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1" w:rsidRDefault="00B70E81" w:rsidP="006D42ED">
      <w:pPr>
        <w:pStyle w:val="Default"/>
        <w:jc w:val="both"/>
        <w:rPr>
          <w:sz w:val="28"/>
          <w:szCs w:val="28"/>
        </w:rPr>
      </w:pPr>
    </w:p>
    <w:p w:rsidR="00B70E81" w:rsidRDefault="00B70E81" w:rsidP="006D42ED">
      <w:pPr>
        <w:pStyle w:val="Default"/>
        <w:jc w:val="both"/>
        <w:rPr>
          <w:sz w:val="28"/>
          <w:szCs w:val="28"/>
        </w:rPr>
      </w:pPr>
    </w:p>
    <w:p w:rsidR="00EA27E9" w:rsidRDefault="00D42C90" w:rsidP="00EA27E9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120130" cy="8422679"/>
            <wp:effectExtent l="19050" t="0" r="0" b="0"/>
            <wp:docPr id="3" name="Рисунок 1" descr="C:\Users\любовь львовна\Desktop\о родительском комит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львовна\Desktop\о родительском комитет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678" w:rsidRPr="007740D4" w:rsidRDefault="00DB4678" w:rsidP="00EA27E9">
      <w:pPr>
        <w:pStyle w:val="Default"/>
        <w:jc w:val="both"/>
      </w:pPr>
      <w:r w:rsidRPr="007740D4">
        <w:t xml:space="preserve"> </w:t>
      </w:r>
    </w:p>
    <w:p w:rsidR="00EA27E9" w:rsidRDefault="00EA27E9" w:rsidP="007740D4">
      <w:pPr>
        <w:pStyle w:val="Default"/>
        <w:ind w:firstLine="709"/>
        <w:jc w:val="both"/>
      </w:pPr>
    </w:p>
    <w:p w:rsidR="00EA27E9" w:rsidRDefault="00EA27E9" w:rsidP="007740D4">
      <w:pPr>
        <w:pStyle w:val="Default"/>
        <w:ind w:firstLine="709"/>
        <w:jc w:val="both"/>
      </w:pPr>
    </w:p>
    <w:p w:rsidR="00EA27E9" w:rsidRDefault="00EA27E9" w:rsidP="007740D4">
      <w:pPr>
        <w:pStyle w:val="Default"/>
        <w:ind w:firstLine="709"/>
        <w:jc w:val="both"/>
      </w:pPr>
    </w:p>
    <w:p w:rsidR="00EA27E9" w:rsidRDefault="00EA27E9" w:rsidP="007740D4">
      <w:pPr>
        <w:pStyle w:val="Default"/>
        <w:ind w:firstLine="709"/>
        <w:jc w:val="both"/>
      </w:pP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соблюдать настоящее Положение; </w:t>
      </w:r>
    </w:p>
    <w:p w:rsidR="00DB4678" w:rsidRPr="007740D4" w:rsidRDefault="007740D4" w:rsidP="007740D4">
      <w:pPr>
        <w:pStyle w:val="Default"/>
        <w:ind w:firstLine="709"/>
        <w:jc w:val="both"/>
      </w:pPr>
      <w:r>
        <w:t>-</w:t>
      </w:r>
      <w:r w:rsidR="00DB4678" w:rsidRPr="007740D4">
        <w:t xml:space="preserve">защищать интересы обучающихся Учреждения и их родителей (законных представителей);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доводить информацию о решениях совета родителей Учреждения до родителей (законных представителей) обучающихся;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принимать активное участие </w:t>
      </w:r>
      <w:r w:rsidR="0003661B" w:rsidRPr="007740D4">
        <w:t>в мероприятиях, проводимых Учре</w:t>
      </w:r>
      <w:r w:rsidRPr="007740D4">
        <w:t xml:space="preserve">ждением; </w:t>
      </w:r>
    </w:p>
    <w:p w:rsidR="00DB4678" w:rsidRPr="007740D4" w:rsidRDefault="007740D4" w:rsidP="007740D4">
      <w:pPr>
        <w:pStyle w:val="Default"/>
        <w:ind w:firstLine="709"/>
        <w:jc w:val="both"/>
      </w:pPr>
      <w:r>
        <w:t>-</w:t>
      </w:r>
      <w:r w:rsidR="00DB4678" w:rsidRPr="007740D4">
        <w:t xml:space="preserve">пропагандировать среди родителей (законных представителей) обучающихся основные направления деятельности системы дошкольного образования;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пропагандировать положительный опыт воспитания детей в семье и в Учреждении;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взаимодействовать с другими социальными институтами детства; </w:t>
      </w:r>
    </w:p>
    <w:p w:rsidR="00CD05F3" w:rsidRPr="007740D4" w:rsidRDefault="00DB4678" w:rsidP="007740D4">
      <w:pPr>
        <w:pStyle w:val="Default"/>
        <w:ind w:firstLine="709"/>
        <w:jc w:val="both"/>
      </w:pPr>
      <w:r w:rsidRPr="007740D4">
        <w:t xml:space="preserve">- знать и соблюдать законодательство в области образования. </w:t>
      </w:r>
    </w:p>
    <w:p w:rsidR="00DB4678" w:rsidRPr="007740D4" w:rsidRDefault="007740D4" w:rsidP="007740D4">
      <w:pPr>
        <w:pStyle w:val="Default"/>
        <w:ind w:firstLine="709"/>
        <w:jc w:val="right"/>
      </w:pPr>
      <w:proofErr w:type="gramStart"/>
      <w:r>
        <w:rPr>
          <w:b/>
          <w:bCs/>
          <w:lang w:val="en-US"/>
        </w:rPr>
        <w:t>V</w:t>
      </w:r>
      <w:r w:rsidR="00DB4678" w:rsidRPr="007740D4">
        <w:rPr>
          <w:b/>
          <w:bCs/>
        </w:rPr>
        <w:t>. Организация управления советом родителей Учреждения.</w:t>
      </w:r>
      <w:proofErr w:type="gramEnd"/>
      <w:r w:rsidR="00DB4678" w:rsidRPr="007740D4">
        <w:rPr>
          <w:b/>
          <w:bCs/>
        </w:rPr>
        <w:t xml:space="preserve">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5.1. Деятельность совета родителей Учреждения регламентируется Положением о совете родителей Учреждения.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5.2. Совет родителей Учреждения избирается сроком на один учебный год. Члены совета родителей Учреждения работают на общественных началах.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5.3. Совет родителей Учреждения собирается не реже двух раз в год. </w:t>
      </w:r>
    </w:p>
    <w:p w:rsidR="0003661B" w:rsidRPr="007740D4" w:rsidRDefault="00DB4678" w:rsidP="007740D4">
      <w:pPr>
        <w:pStyle w:val="Default"/>
        <w:ind w:firstLine="709"/>
        <w:jc w:val="both"/>
      </w:pPr>
      <w:r w:rsidRPr="007740D4">
        <w:t xml:space="preserve">5.4. Заседания совета родителей Учреждения ведет его председатель, который: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обеспечивает посещаемость членов совета родителей Учреждения;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организует подготовку и проведение совета родителей Учреждения;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определяет повестку дня совета родителей Учреждения; </w:t>
      </w:r>
    </w:p>
    <w:p w:rsidR="00DB4678" w:rsidRPr="007740D4" w:rsidRDefault="007740D4" w:rsidP="007740D4">
      <w:pPr>
        <w:pStyle w:val="Default"/>
        <w:ind w:firstLine="709"/>
        <w:jc w:val="both"/>
      </w:pPr>
      <w:r>
        <w:t>-</w:t>
      </w:r>
      <w:r w:rsidR="00DB4678" w:rsidRPr="007740D4">
        <w:t xml:space="preserve">взаимодействует с администрацией Учреждения по тематике заседаний, выполнению их решений. </w:t>
      </w:r>
    </w:p>
    <w:p w:rsidR="00CD05F3" w:rsidRPr="007740D4" w:rsidRDefault="00DB4678" w:rsidP="007740D4">
      <w:pPr>
        <w:pStyle w:val="Default"/>
        <w:ind w:firstLine="709"/>
        <w:jc w:val="both"/>
      </w:pPr>
      <w:r w:rsidRPr="007740D4">
        <w:t xml:space="preserve">5.5. Непосредственным выполнением решений занимаются ответственные лица, указанные в протоколе заседания совета родителей Учреждения. Результаты докладываются совету родителей Учреждения на следующем заседании. </w:t>
      </w:r>
    </w:p>
    <w:p w:rsidR="007740D4" w:rsidRPr="000D18CF" w:rsidRDefault="007740D4" w:rsidP="007740D4">
      <w:pPr>
        <w:pStyle w:val="Default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DB4678" w:rsidRPr="007740D4">
        <w:rPr>
          <w:b/>
          <w:bCs/>
        </w:rPr>
        <w:t>. Взаимосвязи совета родителей Учреждения</w:t>
      </w:r>
    </w:p>
    <w:p w:rsidR="00DB4678" w:rsidRPr="007740D4" w:rsidRDefault="00DB4678" w:rsidP="007740D4">
      <w:pPr>
        <w:pStyle w:val="Default"/>
        <w:ind w:firstLine="709"/>
        <w:jc w:val="center"/>
      </w:pPr>
      <w:r w:rsidRPr="007740D4">
        <w:rPr>
          <w:b/>
          <w:bCs/>
        </w:rPr>
        <w:t>с другими органами управления Учреждения.</w:t>
      </w:r>
    </w:p>
    <w:p w:rsidR="00CD05F3" w:rsidRPr="007740D4" w:rsidRDefault="00DB4678" w:rsidP="007740D4">
      <w:pPr>
        <w:pStyle w:val="Default"/>
        <w:ind w:firstLine="709"/>
        <w:jc w:val="both"/>
      </w:pPr>
      <w:r w:rsidRPr="007740D4">
        <w:t>6.1. Совет родителе</w:t>
      </w:r>
      <w:r w:rsidR="007740D4">
        <w:t>й Учреждения взаимодействует с П</w:t>
      </w:r>
      <w:r w:rsidRPr="007740D4">
        <w:t xml:space="preserve">едагогическим советом, </w:t>
      </w:r>
      <w:r w:rsidR="007740D4">
        <w:t xml:space="preserve">Управляющим </w:t>
      </w:r>
      <w:r w:rsidRPr="007740D4">
        <w:t xml:space="preserve"> советом.</w:t>
      </w:r>
    </w:p>
    <w:p w:rsidR="00DB4678" w:rsidRPr="007740D4" w:rsidRDefault="00DB4678" w:rsidP="007740D4">
      <w:pPr>
        <w:pStyle w:val="Default"/>
        <w:ind w:firstLine="709"/>
        <w:jc w:val="both"/>
      </w:pPr>
    </w:p>
    <w:p w:rsidR="00DB4678" w:rsidRPr="007740D4" w:rsidRDefault="007740D4" w:rsidP="007740D4">
      <w:pPr>
        <w:pStyle w:val="Default"/>
        <w:ind w:firstLine="709"/>
        <w:jc w:val="center"/>
      </w:pPr>
      <w:r>
        <w:rPr>
          <w:b/>
          <w:bCs/>
          <w:lang w:val="en-US"/>
        </w:rPr>
        <w:t>VII</w:t>
      </w:r>
      <w:r w:rsidR="00DB4678" w:rsidRPr="007740D4">
        <w:rPr>
          <w:b/>
          <w:bCs/>
        </w:rPr>
        <w:t>. Ответственность совета родителей Учреждения.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7.1. Совет родителей Учреждения несет ответственность: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за </w:t>
      </w:r>
      <w:r w:rsidR="00CD05F3" w:rsidRPr="007740D4">
        <w:t xml:space="preserve">принятие решений в пределах </w:t>
      </w:r>
      <w:proofErr w:type="gramStart"/>
      <w:r w:rsidR="00CD05F3" w:rsidRPr="007740D4">
        <w:t>своей</w:t>
      </w:r>
      <w:proofErr w:type="gramEnd"/>
      <w:r w:rsidR="00CD05F3" w:rsidRPr="007740D4">
        <w:t xml:space="preserve"> </w:t>
      </w:r>
      <w:r w:rsidR="0003661B" w:rsidRPr="007740D4">
        <w:t>компетенций</w:t>
      </w:r>
      <w:r w:rsidRPr="007740D4">
        <w:t xml:space="preserve">; </w:t>
      </w:r>
    </w:p>
    <w:p w:rsidR="00CD05F3" w:rsidRPr="007740D4" w:rsidRDefault="007740D4" w:rsidP="007740D4">
      <w:pPr>
        <w:pStyle w:val="Default"/>
        <w:ind w:firstLine="709"/>
        <w:jc w:val="both"/>
      </w:pPr>
      <w:r>
        <w:t>-</w:t>
      </w:r>
      <w:r w:rsidR="00DB4678" w:rsidRPr="007740D4">
        <w:t xml:space="preserve">за соответствие принимаемых </w:t>
      </w:r>
      <w:r w:rsidR="0003661B" w:rsidRPr="007740D4">
        <w:t>решений законодательству РФ, лок</w:t>
      </w:r>
      <w:r w:rsidR="00DB4678" w:rsidRPr="007740D4">
        <w:t xml:space="preserve">альным нормативным актам. </w:t>
      </w:r>
    </w:p>
    <w:p w:rsidR="00DB4678" w:rsidRPr="007740D4" w:rsidRDefault="007740D4" w:rsidP="007740D4">
      <w:pPr>
        <w:pStyle w:val="Default"/>
        <w:ind w:firstLine="709"/>
        <w:jc w:val="center"/>
      </w:pPr>
      <w:r>
        <w:rPr>
          <w:b/>
          <w:bCs/>
          <w:lang w:val="en-US"/>
        </w:rPr>
        <w:t>VIII</w:t>
      </w:r>
      <w:r>
        <w:rPr>
          <w:b/>
          <w:bCs/>
        </w:rPr>
        <w:t>.</w:t>
      </w:r>
      <w:r w:rsidR="00DB4678" w:rsidRPr="007740D4">
        <w:rPr>
          <w:b/>
          <w:bCs/>
        </w:rPr>
        <w:t xml:space="preserve"> Делопроизводство совета родителей Учреждения.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8.1. Делопроизводство совета родителей Учреждения организует секретарь, который избирается путем открытого голосования простым большинством голосов сроком на один учебный год.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>8.2. Заседания совета родителей</w:t>
      </w:r>
      <w:r w:rsidR="0003661B" w:rsidRPr="007740D4">
        <w:t xml:space="preserve"> Учреждения оформляются протоко</w:t>
      </w:r>
      <w:r w:rsidRPr="007740D4">
        <w:t xml:space="preserve">лом.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В протоколе фиксируются: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дата проведения заседания;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количество присутствующих;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приглашенные (ФИО, должность);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повестка дня;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>- ход обсуждения вопросов, вынос</w:t>
      </w:r>
      <w:r w:rsidR="0003661B" w:rsidRPr="007740D4">
        <w:t>имых на совет родителей Учрежде</w:t>
      </w:r>
      <w:r w:rsidRPr="007740D4">
        <w:t xml:space="preserve">ния;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lastRenderedPageBreak/>
        <w:t xml:space="preserve">- предложения, рекомендации членов совета родителей Учреждения, педагогических и других работников Учреждения, приглашенных лиц;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- решение совета родителей Учреждения.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8.3. Протоколы подписываются председателем и секретарем совета родителей Учреждения. </w:t>
      </w:r>
    </w:p>
    <w:p w:rsidR="00DB4678" w:rsidRPr="007740D4" w:rsidRDefault="00DB4678" w:rsidP="007740D4">
      <w:pPr>
        <w:pStyle w:val="Default"/>
        <w:ind w:firstLine="709"/>
        <w:jc w:val="both"/>
      </w:pPr>
      <w:r w:rsidRPr="007740D4">
        <w:t xml:space="preserve">8.4. Нумерация протоколов ведется от начала учебного года. </w:t>
      </w:r>
    </w:p>
    <w:p w:rsidR="006B430C" w:rsidRPr="007740D4" w:rsidRDefault="00DB4678" w:rsidP="007740D4">
      <w:pPr>
        <w:ind w:firstLine="709"/>
        <w:jc w:val="both"/>
      </w:pPr>
      <w:r w:rsidRPr="007740D4">
        <w:t>8.5. Протоколы совета родителе</w:t>
      </w:r>
      <w:r w:rsidR="0003661B" w:rsidRPr="007740D4">
        <w:t>й Учреждения хранятся в Учрежде</w:t>
      </w:r>
      <w:r w:rsidRPr="007740D4">
        <w:t>нии.</w:t>
      </w:r>
    </w:p>
    <w:sectPr w:rsidR="006B430C" w:rsidRPr="007740D4" w:rsidSect="00CD05F3">
      <w:headerReference w:type="default" r:id="rId8"/>
      <w:footerReference w:type="default" r:id="rId9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5C1" w:rsidRDefault="007245C1" w:rsidP="006D42ED">
      <w:r>
        <w:separator/>
      </w:r>
    </w:p>
  </w:endnote>
  <w:endnote w:type="continuationSeparator" w:id="1">
    <w:p w:rsidR="007245C1" w:rsidRDefault="007245C1" w:rsidP="006D4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12862"/>
      <w:docPartObj>
        <w:docPartGallery w:val="Page Numbers (Bottom of Page)"/>
        <w:docPartUnique/>
      </w:docPartObj>
    </w:sdtPr>
    <w:sdtContent>
      <w:p w:rsidR="000D18CF" w:rsidRDefault="007C38E8">
        <w:pPr>
          <w:pStyle w:val="aa"/>
          <w:jc w:val="right"/>
        </w:pPr>
        <w:r>
          <w:fldChar w:fldCharType="begin"/>
        </w:r>
        <w:r w:rsidR="000D18CF">
          <w:instrText>PAGE   \* MERGEFORMAT</w:instrText>
        </w:r>
        <w:r>
          <w:fldChar w:fldCharType="separate"/>
        </w:r>
        <w:r w:rsidR="00D42C90">
          <w:rPr>
            <w:noProof/>
          </w:rPr>
          <w:t>1</w:t>
        </w:r>
        <w:r>
          <w:fldChar w:fldCharType="end"/>
        </w:r>
      </w:p>
    </w:sdtContent>
  </w:sdt>
  <w:p w:rsidR="000D18CF" w:rsidRDefault="000D1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5C1" w:rsidRDefault="007245C1" w:rsidP="006D42ED">
      <w:r>
        <w:separator/>
      </w:r>
    </w:p>
  </w:footnote>
  <w:footnote w:type="continuationSeparator" w:id="1">
    <w:p w:rsidR="007245C1" w:rsidRDefault="007245C1" w:rsidP="006D4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2ED" w:rsidRPr="006D42ED" w:rsidRDefault="006D42ED" w:rsidP="006D42ED">
    <w:pPr>
      <w:tabs>
        <w:tab w:val="center" w:pos="4677"/>
        <w:tab w:val="right" w:pos="9355"/>
      </w:tabs>
      <w:jc w:val="center"/>
      <w:rPr>
        <w:i/>
        <w:sz w:val="22"/>
        <w:szCs w:val="22"/>
      </w:rPr>
    </w:pPr>
    <w:r w:rsidRPr="006D42ED">
      <w:rPr>
        <w:i/>
        <w:sz w:val="22"/>
        <w:szCs w:val="22"/>
      </w:rPr>
      <w:t>МБДОУ «Детс</w:t>
    </w:r>
    <w:r w:rsidR="00B85EF4">
      <w:rPr>
        <w:i/>
        <w:sz w:val="22"/>
        <w:szCs w:val="22"/>
      </w:rPr>
      <w:t>кий сад «Детский сад села Дмитриевка</w:t>
    </w:r>
    <w:r w:rsidRPr="006D42ED">
      <w:rPr>
        <w:i/>
        <w:sz w:val="22"/>
        <w:szCs w:val="22"/>
      </w:rPr>
      <w:t>»</w:t>
    </w:r>
  </w:p>
  <w:p w:rsidR="006D42ED" w:rsidRDefault="006D42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41331"/>
    <w:multiLevelType w:val="multilevel"/>
    <w:tmpl w:val="DC8ECB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C013F2"/>
    <w:multiLevelType w:val="multilevel"/>
    <w:tmpl w:val="CF129D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66D95D14"/>
    <w:multiLevelType w:val="multilevel"/>
    <w:tmpl w:val="1034F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78"/>
    <w:rsid w:val="0003661B"/>
    <w:rsid w:val="000D18CF"/>
    <w:rsid w:val="001E3AD4"/>
    <w:rsid w:val="00261212"/>
    <w:rsid w:val="00357BDF"/>
    <w:rsid w:val="00422AC4"/>
    <w:rsid w:val="00440019"/>
    <w:rsid w:val="00444922"/>
    <w:rsid w:val="005017AB"/>
    <w:rsid w:val="005A1E76"/>
    <w:rsid w:val="005C41B0"/>
    <w:rsid w:val="005D00FB"/>
    <w:rsid w:val="006830BB"/>
    <w:rsid w:val="006A28B2"/>
    <w:rsid w:val="006B430C"/>
    <w:rsid w:val="006B7F78"/>
    <w:rsid w:val="006D42ED"/>
    <w:rsid w:val="007245C1"/>
    <w:rsid w:val="007740D4"/>
    <w:rsid w:val="007939A1"/>
    <w:rsid w:val="007C38E8"/>
    <w:rsid w:val="009E445C"/>
    <w:rsid w:val="00A72EA2"/>
    <w:rsid w:val="00B26175"/>
    <w:rsid w:val="00B70E81"/>
    <w:rsid w:val="00B85EF4"/>
    <w:rsid w:val="00B979E5"/>
    <w:rsid w:val="00BA2A9E"/>
    <w:rsid w:val="00C92F18"/>
    <w:rsid w:val="00CD05F3"/>
    <w:rsid w:val="00D16A6D"/>
    <w:rsid w:val="00D42C90"/>
    <w:rsid w:val="00D47CEA"/>
    <w:rsid w:val="00DB4678"/>
    <w:rsid w:val="00DE103C"/>
    <w:rsid w:val="00E51204"/>
    <w:rsid w:val="00E912FB"/>
    <w:rsid w:val="00EA27E9"/>
    <w:rsid w:val="00F56E79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39A1"/>
    <w:pPr>
      <w:jc w:val="center"/>
    </w:pPr>
    <w:rPr>
      <w:b/>
      <w:spacing w:val="100"/>
      <w:sz w:val="32"/>
      <w:szCs w:val="20"/>
    </w:rPr>
  </w:style>
  <w:style w:type="character" w:styleId="a4">
    <w:name w:val="Emphasis"/>
    <w:basedOn w:val="a0"/>
    <w:uiPriority w:val="20"/>
    <w:qFormat/>
    <w:rsid w:val="007939A1"/>
    <w:rPr>
      <w:i/>
      <w:iCs/>
    </w:rPr>
  </w:style>
  <w:style w:type="paragraph" w:styleId="a5">
    <w:name w:val="List Paragraph"/>
    <w:basedOn w:val="a"/>
    <w:uiPriority w:val="34"/>
    <w:qFormat/>
    <w:rsid w:val="007939A1"/>
    <w:pPr>
      <w:ind w:left="720"/>
      <w:contextualSpacing/>
    </w:pPr>
  </w:style>
  <w:style w:type="paragraph" w:customStyle="1" w:styleId="Default">
    <w:name w:val="Default"/>
    <w:rsid w:val="00DB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1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E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4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939A1"/>
    <w:pPr>
      <w:jc w:val="center"/>
    </w:pPr>
    <w:rPr>
      <w:b/>
      <w:spacing w:val="100"/>
      <w:sz w:val="32"/>
      <w:szCs w:val="20"/>
    </w:rPr>
  </w:style>
  <w:style w:type="character" w:styleId="a4">
    <w:name w:val="Emphasis"/>
    <w:basedOn w:val="a0"/>
    <w:uiPriority w:val="20"/>
    <w:qFormat/>
    <w:rsid w:val="007939A1"/>
    <w:rPr>
      <w:i/>
      <w:iCs/>
    </w:rPr>
  </w:style>
  <w:style w:type="paragraph" w:styleId="a5">
    <w:name w:val="List Paragraph"/>
    <w:basedOn w:val="a"/>
    <w:uiPriority w:val="34"/>
    <w:qFormat/>
    <w:rsid w:val="007939A1"/>
    <w:pPr>
      <w:ind w:left="720"/>
      <w:contextualSpacing/>
    </w:pPr>
  </w:style>
  <w:style w:type="paragraph" w:customStyle="1" w:styleId="Default">
    <w:name w:val="Default"/>
    <w:rsid w:val="00DB4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1E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E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4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4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львовна</cp:lastModifiedBy>
  <cp:revision>9</cp:revision>
  <cp:lastPrinted>2016-12-02T09:55:00Z</cp:lastPrinted>
  <dcterms:created xsi:type="dcterms:W3CDTF">2016-10-12T07:15:00Z</dcterms:created>
  <dcterms:modified xsi:type="dcterms:W3CDTF">2017-03-16T08:10:00Z</dcterms:modified>
</cp:coreProperties>
</file>