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CE" w:rsidRDefault="007C28CE" w:rsidP="0062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3DE" w:rsidRPr="00620A88" w:rsidRDefault="005013DE" w:rsidP="00AA671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620A88">
        <w:rPr>
          <w:rFonts w:ascii="Times New Roman" w:hAnsi="Times New Roman"/>
          <w:bCs/>
        </w:rPr>
        <w:t>Рассмотрено</w:t>
      </w:r>
      <w:proofErr w:type="gramStart"/>
      <w:r w:rsidRPr="00620A88">
        <w:rPr>
          <w:rFonts w:ascii="Times New Roman" w:hAnsi="Times New Roman"/>
          <w:bCs/>
        </w:rPr>
        <w:t xml:space="preserve">                                                                    У</w:t>
      </w:r>
      <w:proofErr w:type="gramEnd"/>
      <w:r w:rsidRPr="00620A88">
        <w:rPr>
          <w:rFonts w:ascii="Times New Roman" w:hAnsi="Times New Roman"/>
          <w:bCs/>
        </w:rPr>
        <w:t>тверждаю заведующий</w:t>
      </w:r>
    </w:p>
    <w:p w:rsidR="005013DE" w:rsidRPr="00620A88" w:rsidRDefault="005013DE" w:rsidP="00AA671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620A88">
        <w:rPr>
          <w:rFonts w:ascii="Times New Roman" w:hAnsi="Times New Roman"/>
          <w:bCs/>
        </w:rPr>
        <w:t>на общем собрании работников                                    МБДОУ «Детский сад с</w:t>
      </w:r>
      <w:proofErr w:type="gramStart"/>
      <w:r w:rsidRPr="00620A8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Д</w:t>
      </w:r>
      <w:proofErr w:type="gramEnd"/>
      <w:r>
        <w:rPr>
          <w:rFonts w:ascii="Times New Roman" w:hAnsi="Times New Roman"/>
          <w:bCs/>
        </w:rPr>
        <w:t>митриевка</w:t>
      </w:r>
      <w:r w:rsidRPr="00620A88">
        <w:rPr>
          <w:rFonts w:ascii="Times New Roman" w:hAnsi="Times New Roman"/>
          <w:bCs/>
        </w:rPr>
        <w:t>»</w:t>
      </w:r>
    </w:p>
    <w:p w:rsidR="005013DE" w:rsidRPr="00620A88" w:rsidRDefault="005013DE" w:rsidP="00AA671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620A88">
        <w:rPr>
          <w:rFonts w:ascii="Times New Roman" w:hAnsi="Times New Roman"/>
          <w:bCs/>
        </w:rPr>
        <w:t xml:space="preserve">МБДОУ «Детский сад </w:t>
      </w:r>
      <w:proofErr w:type="spellStart"/>
      <w:r w:rsidRPr="00620A88">
        <w:rPr>
          <w:rFonts w:ascii="Times New Roman" w:hAnsi="Times New Roman"/>
          <w:bCs/>
        </w:rPr>
        <w:t>с</w:t>
      </w:r>
      <w:proofErr w:type="gramStart"/>
      <w:r w:rsidRPr="00620A88">
        <w:rPr>
          <w:rFonts w:ascii="Times New Roman" w:hAnsi="Times New Roman"/>
          <w:bCs/>
        </w:rPr>
        <w:t>.Д</w:t>
      </w:r>
      <w:proofErr w:type="gramEnd"/>
      <w:r w:rsidRPr="00620A88">
        <w:rPr>
          <w:rFonts w:ascii="Times New Roman" w:hAnsi="Times New Roman"/>
          <w:bCs/>
        </w:rPr>
        <w:t>митриевка</w:t>
      </w:r>
      <w:proofErr w:type="spellEnd"/>
      <w:r w:rsidRPr="00620A88">
        <w:rPr>
          <w:rFonts w:ascii="Times New Roman" w:hAnsi="Times New Roman"/>
          <w:bCs/>
        </w:rPr>
        <w:t>»                            _</w:t>
      </w:r>
      <w:r>
        <w:rPr>
          <w:rFonts w:ascii="Times New Roman" w:hAnsi="Times New Roman"/>
          <w:bCs/>
        </w:rPr>
        <w:t xml:space="preserve">____________ </w:t>
      </w:r>
      <w:proofErr w:type="spellStart"/>
      <w:r>
        <w:rPr>
          <w:rFonts w:ascii="Times New Roman" w:hAnsi="Times New Roman"/>
          <w:bCs/>
        </w:rPr>
        <w:t>Хребтова</w:t>
      </w:r>
      <w:proofErr w:type="spellEnd"/>
      <w:r w:rsidRPr="00620A88">
        <w:rPr>
          <w:rFonts w:ascii="Times New Roman" w:hAnsi="Times New Roman"/>
          <w:bCs/>
        </w:rPr>
        <w:t xml:space="preserve"> И.В.</w:t>
      </w:r>
    </w:p>
    <w:p w:rsidR="005013DE" w:rsidRPr="00620A88" w:rsidRDefault="005013DE" w:rsidP="00AA671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620A88">
        <w:rPr>
          <w:rFonts w:ascii="Times New Roman" w:hAnsi="Times New Roman"/>
          <w:bCs/>
        </w:rPr>
        <w:t xml:space="preserve">Протокол №1  от «28» марта 2019г.                           Приказ № </w:t>
      </w:r>
      <w:r w:rsidR="00B52829">
        <w:rPr>
          <w:rFonts w:ascii="Times New Roman" w:hAnsi="Times New Roman"/>
          <w:bCs/>
        </w:rPr>
        <w:t>42</w:t>
      </w:r>
      <w:r w:rsidRPr="00620A88">
        <w:rPr>
          <w:rFonts w:ascii="Times New Roman" w:hAnsi="Times New Roman"/>
          <w:bCs/>
        </w:rPr>
        <w:t xml:space="preserve"> от «01» апреля 2019г.</w:t>
      </w:r>
    </w:p>
    <w:p w:rsidR="005013DE" w:rsidRPr="00620A88" w:rsidRDefault="005013DE" w:rsidP="00AA671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5013DE" w:rsidRDefault="005013DE" w:rsidP="005013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AA671B" w:rsidRDefault="00AA671B" w:rsidP="005013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AA671B" w:rsidRDefault="00AA671B" w:rsidP="005013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AA671B" w:rsidRDefault="00AA671B" w:rsidP="005013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AA671B" w:rsidRPr="00AA671B" w:rsidRDefault="00AA671B" w:rsidP="005013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5013DE" w:rsidRPr="00B01340" w:rsidRDefault="005013DE" w:rsidP="005013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340">
        <w:rPr>
          <w:rFonts w:ascii="Times New Roman" w:hAnsi="Times New Roman"/>
          <w:b/>
          <w:bCs/>
          <w:sz w:val="28"/>
          <w:szCs w:val="28"/>
        </w:rPr>
        <w:t>ОТЧЕТ О РЕЗУЛЬТАТАХ САМООБСЛЕДОВАНИЯ</w:t>
      </w:r>
    </w:p>
    <w:p w:rsidR="005013DE" w:rsidRPr="000C23E1" w:rsidRDefault="00AA671B" w:rsidP="005013D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5013DE" w:rsidRPr="000C23E1">
        <w:rPr>
          <w:rFonts w:ascii="Times New Roman" w:hAnsi="Times New Roman"/>
          <w:bCs/>
          <w:sz w:val="28"/>
          <w:szCs w:val="28"/>
        </w:rPr>
        <w:t xml:space="preserve">униципального </w:t>
      </w:r>
      <w:r w:rsidR="005013DE">
        <w:rPr>
          <w:rFonts w:ascii="Times New Roman" w:hAnsi="Times New Roman"/>
          <w:bCs/>
          <w:sz w:val="28"/>
          <w:szCs w:val="28"/>
        </w:rPr>
        <w:t xml:space="preserve">бюджетного </w:t>
      </w:r>
      <w:r w:rsidR="005013DE" w:rsidRPr="000C23E1">
        <w:rPr>
          <w:rFonts w:ascii="Times New Roman" w:hAnsi="Times New Roman"/>
          <w:bCs/>
          <w:sz w:val="28"/>
          <w:szCs w:val="28"/>
        </w:rPr>
        <w:t>дошкольного образовательного учреждения</w:t>
      </w:r>
    </w:p>
    <w:p w:rsidR="005013DE" w:rsidRDefault="005013DE" w:rsidP="005013D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C23E1">
        <w:rPr>
          <w:rFonts w:ascii="Times New Roman" w:hAnsi="Times New Roman"/>
          <w:bCs/>
          <w:sz w:val="28"/>
          <w:szCs w:val="28"/>
        </w:rPr>
        <w:t xml:space="preserve">«Детский сад </w:t>
      </w:r>
      <w:proofErr w:type="spellStart"/>
      <w:r w:rsidRPr="000C23E1"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/>
          <w:bCs/>
          <w:sz w:val="28"/>
          <w:szCs w:val="28"/>
        </w:rPr>
        <w:t>митриевка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C23E1">
        <w:rPr>
          <w:rFonts w:ascii="Times New Roman" w:hAnsi="Times New Roman"/>
          <w:bCs/>
          <w:sz w:val="28"/>
          <w:szCs w:val="28"/>
        </w:rPr>
        <w:t>Яковлевского</w:t>
      </w:r>
      <w:proofErr w:type="spellEnd"/>
      <w:r w:rsidRPr="000C23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Pr="000C23E1">
        <w:rPr>
          <w:rFonts w:ascii="Times New Roman" w:hAnsi="Times New Roman"/>
          <w:bCs/>
          <w:sz w:val="28"/>
          <w:szCs w:val="28"/>
        </w:rPr>
        <w:t>»</w:t>
      </w:r>
    </w:p>
    <w:p w:rsidR="005013DE" w:rsidRDefault="005013DE" w:rsidP="005013D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013DE" w:rsidRPr="000C23E1" w:rsidRDefault="005013DE" w:rsidP="005013D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состоянию на 01 января 2019г.</w:t>
      </w:r>
    </w:p>
    <w:p w:rsidR="005013DE" w:rsidRPr="000C23E1" w:rsidRDefault="005013DE" w:rsidP="005013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3DE" w:rsidRDefault="005013DE" w:rsidP="005013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3DE" w:rsidRDefault="005013DE" w:rsidP="005013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3DE" w:rsidRPr="000C23E1" w:rsidRDefault="005013DE" w:rsidP="005013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3DE" w:rsidRDefault="005013DE" w:rsidP="005013D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Регистрационный №_____</w:t>
      </w:r>
    </w:p>
    <w:p w:rsidR="005013DE" w:rsidRPr="000C23E1" w:rsidRDefault="005013DE" w:rsidP="005013D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«___» _____________ 2019г.</w:t>
      </w:r>
    </w:p>
    <w:p w:rsidR="005013DE" w:rsidRPr="000C23E1" w:rsidRDefault="005013DE" w:rsidP="005013D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013DE" w:rsidRDefault="005013DE" w:rsidP="005013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5013DE" w:rsidRPr="00AA671B" w:rsidRDefault="005013DE" w:rsidP="005013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lang w:val="en-US"/>
        </w:rPr>
      </w:pPr>
    </w:p>
    <w:p w:rsidR="005013DE" w:rsidRDefault="005013DE" w:rsidP="005013D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с</w:t>
      </w:r>
      <w:proofErr w:type="gramEnd"/>
      <w:r>
        <w:rPr>
          <w:rFonts w:ascii="Times New Roman" w:hAnsi="Times New Roman"/>
          <w:b/>
          <w:bCs/>
        </w:rPr>
        <w:t>. Дмитриевка</w:t>
      </w:r>
    </w:p>
    <w:p w:rsidR="00465623" w:rsidRPr="00AA671B" w:rsidRDefault="005013DE" w:rsidP="00AA67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2019</w:t>
      </w:r>
      <w:r w:rsidR="002338A1">
        <w:rPr>
          <w:rFonts w:ascii="Times New Roman" w:hAnsi="Times New Roman"/>
          <w:b/>
          <w:bCs/>
        </w:rPr>
        <w:t>г.</w:t>
      </w:r>
    </w:p>
    <w:p w:rsidR="00465623" w:rsidRDefault="00465623" w:rsidP="00627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28CE" w:rsidRPr="00B0528E" w:rsidRDefault="007C28CE" w:rsidP="00627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Оглавление</w:t>
      </w:r>
    </w:p>
    <w:p w:rsidR="007C28CE" w:rsidRDefault="007C28CE" w:rsidP="00627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7"/>
        <w:gridCol w:w="708"/>
      </w:tblGrid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1.Оценка организации образовательной деятельности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1.1. Общие сведения о дошкольном образовательном учреждении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 xml:space="preserve">1.2. </w:t>
            </w:r>
            <w:r w:rsidRPr="00DA1A1B">
              <w:rPr>
                <w:rFonts w:ascii="Times New Roman" w:hAnsi="Times New Roman"/>
                <w:b/>
              </w:rPr>
              <w:t>Организационно-правовое обеспечение образовательной деятельности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A1A1B">
              <w:rPr>
                <w:rStyle w:val="b-message-headfield-value"/>
                <w:rFonts w:ascii="Times New Roman" w:hAnsi="Times New Roman"/>
                <w:b/>
                <w:color w:val="000000"/>
              </w:rPr>
              <w:t>1.3. Контингент воспитанников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1.4. Уровень и направленность реализуемых образовательных программ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 xml:space="preserve">1.5. Анализ структуры образовательной программы на соответствие требованиям ФГОС </w:t>
            </w:r>
            <w:proofErr w:type="gramStart"/>
            <w:r w:rsidRPr="00DA1A1B">
              <w:rPr>
                <w:rFonts w:ascii="Times New Roman" w:hAnsi="Times New Roman"/>
                <w:b/>
              </w:rPr>
              <w:t>ДО</w:t>
            </w:r>
            <w:proofErr w:type="gramEnd"/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1.6. Соответствие содержания образовательной программы миссии, целям, особенностям МБДОУ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1.7. Организация методической деятельности по реализации основной образовательной программы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1.8. Выводы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pStyle w:val="af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2.Оценка системы управления учреждения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bCs/>
              </w:rPr>
              <w:t>2.1. Структура управления ДОУ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2.1. Выводы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3. Оценка содержания и качества подготовки обучающихся (воспитанников)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3.1. Результаты освоения основных образовательных программ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</w:rPr>
              <w:t>3.2. Вывод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Раздел 4. Оценка организации организация учебного процесса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4.1. Обеспечение развития личности, мотивации и способностей детей  в различных видах деятельности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4.2. Формы обучения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</w:rPr>
              <w:t>4.3. Соответствие учебного плана образовательной программе МБДОУ, требованиям ФГОС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4.4.  Предметно - пространственная развивающая среда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4.5. Анализ реализации системы взаимодействия с семьями воспитанников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pStyle w:val="af0"/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Результативность работы с родителями и воспитанниками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4.7. Выводы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DA1A1B">
              <w:rPr>
                <w:rFonts w:ascii="Times New Roman" w:hAnsi="Times New Roman"/>
                <w:b/>
                <w:bCs/>
                <w:u w:val="single"/>
              </w:rPr>
              <w:t>Раздел 5. Оценка востребованности выпускников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</w:rPr>
            </w:pPr>
            <w:r w:rsidRPr="00DA1A1B">
              <w:rPr>
                <w:rFonts w:ascii="Times New Roman" w:hAnsi="Times New Roman"/>
                <w:b/>
                <w:bCs/>
                <w:sz w:val="21"/>
              </w:rPr>
              <w:t xml:space="preserve">5.1. Результаты психодиагностики развития психических процессов выпускников 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</w:rPr>
              <w:t>5.2. Вывод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6. Оценка качества кадрового  обеспечения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6.1. Участие педагогов в конференциях и семинарах, публикации материалов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6.2. Выводы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7. Оценка качества учебно-методического обеспечения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8. Оценка качества библиотечно-информационного обеспечения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9. Оценка качества материально-технической базы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9.1. Материально-техническая база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A1B">
              <w:rPr>
                <w:rStyle w:val="dash041e005f0431005f044b005f0447005f043d005f044b005f0439005f005fchar1char1"/>
                <w:b/>
                <w:bCs/>
                <w:color w:val="000000"/>
              </w:rPr>
              <w:t>9.2. Безопасность и охрана здоровья воспитанников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9.3. Выводы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10. Оценка функционирования внутренней системе качества образования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11. Перспективы решения проблем деятельности  образовательного учреждения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05196E">
            <w:pPr>
              <w:pStyle w:val="Default"/>
              <w:rPr>
                <w:b/>
                <w:u w:val="single"/>
              </w:rPr>
            </w:pPr>
            <w:r w:rsidRPr="00DA1A1B">
              <w:rPr>
                <w:b/>
                <w:bCs/>
                <w:sz w:val="22"/>
                <w:szCs w:val="22"/>
              </w:rPr>
              <w:t xml:space="preserve">Показатели деятельности дошкольной организации, подлежащие  </w:t>
            </w:r>
            <w:proofErr w:type="spellStart"/>
            <w:r w:rsidRPr="00DA1A1B">
              <w:rPr>
                <w:b/>
                <w:bCs/>
                <w:sz w:val="22"/>
                <w:szCs w:val="22"/>
              </w:rPr>
              <w:t>самообследованию</w:t>
            </w:r>
            <w:proofErr w:type="spellEnd"/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7C28CE" w:rsidRDefault="007C28CE" w:rsidP="004C2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4C2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5E29AA" w:rsidRDefault="007C28CE" w:rsidP="004C2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C14EB7" w:rsidRDefault="007C28CE" w:rsidP="00C1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14EB7">
        <w:rPr>
          <w:rStyle w:val="b-message-headfield-value"/>
          <w:rFonts w:ascii="Times New Roman" w:hAnsi="Times New Roman"/>
          <w:b/>
          <w:color w:val="000000"/>
          <w:u w:val="single"/>
        </w:rPr>
        <w:t xml:space="preserve">Раздел 1. </w:t>
      </w:r>
      <w:r w:rsidRPr="00C14EB7">
        <w:rPr>
          <w:rFonts w:ascii="Times New Roman" w:hAnsi="Times New Roman"/>
          <w:b/>
          <w:bCs/>
          <w:sz w:val="24"/>
          <w:szCs w:val="24"/>
          <w:u w:val="single"/>
        </w:rPr>
        <w:t>Оценка организации образовательной деятельности</w:t>
      </w:r>
    </w:p>
    <w:p w:rsidR="007C28CE" w:rsidRPr="00E54BAF" w:rsidRDefault="007C28CE" w:rsidP="003D3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</w:t>
      </w:r>
      <w:r w:rsidRPr="00E54BAF">
        <w:rPr>
          <w:rFonts w:ascii="Times New Roman" w:hAnsi="Times New Roman"/>
          <w:sz w:val="24"/>
          <w:szCs w:val="24"/>
        </w:rPr>
        <w:t>униципального бюджетного дошкольного образовательного учр</w:t>
      </w:r>
      <w:r>
        <w:rPr>
          <w:rFonts w:ascii="Times New Roman" w:hAnsi="Times New Roman"/>
          <w:sz w:val="24"/>
          <w:szCs w:val="24"/>
        </w:rPr>
        <w:t xml:space="preserve">еждения «Детский сад села </w:t>
      </w:r>
      <w:proofErr w:type="spellStart"/>
      <w:r>
        <w:rPr>
          <w:rFonts w:ascii="Times New Roman" w:hAnsi="Times New Roman"/>
          <w:sz w:val="24"/>
          <w:szCs w:val="24"/>
        </w:rPr>
        <w:t>Дмитриевка</w:t>
      </w:r>
      <w:r w:rsidRPr="00E54BAF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E54BAF">
        <w:rPr>
          <w:rFonts w:ascii="Times New Roman" w:hAnsi="Times New Roman"/>
          <w:sz w:val="24"/>
          <w:szCs w:val="24"/>
        </w:rPr>
        <w:t xml:space="preserve"> района Белгородской области» (далее - МБД</w:t>
      </w:r>
      <w:r>
        <w:rPr>
          <w:rFonts w:ascii="Times New Roman" w:hAnsi="Times New Roman"/>
          <w:sz w:val="24"/>
          <w:szCs w:val="24"/>
        </w:rPr>
        <w:t>ОУ</w:t>
      </w:r>
      <w:r w:rsidRPr="00E54BAF">
        <w:rPr>
          <w:rFonts w:ascii="Times New Roman" w:hAnsi="Times New Roman"/>
          <w:sz w:val="24"/>
          <w:szCs w:val="24"/>
        </w:rPr>
        <w:t xml:space="preserve">) проводилось  согласно «Положению о порядке подготовки и организации проведения </w:t>
      </w:r>
      <w:proofErr w:type="spellStart"/>
      <w:r w:rsidRPr="00E54BA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54BAF"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</w:t>
      </w:r>
      <w:r>
        <w:rPr>
          <w:rFonts w:ascii="Times New Roman" w:hAnsi="Times New Roman"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/>
          <w:sz w:val="24"/>
          <w:szCs w:val="24"/>
        </w:rPr>
        <w:t>Дмитриевка</w:t>
      </w:r>
      <w:r w:rsidRPr="00E54BAF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E54BAF">
        <w:rPr>
          <w:rFonts w:ascii="Times New Roman" w:hAnsi="Times New Roman"/>
          <w:sz w:val="24"/>
          <w:szCs w:val="24"/>
        </w:rPr>
        <w:t xml:space="preserve"> района Белгородской области», разработанного на основании следующих нормативных документов:</w:t>
      </w:r>
    </w:p>
    <w:p w:rsidR="007C28CE" w:rsidRPr="00E54BAF" w:rsidRDefault="007C28CE" w:rsidP="003D39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4BAF">
        <w:rPr>
          <w:rFonts w:ascii="Times New Roman" w:hAnsi="Times New Roman"/>
          <w:color w:val="000000"/>
          <w:sz w:val="24"/>
          <w:szCs w:val="24"/>
        </w:rPr>
        <w:t>Закон «Об образовании в Российской Федерации» (Собрание законодательства Российской Федерации, 2012, № 53 ст. 7598);</w:t>
      </w:r>
    </w:p>
    <w:p w:rsidR="007C28CE" w:rsidRPr="00E54BAF" w:rsidRDefault="007C28CE" w:rsidP="003D39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4BAF">
        <w:rPr>
          <w:rFonts w:ascii="Times New Roman" w:hAnsi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 14.06.2013г. № 462 «Об утверждении Порядка проведения </w:t>
      </w:r>
      <w:proofErr w:type="spellStart"/>
      <w:r w:rsidRPr="00E54BAF">
        <w:rPr>
          <w:rFonts w:ascii="Times New Roman" w:hAnsi="Times New Roman"/>
          <w:color w:val="000000"/>
          <w:sz w:val="24"/>
          <w:szCs w:val="24"/>
        </w:rPr>
        <w:t>самообследования</w:t>
      </w:r>
      <w:proofErr w:type="spellEnd"/>
      <w:r w:rsidRPr="00E54BAF">
        <w:rPr>
          <w:rFonts w:ascii="Times New Roman" w:hAnsi="Times New Roman"/>
          <w:color w:val="000000"/>
          <w:sz w:val="24"/>
          <w:szCs w:val="24"/>
        </w:rPr>
        <w:t xml:space="preserve"> образовательной организацией»;</w:t>
      </w:r>
    </w:p>
    <w:p w:rsidR="007C28CE" w:rsidRPr="00E54BAF" w:rsidRDefault="007C28CE" w:rsidP="003D39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E54BAF">
        <w:rPr>
          <w:rFonts w:ascii="Times New Roman" w:hAnsi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от10.12.2013г. № 1324 «Об утверждении показателей деятельности образовательной организации, подлежащей </w:t>
      </w:r>
      <w:proofErr w:type="spellStart"/>
      <w:r w:rsidRPr="00E54BAF">
        <w:rPr>
          <w:rFonts w:ascii="Times New Roman" w:hAnsi="Times New Roman"/>
          <w:color w:val="000000"/>
          <w:sz w:val="24"/>
          <w:szCs w:val="24"/>
        </w:rPr>
        <w:t>самообследованию</w:t>
      </w:r>
      <w:proofErr w:type="spellEnd"/>
      <w:r w:rsidRPr="00E54BAF">
        <w:rPr>
          <w:rFonts w:ascii="Times New Roman" w:hAnsi="Times New Roman"/>
          <w:color w:val="000000"/>
          <w:sz w:val="24"/>
          <w:szCs w:val="24"/>
        </w:rPr>
        <w:t>»;</w:t>
      </w:r>
    </w:p>
    <w:p w:rsidR="007C28CE" w:rsidRPr="00E54BAF" w:rsidRDefault="007C28CE" w:rsidP="003D39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4BAF">
        <w:rPr>
          <w:rFonts w:ascii="Times New Roman" w:hAnsi="Times New Roman"/>
          <w:color w:val="000000"/>
          <w:sz w:val="24"/>
          <w:szCs w:val="24"/>
        </w:rPr>
        <w:t>Постановление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 обновления информации об образовательной организации»</w:t>
      </w:r>
    </w:p>
    <w:p w:rsidR="007C28CE" w:rsidRDefault="007C28CE" w:rsidP="003D395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54BAF">
        <w:rPr>
          <w:rFonts w:ascii="Times New Roman" w:hAnsi="Times New Roman"/>
          <w:sz w:val="24"/>
          <w:szCs w:val="24"/>
        </w:rPr>
        <w:t>и  в соответствии с Приказом</w:t>
      </w:r>
      <w:r>
        <w:rPr>
          <w:rFonts w:ascii="Times New Roman" w:hAnsi="Times New Roman"/>
          <w:sz w:val="24"/>
          <w:szCs w:val="24"/>
        </w:rPr>
        <w:t xml:space="preserve"> по  МБДОУ от 29.06.2015 г. № 23</w:t>
      </w:r>
    </w:p>
    <w:p w:rsidR="007C28CE" w:rsidRPr="00E54BAF" w:rsidRDefault="007C28CE" w:rsidP="003D395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54BAF">
        <w:rPr>
          <w:rFonts w:ascii="Times New Roman" w:hAnsi="Times New Roman"/>
          <w:sz w:val="24"/>
          <w:szCs w:val="24"/>
        </w:rPr>
        <w:t xml:space="preserve">  «О проведении </w:t>
      </w:r>
      <w:proofErr w:type="spellStart"/>
      <w:r w:rsidRPr="00E54BA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54BAF">
        <w:rPr>
          <w:rFonts w:ascii="Times New Roman" w:hAnsi="Times New Roman"/>
          <w:sz w:val="24"/>
          <w:szCs w:val="24"/>
        </w:rPr>
        <w:t>».</w:t>
      </w:r>
    </w:p>
    <w:p w:rsidR="007C28CE" w:rsidRPr="009F0E54" w:rsidRDefault="007C28CE" w:rsidP="003D3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54BAF">
        <w:rPr>
          <w:rFonts w:ascii="Times New Roman" w:hAnsi="Times New Roman"/>
          <w:color w:val="000000"/>
          <w:sz w:val="24"/>
          <w:szCs w:val="24"/>
        </w:rPr>
        <w:t>Самообследование</w:t>
      </w:r>
      <w:proofErr w:type="spellEnd"/>
      <w:r w:rsidRPr="00E54BAF">
        <w:rPr>
          <w:rFonts w:ascii="Times New Roman" w:hAnsi="Times New Roman"/>
          <w:color w:val="000000"/>
          <w:sz w:val="24"/>
          <w:szCs w:val="24"/>
        </w:rPr>
        <w:t xml:space="preserve"> - самооценка деятельности МБДОУ, результаты анализа  которой оформлены в виде отчета, расс</w:t>
      </w:r>
      <w:r>
        <w:rPr>
          <w:rFonts w:ascii="Times New Roman" w:hAnsi="Times New Roman"/>
          <w:color w:val="000000"/>
          <w:sz w:val="24"/>
          <w:szCs w:val="24"/>
        </w:rPr>
        <w:t xml:space="preserve">мотрены на общем собрании работников </w:t>
      </w:r>
      <w:r w:rsidRPr="00E54BAF">
        <w:rPr>
          <w:rFonts w:ascii="Times New Roman" w:hAnsi="Times New Roman"/>
          <w:color w:val="000000"/>
          <w:sz w:val="24"/>
          <w:szCs w:val="24"/>
        </w:rPr>
        <w:t xml:space="preserve"> и утверждены в статусе официального документа приказом по МБДОУ.</w:t>
      </w:r>
    </w:p>
    <w:p w:rsidR="007C28CE" w:rsidRPr="00A0612E" w:rsidRDefault="007C28CE" w:rsidP="00A0612E">
      <w:pPr>
        <w:pStyle w:val="Default"/>
        <w:ind w:firstLine="709"/>
        <w:rPr>
          <w:color w:val="auto"/>
        </w:rPr>
      </w:pPr>
      <w:r w:rsidRPr="00A0612E">
        <w:rPr>
          <w:color w:val="auto"/>
        </w:rPr>
        <w:t xml:space="preserve">В процессе </w:t>
      </w:r>
      <w:proofErr w:type="spellStart"/>
      <w:r w:rsidRPr="00A0612E">
        <w:rPr>
          <w:color w:val="auto"/>
        </w:rPr>
        <w:t>самообследования</w:t>
      </w:r>
      <w:proofErr w:type="spellEnd"/>
      <w:r w:rsidRPr="00A0612E">
        <w:rPr>
          <w:color w:val="auto"/>
        </w:rPr>
        <w:t xml:space="preserve"> проводилась оценка: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образовательной деятельности,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-системы управления МБДОУ,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-содержания и качества подготовки </w:t>
      </w:r>
      <w:proofErr w:type="gramStart"/>
      <w:r w:rsidRPr="004C22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226D">
        <w:rPr>
          <w:rFonts w:ascii="Times New Roman" w:hAnsi="Times New Roman"/>
          <w:sz w:val="24"/>
          <w:szCs w:val="24"/>
        </w:rPr>
        <w:t>,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организации учебного процесса,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востребованности выпускников,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качества кадрового,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>- учебно-методического,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>- библиотечно-информационного обеспечения,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материально-технической базы,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функционирования внутренней системы оценки качества образования, </w:t>
      </w:r>
    </w:p>
    <w:p w:rsidR="007C28CE" w:rsidRPr="004C226D" w:rsidRDefault="007C28CE" w:rsidP="007D25A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 анализ показателей деятельности МБДОУ, подлежащих </w:t>
      </w:r>
      <w:proofErr w:type="spellStart"/>
      <w:r w:rsidRPr="004C226D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4C226D">
        <w:rPr>
          <w:rFonts w:ascii="Times New Roman" w:hAnsi="Times New Roman"/>
          <w:sz w:val="24"/>
          <w:szCs w:val="24"/>
        </w:rPr>
        <w:t xml:space="preserve">. </w:t>
      </w:r>
    </w:p>
    <w:p w:rsidR="007C28CE" w:rsidRDefault="007C28CE" w:rsidP="007D25AE">
      <w:pPr>
        <w:tabs>
          <w:tab w:val="left" w:pos="958"/>
        </w:tabs>
        <w:spacing w:after="0" w:line="240" w:lineRule="auto"/>
        <w:ind w:firstLine="958"/>
        <w:rPr>
          <w:rFonts w:ascii="Times New Roman" w:hAnsi="Times New Roman"/>
          <w:sz w:val="24"/>
          <w:szCs w:val="24"/>
        </w:rPr>
      </w:pPr>
      <w:r w:rsidRPr="00E54BAF">
        <w:rPr>
          <w:rFonts w:ascii="Times New Roman" w:hAnsi="Times New Roman"/>
          <w:sz w:val="24"/>
          <w:szCs w:val="24"/>
        </w:rPr>
        <w:t xml:space="preserve">При проведении </w:t>
      </w:r>
      <w:proofErr w:type="spellStart"/>
      <w:r w:rsidRPr="00E54BA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54BAF">
        <w:rPr>
          <w:rFonts w:ascii="Times New Roman" w:hAnsi="Times New Roman"/>
          <w:sz w:val="24"/>
          <w:szCs w:val="24"/>
        </w:rPr>
        <w:t xml:space="preserve"> использованы результаты внутренней оценки качества образования, внутреннего </w:t>
      </w:r>
      <w:proofErr w:type="spellStart"/>
      <w:r w:rsidRPr="00E54BAF">
        <w:rPr>
          <w:rFonts w:ascii="Times New Roman" w:hAnsi="Times New Roman"/>
          <w:sz w:val="24"/>
          <w:szCs w:val="24"/>
        </w:rPr>
        <w:t>самоаудита</w:t>
      </w:r>
      <w:proofErr w:type="spellEnd"/>
      <w:r w:rsidRPr="00E54BAF">
        <w:rPr>
          <w:rFonts w:ascii="Times New Roman" w:hAnsi="Times New Roman"/>
          <w:sz w:val="24"/>
          <w:szCs w:val="24"/>
        </w:rPr>
        <w:t>, мониторинга качества образования.</w:t>
      </w:r>
    </w:p>
    <w:p w:rsidR="007C28CE" w:rsidRPr="00E54BAF" w:rsidRDefault="007C28CE" w:rsidP="00B05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2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Общие сведения о дошкольном образовательном учреждении</w:t>
      </w:r>
    </w:p>
    <w:p w:rsidR="007C28CE" w:rsidRDefault="007C28CE" w:rsidP="00746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5777"/>
      </w:tblGrid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</w:rPr>
              <w:t>Полное и сокращенное наименование МБДОУ  в соответствии с Уставом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 xml:space="preserve">Муниципальное бюджетное дошкольное образовательное учреждение «Детский сад села Дмитриевка </w:t>
            </w:r>
            <w:proofErr w:type="spellStart"/>
            <w:r w:rsidRPr="00DA1A1B">
              <w:rPr>
                <w:rFonts w:ascii="Times New Roman" w:hAnsi="Times New Roman"/>
                <w:b/>
              </w:rPr>
              <w:t>Яковлевского</w:t>
            </w:r>
            <w:proofErr w:type="spellEnd"/>
            <w:r w:rsidRPr="00DA1A1B">
              <w:rPr>
                <w:rFonts w:ascii="Times New Roman" w:hAnsi="Times New Roman"/>
                <w:b/>
              </w:rPr>
              <w:t xml:space="preserve"> района Белгородской области»;</w:t>
            </w:r>
          </w:p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 xml:space="preserve"> МБДОУ «Детский сад  села Дмитриевка»</w:t>
            </w:r>
          </w:p>
        </w:tc>
      </w:tr>
      <w:tr w:rsidR="007C28CE" w:rsidRPr="00DA1A1B" w:rsidTr="00DA1A1B">
        <w:trPr>
          <w:trHeight w:val="281"/>
        </w:trPr>
        <w:tc>
          <w:tcPr>
            <w:tcW w:w="709" w:type="dxa"/>
            <w:vMerge w:val="restart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</w:rPr>
              <w:t>Организационно – правовая форма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</w:rPr>
              <w:t>муниципальное учреждение</w:t>
            </w:r>
          </w:p>
        </w:tc>
      </w:tr>
      <w:tr w:rsidR="007C28CE" w:rsidRPr="00DA1A1B" w:rsidTr="00DA1A1B">
        <w:tc>
          <w:tcPr>
            <w:tcW w:w="709" w:type="dxa"/>
            <w:vMerge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</w:rPr>
              <w:t>Тип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</w:rPr>
              <w:t>бюджетное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 xml:space="preserve">309063, Белгородская область, </w:t>
            </w:r>
            <w:proofErr w:type="spellStart"/>
            <w:r w:rsidRPr="00DA1A1B">
              <w:rPr>
                <w:rFonts w:ascii="Times New Roman" w:hAnsi="Times New Roman"/>
                <w:b/>
              </w:rPr>
              <w:t>Яковлевский</w:t>
            </w:r>
            <w:proofErr w:type="spellEnd"/>
            <w:r w:rsidRPr="00DA1A1B">
              <w:rPr>
                <w:rFonts w:ascii="Times New Roman" w:hAnsi="Times New Roman"/>
                <w:b/>
              </w:rPr>
              <w:t xml:space="preserve"> район, </w:t>
            </w:r>
          </w:p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DA1A1B">
              <w:rPr>
                <w:rFonts w:ascii="Times New Roman" w:hAnsi="Times New Roman"/>
                <w:b/>
              </w:rPr>
              <w:lastRenderedPageBreak/>
              <w:t>с</w:t>
            </w:r>
            <w:proofErr w:type="gramEnd"/>
            <w:r w:rsidRPr="00DA1A1B">
              <w:rPr>
                <w:rFonts w:ascii="Times New Roman" w:hAnsi="Times New Roman"/>
                <w:b/>
              </w:rPr>
              <w:t>. Дмитриевка, ул. Садовая д.28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</w:rPr>
              <w:t>Место ведения образовательной деятельности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 xml:space="preserve">309063, Белгородская область, </w:t>
            </w:r>
            <w:proofErr w:type="spellStart"/>
            <w:r w:rsidRPr="00DA1A1B">
              <w:rPr>
                <w:rFonts w:ascii="Times New Roman" w:hAnsi="Times New Roman"/>
                <w:b/>
              </w:rPr>
              <w:t>Яковлевский</w:t>
            </w:r>
            <w:proofErr w:type="spellEnd"/>
            <w:r w:rsidRPr="00DA1A1B">
              <w:rPr>
                <w:rFonts w:ascii="Times New Roman" w:hAnsi="Times New Roman"/>
                <w:b/>
              </w:rPr>
              <w:t xml:space="preserve"> район,</w:t>
            </w:r>
          </w:p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1A1B">
              <w:rPr>
                <w:rFonts w:ascii="Times New Roman" w:hAnsi="Times New Roman"/>
                <w:b/>
              </w:rPr>
              <w:t>с</w:t>
            </w:r>
            <w:proofErr w:type="gramEnd"/>
            <w:r w:rsidRPr="00DA1A1B">
              <w:rPr>
                <w:rFonts w:ascii="Times New Roman" w:hAnsi="Times New Roman"/>
                <w:b/>
              </w:rPr>
              <w:t>. Дмитриевка, ул. Садовая, д.28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8-47-244-6-82-46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777" w:type="dxa"/>
          </w:tcPr>
          <w:p w:rsidR="007C28CE" w:rsidRPr="00DA1A1B" w:rsidRDefault="007533F2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dmitr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detsad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1.7.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 xml:space="preserve">Адрес сайта в </w:t>
            </w:r>
            <w:r w:rsidRPr="00DA1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сети </w:t>
            </w:r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5777" w:type="dxa"/>
          </w:tcPr>
          <w:p w:rsidR="007C28CE" w:rsidRPr="00ED4D8D" w:rsidRDefault="007C28CE" w:rsidP="00DA1A1B">
            <w:pPr>
              <w:pStyle w:val="7"/>
              <w:shd w:val="clear" w:color="auto" w:fill="auto"/>
              <w:tabs>
                <w:tab w:val="left" w:pos="9355"/>
              </w:tabs>
              <w:spacing w:before="0"/>
              <w:ind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4D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http://dou.yarono.ru/</w:t>
            </w:r>
            <w:proofErr w:type="spellStart"/>
            <w:r w:rsidRPr="00DA1A1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dmitr</w:t>
            </w:r>
            <w:proofErr w:type="spellEnd"/>
            <w:r w:rsidRPr="00ED4D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1.8.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</w:rPr>
              <w:t>Учредитель</w:t>
            </w:r>
          </w:p>
        </w:tc>
        <w:tc>
          <w:tcPr>
            <w:tcW w:w="5777" w:type="dxa"/>
          </w:tcPr>
          <w:p w:rsidR="007C28CE" w:rsidRPr="00ED4D8D" w:rsidRDefault="001A2C74" w:rsidP="001A2C74">
            <w:pPr>
              <w:pStyle w:val="7"/>
              <w:shd w:val="clear" w:color="auto" w:fill="auto"/>
              <w:tabs>
                <w:tab w:val="left" w:pos="9355"/>
              </w:tabs>
              <w:spacing w:before="0"/>
              <w:ind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2F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312FDD">
              <w:rPr>
                <w:rFonts w:ascii="Times New Roman" w:hAnsi="Times New Roman"/>
                <w:sz w:val="22"/>
                <w:szCs w:val="22"/>
                <w:lang w:eastAsia="en-US"/>
              </w:rPr>
              <w:t>Яковлевского</w:t>
            </w:r>
            <w:proofErr w:type="spellEnd"/>
            <w:r w:rsidRPr="00312F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городского округа </w:t>
            </w:r>
            <w:r w:rsidRPr="00312FD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в лице У</w:t>
            </w:r>
            <w:r w:rsidR="007C28CE" w:rsidRPr="00312FD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правления образования администрации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Яковлевского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городского округа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1.9.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color w:val="000000"/>
              </w:rPr>
              <w:t>Имеющаяся лицензия на осуществление образовательной деятельности по указанным в приложении образовательным программам</w:t>
            </w:r>
          </w:p>
        </w:tc>
        <w:tc>
          <w:tcPr>
            <w:tcW w:w="5777" w:type="dxa"/>
          </w:tcPr>
          <w:p w:rsidR="007C28CE" w:rsidRPr="00ED4D8D" w:rsidRDefault="007C28CE" w:rsidP="00DA1A1B">
            <w:pPr>
              <w:pStyle w:val="7"/>
              <w:shd w:val="clear" w:color="auto" w:fill="auto"/>
              <w:tabs>
                <w:tab w:val="left" w:pos="9355"/>
              </w:tabs>
              <w:spacing w:before="0"/>
              <w:ind w:right="-1"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D4D8D">
              <w:rPr>
                <w:rStyle w:val="11"/>
                <w:b/>
                <w:szCs w:val="22"/>
                <w:lang w:eastAsia="en-US"/>
              </w:rPr>
              <w:t>серия 31Л01 № 0001509  регистрационный номер 6829 от 25 июня 2015 года</w:t>
            </w:r>
            <w:r w:rsidRPr="00ED4D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, </w:t>
            </w:r>
            <w:r w:rsidRPr="00ED4D8D">
              <w:rPr>
                <w:rFonts w:ascii="Times New Roman" w:hAnsi="Times New Roman"/>
                <w:sz w:val="22"/>
                <w:szCs w:val="22"/>
                <w:lang w:eastAsia="en-US"/>
              </w:rPr>
              <w:t>кем выдана:</w:t>
            </w:r>
            <w:r w:rsidRPr="00ED4D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Департаментом образования Белгородской области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</w:rPr>
              <w:t>Заведующий МБДОУ</w:t>
            </w:r>
          </w:p>
        </w:tc>
        <w:tc>
          <w:tcPr>
            <w:tcW w:w="5777" w:type="dxa"/>
          </w:tcPr>
          <w:p w:rsidR="007C28CE" w:rsidRPr="00DA1A1B" w:rsidRDefault="00193108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3108">
              <w:rPr>
                <w:rFonts w:ascii="Times New Roman" w:hAnsi="Times New Roman"/>
                <w:b/>
              </w:rPr>
              <w:t>Хребтова</w:t>
            </w:r>
            <w:proofErr w:type="spellEnd"/>
            <w:r w:rsidRPr="00193108">
              <w:rPr>
                <w:rFonts w:ascii="Times New Roman" w:hAnsi="Times New Roman"/>
                <w:b/>
              </w:rPr>
              <w:t xml:space="preserve"> Инна Викторовна</w:t>
            </w:r>
            <w:r w:rsidRPr="00193108">
              <w:rPr>
                <w:rFonts w:ascii="Times New Roman" w:hAnsi="Times New Roman"/>
                <w:b/>
                <w:color w:val="000000"/>
              </w:rPr>
              <w:t>8-910-227-60-43</w:t>
            </w:r>
            <w:r w:rsidR="007C28CE" w:rsidRPr="00193108">
              <w:rPr>
                <w:rFonts w:ascii="Times New Roman" w:hAnsi="Times New Roman"/>
                <w:b/>
              </w:rPr>
              <w:t>,</w:t>
            </w:r>
            <w:r w:rsidR="007C28CE" w:rsidRPr="00DA1A1B">
              <w:rPr>
                <w:rFonts w:ascii="Times New Roman" w:hAnsi="Times New Roman"/>
              </w:rPr>
              <w:t xml:space="preserve">электронный адрес: </w:t>
            </w:r>
            <w:hyperlink r:id="rId10" w:history="1"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dmitr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detsad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1.11.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Ближайшее окружение</w:t>
            </w:r>
          </w:p>
        </w:tc>
        <w:tc>
          <w:tcPr>
            <w:tcW w:w="5777" w:type="dxa"/>
          </w:tcPr>
          <w:p w:rsidR="007C28CE" w:rsidRPr="00DA1A1B" w:rsidRDefault="00193108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«Дмитриевская С</w:t>
            </w:r>
            <w:r w:rsidR="007C28CE"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ОШ», Дом Культуры Дмитриевского сельского поселения, Дмитриевская  поселенческая библиотека, центр врача общей практики (ЦВОП)  Дмитриевского СП, Храм Дмитрия Ростовского </w:t>
            </w:r>
            <w:proofErr w:type="gramStart"/>
            <w:r w:rsidR="007C28CE"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="007C28CE"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с. Дмитриевка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1.12.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10,5 часов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 xml:space="preserve"> - с 7.30 до 18.00 часов при пятидневной рабочей неделе, выходные дни: суббота, воскресенье, государственные праздничные дни.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1.14.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5777" w:type="dxa"/>
          </w:tcPr>
          <w:p w:rsidR="007C28CE" w:rsidRPr="00AD01FF" w:rsidRDefault="00AD01FF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AD0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очное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1.15.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Срок обучения</w:t>
            </w:r>
          </w:p>
        </w:tc>
        <w:tc>
          <w:tcPr>
            <w:tcW w:w="5777" w:type="dxa"/>
          </w:tcPr>
          <w:p w:rsidR="007C28CE" w:rsidRPr="00AD01FF" w:rsidRDefault="00AD01FF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7C28CE" w:rsidRPr="00AD0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лет 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1.15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Язык обучения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</w:t>
            </w:r>
          </w:p>
        </w:tc>
      </w:tr>
    </w:tbl>
    <w:p w:rsidR="007C28CE" w:rsidRDefault="007C28CE" w:rsidP="007463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8CE" w:rsidRPr="00C14EB7" w:rsidRDefault="007C28CE" w:rsidP="00433DD3">
      <w:pPr>
        <w:pStyle w:val="af0"/>
        <w:ind w:left="0"/>
        <w:rPr>
          <w:rFonts w:ascii="Times New Roman" w:hAnsi="Times New Roman"/>
          <w:b/>
        </w:rPr>
      </w:pPr>
      <w:r w:rsidRPr="00C14EB7">
        <w:rPr>
          <w:rFonts w:ascii="Times New Roman" w:hAnsi="Times New Roman"/>
          <w:b/>
          <w:sz w:val="24"/>
          <w:szCs w:val="24"/>
        </w:rPr>
        <w:t xml:space="preserve">1.2. </w:t>
      </w:r>
      <w:r w:rsidRPr="00C14EB7">
        <w:rPr>
          <w:rFonts w:ascii="Times New Roman" w:hAnsi="Times New Roman"/>
          <w:b/>
        </w:rPr>
        <w:t>Организационно-правовое обеспечен</w:t>
      </w:r>
      <w:r>
        <w:rPr>
          <w:rFonts w:ascii="Times New Roman" w:hAnsi="Times New Roman"/>
          <w:b/>
        </w:rPr>
        <w:t>ие образовательной деятельности</w:t>
      </w:r>
    </w:p>
    <w:p w:rsidR="007C28CE" w:rsidRPr="00823289" w:rsidRDefault="007C28CE" w:rsidP="00433DD3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823289">
        <w:rPr>
          <w:rFonts w:ascii="Times New Roman" w:hAnsi="Times New Roman"/>
          <w:sz w:val="24"/>
          <w:szCs w:val="24"/>
        </w:rPr>
        <w:t>Образовательная деятельность в ДОУ осуществляется в соответствии нормативными документами</w:t>
      </w:r>
      <w:r>
        <w:rPr>
          <w:rFonts w:ascii="Times New Roman" w:hAnsi="Times New Roman"/>
          <w:sz w:val="24"/>
          <w:szCs w:val="24"/>
        </w:rPr>
        <w:t xml:space="preserve"> различных уровней</w:t>
      </w:r>
      <w:r w:rsidRPr="00823289">
        <w:rPr>
          <w:rFonts w:ascii="Times New Roman" w:hAnsi="Times New Roman"/>
          <w:sz w:val="24"/>
          <w:szCs w:val="24"/>
        </w:rPr>
        <w:t>:</w:t>
      </w:r>
    </w:p>
    <w:p w:rsidR="007C28CE" w:rsidRPr="00CA125F" w:rsidRDefault="007C28CE" w:rsidP="00433DD3">
      <w:pPr>
        <w:pStyle w:val="af0"/>
        <w:ind w:left="644"/>
        <w:rPr>
          <w:b/>
          <w:i/>
        </w:rPr>
      </w:pPr>
    </w:p>
    <w:p w:rsidR="007C28CE" w:rsidRPr="00291605" w:rsidRDefault="007C28CE" w:rsidP="00291605">
      <w:pPr>
        <w:pStyle w:val="af0"/>
        <w:ind w:left="644"/>
        <w:rPr>
          <w:rFonts w:ascii="Times New Roman" w:hAnsi="Times New Roman"/>
          <w:b/>
        </w:rPr>
      </w:pPr>
      <w:r w:rsidRPr="00433DD3">
        <w:rPr>
          <w:rFonts w:ascii="Times New Roman" w:hAnsi="Times New Roman"/>
          <w:b/>
        </w:rPr>
        <w:t>Федеральный  уровень</w:t>
      </w:r>
    </w:p>
    <w:p w:rsidR="007C28CE" w:rsidRDefault="007C28CE" w:rsidP="00433DD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29.12.2012 г. № 273-ФЗ «Об образовании в Российской Федерации»; </w:t>
      </w:r>
    </w:p>
    <w:p w:rsidR="007C28CE" w:rsidRDefault="007C28CE" w:rsidP="00433DD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29 декабря 2010 года № 436 – ФЗ «О защите детей от информации, причиняющей вред их здоровью и развитию»; </w:t>
      </w:r>
    </w:p>
    <w:p w:rsidR="007C28CE" w:rsidRPr="00A3248A" w:rsidRDefault="007C28CE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3"/>
            <w:szCs w:val="23"/>
          </w:rPr>
          <w:t>1998 г</w:t>
        </w:r>
      </w:smartTag>
      <w:r>
        <w:rPr>
          <w:sz w:val="23"/>
          <w:szCs w:val="23"/>
        </w:rPr>
        <w:t xml:space="preserve">. № 124-ФЗ «Об основных гарантиях прав ребенка в Российской Федерации», принятый Государственной   Думой 3 июля 1998 года, одобренный Советом Федерации 9 июля 1998 года; </w:t>
      </w:r>
    </w:p>
    <w:p w:rsidR="007C28CE" w:rsidRPr="00A3248A" w:rsidRDefault="007C28CE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Постановление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7C28CE" w:rsidRDefault="007C28CE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7C28CE" w:rsidRDefault="007C28CE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Приказ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7C28CE" w:rsidRDefault="007C28CE" w:rsidP="00433DD3">
      <w:pPr>
        <w:pStyle w:val="Default"/>
        <w:rPr>
          <w:sz w:val="23"/>
          <w:szCs w:val="23"/>
        </w:rPr>
      </w:pPr>
      <w:r>
        <w:t>-</w:t>
      </w:r>
      <w:r>
        <w:rPr>
          <w:sz w:val="23"/>
          <w:szCs w:val="23"/>
        </w:rPr>
        <w:t>Приказ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7C28CE" w:rsidRDefault="007C28CE" w:rsidP="00433DD3">
      <w:pPr>
        <w:pStyle w:val="Default"/>
        <w:jc w:val="both"/>
        <w:rPr>
          <w:b/>
        </w:rPr>
      </w:pPr>
    </w:p>
    <w:p w:rsidR="007C28CE" w:rsidRDefault="007C28CE" w:rsidP="00433DD3">
      <w:pPr>
        <w:pStyle w:val="Default"/>
        <w:jc w:val="both"/>
        <w:rPr>
          <w:b/>
        </w:rPr>
      </w:pPr>
      <w:r>
        <w:rPr>
          <w:b/>
        </w:rPr>
        <w:lastRenderedPageBreak/>
        <w:t xml:space="preserve"> Региональный уровень</w:t>
      </w:r>
    </w:p>
    <w:p w:rsidR="007C28CE" w:rsidRPr="00B90F26" w:rsidRDefault="007C28CE" w:rsidP="00433DD3">
      <w:pPr>
        <w:pStyle w:val="Default"/>
        <w:jc w:val="both"/>
        <w:rPr>
          <w:sz w:val="22"/>
          <w:szCs w:val="22"/>
        </w:rPr>
      </w:pPr>
      <w:r w:rsidRPr="00B90F26">
        <w:rPr>
          <w:sz w:val="22"/>
          <w:szCs w:val="22"/>
        </w:rPr>
        <w:t>-</w:t>
      </w:r>
      <w:r w:rsidRPr="00B90F26">
        <w:rPr>
          <w:sz w:val="22"/>
          <w:szCs w:val="22"/>
          <w:bdr w:val="none" w:sz="0" w:space="0" w:color="auto" w:frame="1"/>
          <w:shd w:val="clear" w:color="auto" w:fill="FFFFFF"/>
        </w:rPr>
        <w:t xml:space="preserve"> Приказ департамента образования Белгородской области </w:t>
      </w:r>
      <w:r w:rsidRPr="00291605">
        <w:rPr>
          <w:sz w:val="22"/>
          <w:szCs w:val="22"/>
          <w:bdr w:val="none" w:sz="0" w:space="0" w:color="auto" w:frame="1"/>
          <w:shd w:val="clear" w:color="auto" w:fill="FFFFFF"/>
        </w:rPr>
        <w:t>№ 2436 от 28 июля 2014</w:t>
      </w:r>
      <w:r w:rsidRPr="00B90F26">
        <w:rPr>
          <w:sz w:val="22"/>
          <w:szCs w:val="22"/>
          <w:bdr w:val="none" w:sz="0" w:space="0" w:color="auto" w:frame="1"/>
          <w:shd w:val="clear" w:color="auto" w:fill="FFFFFF"/>
        </w:rPr>
        <w:t xml:space="preserve"> года "О внесении изменений в План действий («дорожную карту») по обеспечению введения ФГОС ДО в образовательных организациях Белгородской области";</w:t>
      </w:r>
    </w:p>
    <w:p w:rsidR="007C28CE" w:rsidRDefault="007C28CE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-Приказ департамента образования Белгородской области от 05 декабря 2013 г. № 3072 «О создании региональной рабочей группы по внедрению ФГОС дошкольного образования» (в редакции от 26 февраля 2014 года № 596);</w:t>
      </w:r>
    </w:p>
    <w:p w:rsidR="007C28CE" w:rsidRDefault="007C28CE" w:rsidP="00630469">
      <w:pPr>
        <w:pStyle w:val="Default"/>
        <w:jc w:val="both"/>
        <w:rPr>
          <w:sz w:val="23"/>
          <w:szCs w:val="23"/>
        </w:rPr>
      </w:pPr>
    </w:p>
    <w:p w:rsidR="007C28CE" w:rsidRPr="00C14EB7" w:rsidRDefault="007C28CE" w:rsidP="00BA2C9D">
      <w:pPr>
        <w:spacing w:after="0" w:line="240" w:lineRule="auto"/>
        <w:jc w:val="both"/>
        <w:rPr>
          <w:rStyle w:val="b-message-headfield-value"/>
          <w:rFonts w:ascii="Times New Roman" w:hAnsi="Times New Roman"/>
          <w:b/>
          <w:color w:val="000000"/>
        </w:rPr>
      </w:pPr>
      <w:r w:rsidRPr="00C14EB7">
        <w:rPr>
          <w:rStyle w:val="b-message-headfield-value"/>
          <w:rFonts w:ascii="Times New Roman" w:hAnsi="Times New Roman"/>
          <w:b/>
          <w:color w:val="000000"/>
        </w:rPr>
        <w:t>1.3. Контингент воспитанников:</w:t>
      </w:r>
    </w:p>
    <w:p w:rsidR="007C28CE" w:rsidRPr="0058216E" w:rsidRDefault="007C28CE" w:rsidP="006F1FE5">
      <w:pPr>
        <w:spacing w:after="0" w:line="240" w:lineRule="auto"/>
        <w:jc w:val="both"/>
        <w:rPr>
          <w:rStyle w:val="b-message-headfield-value"/>
          <w:rFonts w:ascii="Times New Roman" w:hAnsi="Times New Roman"/>
          <w:color w:val="000000"/>
        </w:rPr>
      </w:pPr>
      <w:r>
        <w:rPr>
          <w:rStyle w:val="b-message-headfield-value"/>
          <w:rFonts w:ascii="Times New Roman" w:hAnsi="Times New Roman"/>
          <w:color w:val="000000"/>
        </w:rPr>
        <w:t>1.3</w:t>
      </w:r>
      <w:r w:rsidRPr="0058216E">
        <w:rPr>
          <w:rStyle w:val="b-message-headfield-value"/>
          <w:rFonts w:ascii="Times New Roman" w:hAnsi="Times New Roman"/>
          <w:color w:val="000000"/>
        </w:rPr>
        <w:t xml:space="preserve">.1. Общая численность воспитанников, осваивающих образовательную программу дошкольного образования – </w:t>
      </w:r>
      <w:r w:rsidR="002338A1">
        <w:rPr>
          <w:rStyle w:val="b-message-headfield-value"/>
          <w:rFonts w:ascii="Times New Roman" w:hAnsi="Times New Roman"/>
          <w:b/>
          <w:color w:val="000000"/>
        </w:rPr>
        <w:t>55</w:t>
      </w:r>
      <w:r w:rsidRPr="0058216E">
        <w:rPr>
          <w:rStyle w:val="b-message-headfield-value"/>
          <w:rFonts w:ascii="Times New Roman" w:hAnsi="Times New Roman"/>
          <w:b/>
          <w:color w:val="000000"/>
        </w:rPr>
        <w:t xml:space="preserve"> чел.</w:t>
      </w:r>
    </w:p>
    <w:p w:rsidR="007C28CE" w:rsidRPr="0058216E" w:rsidRDefault="007C28CE" w:rsidP="006F1FE5">
      <w:pPr>
        <w:spacing w:after="0" w:line="240" w:lineRule="auto"/>
        <w:jc w:val="both"/>
        <w:rPr>
          <w:rStyle w:val="b-message-headfield-value"/>
          <w:rFonts w:ascii="Times New Roman" w:hAnsi="Times New Roman"/>
          <w:b/>
          <w:color w:val="000000"/>
        </w:rPr>
      </w:pPr>
      <w:r>
        <w:rPr>
          <w:rStyle w:val="b-message-headfield-value"/>
          <w:rFonts w:ascii="Times New Roman" w:hAnsi="Times New Roman"/>
          <w:color w:val="000000"/>
        </w:rPr>
        <w:t>1</w:t>
      </w:r>
      <w:r w:rsidRPr="0058216E">
        <w:rPr>
          <w:rStyle w:val="b-message-headfield-value"/>
          <w:rFonts w:ascii="Times New Roman" w:hAnsi="Times New Roman"/>
          <w:color w:val="000000"/>
        </w:rPr>
        <w:t>.</w:t>
      </w:r>
      <w:r>
        <w:rPr>
          <w:rStyle w:val="b-message-headfield-value"/>
          <w:rFonts w:ascii="Times New Roman" w:hAnsi="Times New Roman"/>
          <w:color w:val="000000"/>
        </w:rPr>
        <w:t>3</w:t>
      </w:r>
      <w:r w:rsidRPr="0058216E">
        <w:rPr>
          <w:rStyle w:val="b-message-headfield-value"/>
          <w:rFonts w:ascii="Times New Roman" w:hAnsi="Times New Roman"/>
          <w:color w:val="000000"/>
        </w:rPr>
        <w:t xml:space="preserve">.2. В том числе в </w:t>
      </w:r>
      <w:proofErr w:type="gramStart"/>
      <w:r w:rsidRPr="0058216E">
        <w:rPr>
          <w:rStyle w:val="b-message-headfield-value"/>
          <w:rFonts w:ascii="Times New Roman" w:hAnsi="Times New Roman"/>
          <w:color w:val="000000"/>
        </w:rPr>
        <w:t>режиме полного дня</w:t>
      </w:r>
      <w:proofErr w:type="gramEnd"/>
      <w:r>
        <w:rPr>
          <w:rStyle w:val="b-message-headfield-value"/>
          <w:rFonts w:ascii="Times New Roman" w:hAnsi="Times New Roman"/>
          <w:b/>
          <w:color w:val="000000"/>
        </w:rPr>
        <w:t xml:space="preserve"> – </w:t>
      </w:r>
      <w:r w:rsidR="002338A1">
        <w:rPr>
          <w:rStyle w:val="b-message-headfield-value"/>
          <w:rFonts w:ascii="Times New Roman" w:hAnsi="Times New Roman"/>
          <w:b/>
          <w:color w:val="000000"/>
        </w:rPr>
        <w:t>55</w:t>
      </w:r>
      <w:r w:rsidRPr="0058216E">
        <w:rPr>
          <w:rStyle w:val="b-message-headfield-value"/>
          <w:rFonts w:ascii="Times New Roman" w:hAnsi="Times New Roman"/>
          <w:b/>
          <w:color w:val="000000"/>
        </w:rPr>
        <w:t xml:space="preserve"> чел.</w:t>
      </w:r>
    </w:p>
    <w:p w:rsidR="007C28CE" w:rsidRPr="00AD01FF" w:rsidRDefault="007C28CE" w:rsidP="006F1FE5">
      <w:pPr>
        <w:shd w:val="clear" w:color="auto" w:fill="FFFFFF"/>
        <w:spacing w:after="0" w:line="240" w:lineRule="auto"/>
        <w:jc w:val="both"/>
        <w:rPr>
          <w:rStyle w:val="b-message-headfield-value"/>
          <w:rFonts w:ascii="Times New Roman" w:hAnsi="Times New Roman"/>
        </w:rPr>
      </w:pPr>
      <w:r>
        <w:rPr>
          <w:rStyle w:val="b-message-headfield-value"/>
          <w:rFonts w:ascii="Times New Roman" w:hAnsi="Times New Roman"/>
          <w:color w:val="000000"/>
        </w:rPr>
        <w:t>1.3</w:t>
      </w:r>
      <w:r w:rsidRPr="0058216E">
        <w:rPr>
          <w:rStyle w:val="b-message-headfield-value"/>
          <w:rFonts w:ascii="Times New Roman" w:hAnsi="Times New Roman"/>
          <w:color w:val="000000"/>
        </w:rPr>
        <w:t xml:space="preserve">.3. Общая численность воспитанников  в возрасте до 3-х лет </w:t>
      </w:r>
      <w:r w:rsidR="00193108" w:rsidRPr="00AD01FF">
        <w:rPr>
          <w:rStyle w:val="b-message-headfield-value"/>
          <w:rFonts w:ascii="Times New Roman" w:hAnsi="Times New Roman"/>
          <w:b/>
          <w:color w:val="000000"/>
        </w:rPr>
        <w:t>-  17</w:t>
      </w:r>
      <w:r w:rsidRPr="00AD01FF">
        <w:rPr>
          <w:rStyle w:val="b-message-headfield-value"/>
          <w:rFonts w:ascii="Times New Roman" w:hAnsi="Times New Roman"/>
          <w:b/>
        </w:rPr>
        <w:t xml:space="preserve"> чел.</w:t>
      </w:r>
    </w:p>
    <w:p w:rsidR="007C28CE" w:rsidRPr="0058216E" w:rsidRDefault="007C28CE" w:rsidP="006F1FE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D01FF">
        <w:rPr>
          <w:rFonts w:ascii="Times New Roman" w:hAnsi="Times New Roman"/>
        </w:rPr>
        <w:t xml:space="preserve">1.3.4 Общая численность воспитанников  в возрасте  от 3 до 8 лет </w:t>
      </w:r>
      <w:r w:rsidRPr="00AD01FF">
        <w:rPr>
          <w:rFonts w:ascii="Times New Roman" w:hAnsi="Times New Roman"/>
          <w:b/>
        </w:rPr>
        <w:t>–</w:t>
      </w:r>
      <w:r w:rsidR="00193108" w:rsidRPr="00AD01FF">
        <w:rPr>
          <w:rFonts w:ascii="Times New Roman" w:hAnsi="Times New Roman"/>
          <w:b/>
        </w:rPr>
        <w:t>38</w:t>
      </w:r>
      <w:r w:rsidRPr="0058216E">
        <w:rPr>
          <w:rFonts w:ascii="Times New Roman" w:hAnsi="Times New Roman"/>
          <w:b/>
        </w:rPr>
        <w:t xml:space="preserve"> чел</w:t>
      </w:r>
      <w:r w:rsidRPr="0058216E">
        <w:rPr>
          <w:rFonts w:ascii="Times New Roman" w:hAnsi="Times New Roman"/>
        </w:rPr>
        <w:t>.</w:t>
      </w:r>
    </w:p>
    <w:p w:rsidR="007C28CE" w:rsidRDefault="007C28CE" w:rsidP="006F1FE5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1.3</w:t>
      </w:r>
      <w:r w:rsidRPr="0058216E">
        <w:rPr>
          <w:rFonts w:ascii="Times New Roman" w:hAnsi="Times New Roman"/>
        </w:rPr>
        <w:t xml:space="preserve">.5. Средний показатель пропущенных дней при посещении дошкольной образовательной организации по болезни на одного </w:t>
      </w:r>
      <w:r w:rsidRPr="006A3D7C">
        <w:rPr>
          <w:rFonts w:ascii="Times New Roman" w:hAnsi="Times New Roman"/>
          <w:color w:val="000000"/>
        </w:rPr>
        <w:t>воспитанника –</w:t>
      </w:r>
      <w:r w:rsidR="00AD01FF" w:rsidRPr="00AD01FF">
        <w:rPr>
          <w:rFonts w:ascii="Times New Roman" w:hAnsi="Times New Roman"/>
          <w:b/>
          <w:color w:val="000000"/>
        </w:rPr>
        <w:t>8</w:t>
      </w:r>
      <w:r w:rsidR="00AD01FF">
        <w:rPr>
          <w:rFonts w:ascii="Times New Roman" w:hAnsi="Times New Roman"/>
          <w:b/>
        </w:rPr>
        <w:t xml:space="preserve"> дней.</w:t>
      </w:r>
    </w:p>
    <w:p w:rsidR="007C28CE" w:rsidRPr="00186DCE" w:rsidRDefault="007C28CE" w:rsidP="006F1FE5">
      <w:pPr>
        <w:pStyle w:val="af3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число воспитанников составляют дети, проживающие на территории Дмитриевского сельского поселения: с. Дмитриевка, с. Ольховка.</w:t>
      </w:r>
    </w:p>
    <w:p w:rsidR="007C28CE" w:rsidRPr="007B5B8F" w:rsidRDefault="007C28CE" w:rsidP="00BA2C9D">
      <w:pPr>
        <w:pStyle w:val="af3"/>
        <w:ind w:left="0" w:right="0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4"/>
        <w:gridCol w:w="1830"/>
        <w:gridCol w:w="1287"/>
      </w:tblGrid>
      <w:tr w:rsidR="007C28CE" w:rsidRPr="00DA1A1B" w:rsidTr="00AA671B">
        <w:tc>
          <w:tcPr>
            <w:tcW w:w="6454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B87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830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B87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287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B87">
              <w:rPr>
                <w:rFonts w:ascii="Times New Roman" w:hAnsi="Times New Roman"/>
                <w:b/>
              </w:rPr>
              <w:t>%</w:t>
            </w:r>
          </w:p>
        </w:tc>
      </w:tr>
      <w:tr w:rsidR="007C28CE" w:rsidRPr="00DA1A1B" w:rsidTr="00AA671B">
        <w:tc>
          <w:tcPr>
            <w:tcW w:w="6454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Всего групп</w:t>
            </w:r>
          </w:p>
        </w:tc>
        <w:tc>
          <w:tcPr>
            <w:tcW w:w="1830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100</w:t>
            </w:r>
          </w:p>
        </w:tc>
      </w:tr>
      <w:tr w:rsidR="007C28CE" w:rsidRPr="00DA1A1B" w:rsidTr="00AA671B">
        <w:tc>
          <w:tcPr>
            <w:tcW w:w="6454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 xml:space="preserve">Всего воспитанников </w:t>
            </w:r>
          </w:p>
        </w:tc>
        <w:tc>
          <w:tcPr>
            <w:tcW w:w="1830" w:type="dxa"/>
          </w:tcPr>
          <w:p w:rsidR="007C28CE" w:rsidRPr="00780C90" w:rsidRDefault="00193108" w:rsidP="00117B4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87" w:type="dxa"/>
          </w:tcPr>
          <w:p w:rsidR="007C28CE" w:rsidRPr="00D972BC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7C28CE" w:rsidRPr="00DA1A1B" w:rsidTr="00AA671B">
        <w:tc>
          <w:tcPr>
            <w:tcW w:w="6454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30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8CE" w:rsidRPr="00DA1A1B" w:rsidTr="00AA671B">
        <w:tc>
          <w:tcPr>
            <w:tcW w:w="6454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- младший дошкольный возраст</w:t>
            </w:r>
          </w:p>
        </w:tc>
        <w:tc>
          <w:tcPr>
            <w:tcW w:w="1830" w:type="dxa"/>
          </w:tcPr>
          <w:p w:rsidR="007C28CE" w:rsidRPr="00821541" w:rsidRDefault="00193108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87" w:type="dxa"/>
          </w:tcPr>
          <w:p w:rsidR="007C28CE" w:rsidRPr="00AD01FF" w:rsidRDefault="00193108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AD01FF">
              <w:rPr>
                <w:rFonts w:ascii="Times New Roman" w:hAnsi="Times New Roman"/>
              </w:rPr>
              <w:t>31</w:t>
            </w:r>
            <w:r w:rsidR="007C28CE" w:rsidRPr="00AD01FF">
              <w:rPr>
                <w:rFonts w:ascii="Times New Roman" w:hAnsi="Times New Roman"/>
              </w:rPr>
              <w:t>%</w:t>
            </w:r>
          </w:p>
        </w:tc>
      </w:tr>
      <w:tr w:rsidR="007C28CE" w:rsidRPr="00DA1A1B" w:rsidTr="00AA671B">
        <w:tc>
          <w:tcPr>
            <w:tcW w:w="6454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- средний дошкольный возраст</w:t>
            </w:r>
          </w:p>
        </w:tc>
        <w:tc>
          <w:tcPr>
            <w:tcW w:w="1830" w:type="dxa"/>
          </w:tcPr>
          <w:p w:rsidR="007C28CE" w:rsidRPr="00780C90" w:rsidRDefault="00193108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87" w:type="dxa"/>
          </w:tcPr>
          <w:p w:rsidR="007C28CE" w:rsidRPr="00AD01FF" w:rsidRDefault="00193108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AD01FF">
              <w:rPr>
                <w:rFonts w:ascii="Times New Roman" w:hAnsi="Times New Roman"/>
              </w:rPr>
              <w:t>38</w:t>
            </w:r>
            <w:r w:rsidR="007C28CE" w:rsidRPr="00AD01FF">
              <w:rPr>
                <w:rFonts w:ascii="Times New Roman" w:hAnsi="Times New Roman"/>
              </w:rPr>
              <w:t>%</w:t>
            </w:r>
          </w:p>
        </w:tc>
      </w:tr>
      <w:tr w:rsidR="007C28CE" w:rsidRPr="00DA1A1B" w:rsidTr="00AA671B">
        <w:tc>
          <w:tcPr>
            <w:tcW w:w="6454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- старший дошкольный возраст</w:t>
            </w:r>
          </w:p>
        </w:tc>
        <w:tc>
          <w:tcPr>
            <w:tcW w:w="1830" w:type="dxa"/>
          </w:tcPr>
          <w:p w:rsidR="007C28CE" w:rsidRPr="00780C90" w:rsidRDefault="00193108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87" w:type="dxa"/>
          </w:tcPr>
          <w:p w:rsidR="007C28CE" w:rsidRPr="00AD01FF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AD01FF">
              <w:rPr>
                <w:rFonts w:ascii="Times New Roman" w:hAnsi="Times New Roman"/>
                <w:lang w:val="en-US"/>
              </w:rPr>
              <w:t>3</w:t>
            </w:r>
            <w:r w:rsidR="00193108" w:rsidRPr="00AD01FF">
              <w:rPr>
                <w:rFonts w:ascii="Times New Roman" w:hAnsi="Times New Roman"/>
              </w:rPr>
              <w:t>1</w:t>
            </w:r>
            <w:r w:rsidRPr="00AD01FF">
              <w:rPr>
                <w:rFonts w:ascii="Times New Roman" w:hAnsi="Times New Roman"/>
              </w:rPr>
              <w:t>%</w:t>
            </w:r>
          </w:p>
        </w:tc>
      </w:tr>
      <w:tr w:rsidR="007C28CE" w:rsidRPr="00DA1A1B" w:rsidTr="00AA671B">
        <w:tc>
          <w:tcPr>
            <w:tcW w:w="6454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Всего групп:</w:t>
            </w:r>
          </w:p>
        </w:tc>
        <w:tc>
          <w:tcPr>
            <w:tcW w:w="1830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7C28CE" w:rsidRPr="00AD01FF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8CE" w:rsidRPr="00DA1A1B" w:rsidTr="00AA671B">
        <w:tc>
          <w:tcPr>
            <w:tcW w:w="6454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- реализующих общеобразовательные программы ДОУ</w:t>
            </w:r>
          </w:p>
        </w:tc>
        <w:tc>
          <w:tcPr>
            <w:tcW w:w="1830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100</w:t>
            </w:r>
          </w:p>
        </w:tc>
      </w:tr>
      <w:tr w:rsidR="007C28CE" w:rsidRPr="00DA1A1B" w:rsidTr="00AA671B">
        <w:tc>
          <w:tcPr>
            <w:tcW w:w="6454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 xml:space="preserve">-  специальные (коррекционные) образовательные программы </w:t>
            </w:r>
          </w:p>
        </w:tc>
        <w:tc>
          <w:tcPr>
            <w:tcW w:w="1830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0</w:t>
            </w:r>
          </w:p>
        </w:tc>
        <w:tc>
          <w:tcPr>
            <w:tcW w:w="1287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-</w:t>
            </w:r>
          </w:p>
        </w:tc>
      </w:tr>
      <w:tr w:rsidR="007C28CE" w:rsidRPr="00DA1A1B" w:rsidTr="00AA671B">
        <w:trPr>
          <w:trHeight w:val="112"/>
        </w:trPr>
        <w:tc>
          <w:tcPr>
            <w:tcW w:w="6454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0B1B87">
              <w:rPr>
                <w:rFonts w:ascii="Times New Roman" w:hAnsi="Times New Roman"/>
              </w:rPr>
              <w:t>Дети-инвалиды</w:t>
            </w:r>
          </w:p>
        </w:tc>
        <w:tc>
          <w:tcPr>
            <w:tcW w:w="1830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7" w:type="dxa"/>
          </w:tcPr>
          <w:p w:rsidR="007C28CE" w:rsidRPr="000B1B87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C28CE" w:rsidRDefault="007C28CE" w:rsidP="00792677">
      <w:pPr>
        <w:pStyle w:val="af0"/>
        <w:ind w:left="0"/>
        <w:jc w:val="both"/>
        <w:rPr>
          <w:rFonts w:ascii="Times New Roman" w:hAnsi="Times New Roman"/>
          <w:sz w:val="26"/>
          <w:szCs w:val="26"/>
        </w:rPr>
      </w:pPr>
    </w:p>
    <w:p w:rsidR="007C28CE" w:rsidRPr="00792677" w:rsidRDefault="00792677" w:rsidP="00792677">
      <w:pPr>
        <w:pStyle w:val="af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848" behindDoc="0" locked="0" layoutInCell="1" allowOverlap="1" wp14:anchorId="7A09A175" wp14:editId="5E83F7C5">
            <wp:simplePos x="0" y="0"/>
            <wp:positionH relativeFrom="column">
              <wp:posOffset>43815</wp:posOffset>
            </wp:positionH>
            <wp:positionV relativeFrom="paragraph">
              <wp:align>top</wp:align>
            </wp:positionV>
            <wp:extent cx="6291580" cy="1733550"/>
            <wp:effectExtent l="0" t="0" r="0" b="0"/>
            <wp:wrapSquare wrapText="bothSides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7C28CE" w:rsidRDefault="007C28CE" w:rsidP="00FD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C9D">
        <w:rPr>
          <w:rFonts w:ascii="Times New Roman" w:hAnsi="Times New Roman"/>
          <w:sz w:val="24"/>
          <w:szCs w:val="24"/>
        </w:rPr>
        <w:t xml:space="preserve">Комплектование групп </w:t>
      </w:r>
      <w:r>
        <w:rPr>
          <w:rFonts w:ascii="Times New Roman" w:hAnsi="Times New Roman"/>
          <w:sz w:val="24"/>
          <w:szCs w:val="24"/>
        </w:rPr>
        <w:t xml:space="preserve">МБДОУ «Детский сад села Дмитриевка» </w:t>
      </w:r>
      <w:r w:rsidRPr="00BA2C9D">
        <w:rPr>
          <w:rFonts w:ascii="Times New Roman" w:hAnsi="Times New Roman"/>
          <w:sz w:val="24"/>
          <w:szCs w:val="24"/>
        </w:rPr>
        <w:t xml:space="preserve"> ведется в соответствии с «Правила</w:t>
      </w:r>
      <w:r>
        <w:rPr>
          <w:rFonts w:ascii="Times New Roman" w:hAnsi="Times New Roman"/>
          <w:sz w:val="24"/>
          <w:szCs w:val="24"/>
        </w:rPr>
        <w:t>ми приема и отчисления детей в М</w:t>
      </w:r>
      <w:r w:rsidRPr="00BA2C9D">
        <w:rPr>
          <w:rFonts w:ascii="Times New Roman" w:hAnsi="Times New Roman"/>
          <w:sz w:val="24"/>
          <w:szCs w:val="24"/>
        </w:rPr>
        <w:t xml:space="preserve">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BA2C9D">
        <w:rPr>
          <w:rFonts w:ascii="Times New Roman" w:hAnsi="Times New Roman"/>
          <w:sz w:val="24"/>
          <w:szCs w:val="24"/>
        </w:rPr>
        <w:t xml:space="preserve">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«Д</w:t>
      </w:r>
      <w:r w:rsidRPr="00BA2C9D">
        <w:rPr>
          <w:rFonts w:ascii="Times New Roman" w:hAnsi="Times New Roman"/>
          <w:sz w:val="24"/>
          <w:szCs w:val="24"/>
        </w:rPr>
        <w:t xml:space="preserve">етский сад </w:t>
      </w:r>
      <w:r>
        <w:rPr>
          <w:rFonts w:ascii="Times New Roman" w:hAnsi="Times New Roman"/>
          <w:sz w:val="24"/>
          <w:szCs w:val="24"/>
        </w:rPr>
        <w:t xml:space="preserve">села Дмитриевка </w:t>
      </w: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</w:t>
      </w:r>
      <w:r w:rsidRPr="00BA2C9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  <w:r w:rsidRPr="00BA2C9D">
        <w:rPr>
          <w:rFonts w:ascii="Times New Roman" w:hAnsi="Times New Roman"/>
          <w:sz w:val="24"/>
          <w:szCs w:val="24"/>
        </w:rPr>
        <w:t xml:space="preserve">. </w:t>
      </w:r>
    </w:p>
    <w:p w:rsidR="007C28CE" w:rsidRPr="00FD0171" w:rsidRDefault="007C28CE" w:rsidP="00FD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C9D">
        <w:rPr>
          <w:rFonts w:ascii="Times New Roman" w:hAnsi="Times New Roman"/>
          <w:sz w:val="24"/>
          <w:szCs w:val="24"/>
        </w:rPr>
        <w:t xml:space="preserve">Целью данного мероприятия является обеспечениереализации прав детей на общедоступное, бесплатное дошкольноеобразование в </w:t>
      </w:r>
      <w:r>
        <w:rPr>
          <w:rFonts w:ascii="Times New Roman" w:hAnsi="Times New Roman"/>
          <w:sz w:val="24"/>
          <w:szCs w:val="24"/>
        </w:rPr>
        <w:t>МБ</w:t>
      </w:r>
      <w:r w:rsidRPr="00BA2C9D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«Детский сад                              села Дмитриевка»</w:t>
      </w:r>
      <w:r w:rsidRPr="00BA2C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реализующего</w:t>
      </w:r>
      <w:r w:rsidRPr="00BA2C9D">
        <w:rPr>
          <w:rFonts w:ascii="Times New Roman" w:hAnsi="Times New Roman"/>
          <w:sz w:val="24"/>
          <w:szCs w:val="24"/>
        </w:rPr>
        <w:t xml:space="preserve"> основную общеобразовательную</w:t>
      </w:r>
      <w:r w:rsidRPr="00FD0171">
        <w:rPr>
          <w:rFonts w:ascii="Times New Roman" w:hAnsi="Times New Roman"/>
          <w:sz w:val="24"/>
          <w:szCs w:val="24"/>
        </w:rPr>
        <w:t>программу дошкольного образования.</w:t>
      </w:r>
    </w:p>
    <w:p w:rsidR="007C28CE" w:rsidRDefault="007C28CE" w:rsidP="00FD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71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>прие</w:t>
      </w:r>
      <w:r w:rsidRPr="00FD0171">
        <w:rPr>
          <w:rFonts w:ascii="Times New Roman" w:hAnsi="Times New Roman"/>
          <w:sz w:val="24"/>
          <w:szCs w:val="24"/>
        </w:rPr>
        <w:t xml:space="preserve">ма и зачисления детей в </w:t>
      </w:r>
      <w:r>
        <w:rPr>
          <w:rFonts w:ascii="Times New Roman" w:hAnsi="Times New Roman"/>
          <w:sz w:val="24"/>
          <w:szCs w:val="24"/>
        </w:rPr>
        <w:t>МБ</w:t>
      </w:r>
      <w:r w:rsidRPr="00FD0171">
        <w:rPr>
          <w:rFonts w:ascii="Times New Roman" w:hAnsi="Times New Roman"/>
          <w:sz w:val="24"/>
          <w:szCs w:val="24"/>
        </w:rPr>
        <w:t xml:space="preserve">ДОУ  осуществляется </w:t>
      </w:r>
      <w:r w:rsidRPr="006F1FE5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Возраст приема детей в учреждение</w:t>
      </w:r>
      <w:r w:rsidRPr="00FD0171">
        <w:rPr>
          <w:rFonts w:ascii="Times New Roman" w:hAnsi="Times New Roman"/>
          <w:sz w:val="24"/>
          <w:szCs w:val="24"/>
        </w:rPr>
        <w:t xml:space="preserve">определяется Уставом ДОУ. </w:t>
      </w:r>
      <w:r>
        <w:rPr>
          <w:rFonts w:ascii="Times New Roman" w:hAnsi="Times New Roman"/>
          <w:sz w:val="24"/>
          <w:szCs w:val="24"/>
        </w:rPr>
        <w:t>Ребе</w:t>
      </w:r>
      <w:r w:rsidRPr="00FD0171">
        <w:rPr>
          <w:rFonts w:ascii="Times New Roman" w:hAnsi="Times New Roman"/>
          <w:sz w:val="24"/>
          <w:szCs w:val="24"/>
        </w:rPr>
        <w:t xml:space="preserve">нок принимается в </w:t>
      </w:r>
      <w:r>
        <w:rPr>
          <w:rFonts w:ascii="Times New Roman" w:hAnsi="Times New Roman"/>
          <w:sz w:val="24"/>
          <w:szCs w:val="24"/>
        </w:rPr>
        <w:t>МБ</w:t>
      </w:r>
      <w:r w:rsidRPr="00FD0171">
        <w:rPr>
          <w:rFonts w:ascii="Times New Roman" w:hAnsi="Times New Roman"/>
          <w:sz w:val="24"/>
          <w:szCs w:val="24"/>
        </w:rPr>
        <w:t>ДОУ на основании письменного заявления родителей (законных представителе</w:t>
      </w:r>
      <w:r>
        <w:rPr>
          <w:rFonts w:ascii="Times New Roman" w:hAnsi="Times New Roman"/>
          <w:sz w:val="24"/>
          <w:szCs w:val="24"/>
        </w:rPr>
        <w:t>й</w:t>
      </w:r>
      <w:r w:rsidRPr="00FD0171">
        <w:rPr>
          <w:rFonts w:ascii="Times New Roman" w:hAnsi="Times New Roman"/>
          <w:sz w:val="24"/>
          <w:szCs w:val="24"/>
        </w:rPr>
        <w:t xml:space="preserve">)и путевки, выданной </w:t>
      </w:r>
      <w:r w:rsidRPr="00FD0171">
        <w:rPr>
          <w:rFonts w:ascii="Times New Roman" w:hAnsi="Times New Roman"/>
          <w:sz w:val="24"/>
          <w:szCs w:val="24"/>
        </w:rPr>
        <w:lastRenderedPageBreak/>
        <w:t xml:space="preserve">управлением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FD0171">
        <w:rPr>
          <w:rFonts w:ascii="Times New Roman" w:hAnsi="Times New Roman"/>
          <w:sz w:val="24"/>
          <w:szCs w:val="24"/>
        </w:rPr>
        <w:t>. Контингент воспитанников формируется в соответствии с ихвозрастом.</w:t>
      </w:r>
    </w:p>
    <w:p w:rsidR="007C28CE" w:rsidRPr="00FD0171" w:rsidRDefault="007C28CE" w:rsidP="006F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71">
        <w:rPr>
          <w:rFonts w:ascii="Times New Roman" w:hAnsi="Times New Roman"/>
          <w:sz w:val="24"/>
          <w:szCs w:val="24"/>
        </w:rPr>
        <w:t xml:space="preserve">Для регистрации сведений о детях и родителях (законныхпредставителях) и контроля за движением контингента детей в </w:t>
      </w:r>
      <w:r>
        <w:rPr>
          <w:rFonts w:ascii="Times New Roman" w:hAnsi="Times New Roman"/>
          <w:sz w:val="24"/>
          <w:szCs w:val="24"/>
        </w:rPr>
        <w:t>МБ</w:t>
      </w:r>
      <w:r w:rsidRPr="00FD0171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>веде</w:t>
      </w:r>
      <w:r w:rsidRPr="00FD0171">
        <w:rPr>
          <w:rFonts w:ascii="Times New Roman" w:hAnsi="Times New Roman"/>
          <w:sz w:val="24"/>
          <w:szCs w:val="24"/>
        </w:rPr>
        <w:t xml:space="preserve">тся Книга </w:t>
      </w:r>
      <w:r>
        <w:rPr>
          <w:rFonts w:ascii="Times New Roman" w:hAnsi="Times New Roman"/>
          <w:sz w:val="24"/>
          <w:szCs w:val="24"/>
        </w:rPr>
        <w:t>уче</w:t>
      </w:r>
      <w:r w:rsidRPr="00FD0171">
        <w:rPr>
          <w:rFonts w:ascii="Times New Roman" w:hAnsi="Times New Roman"/>
          <w:sz w:val="24"/>
          <w:szCs w:val="24"/>
        </w:rPr>
        <w:t>та движения детей, в которой фиксируется:</w:t>
      </w:r>
    </w:p>
    <w:p w:rsidR="007C28CE" w:rsidRPr="00FD0171" w:rsidRDefault="007C28CE" w:rsidP="006F6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171">
        <w:rPr>
          <w:rFonts w:ascii="Times New Roman" w:hAnsi="Times New Roman"/>
          <w:sz w:val="24"/>
          <w:szCs w:val="24"/>
        </w:rPr>
        <w:t>а) количество детей, принятых в учреждение в течение учебного года;</w:t>
      </w:r>
    </w:p>
    <w:p w:rsidR="007C28CE" w:rsidRPr="00FD0171" w:rsidRDefault="007C28CE" w:rsidP="006F6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171">
        <w:rPr>
          <w:rFonts w:ascii="Times New Roman" w:hAnsi="Times New Roman"/>
          <w:sz w:val="24"/>
          <w:szCs w:val="24"/>
        </w:rPr>
        <w:t>б) количество детей, выбывших из учреждения (с указанием причины).</w:t>
      </w:r>
    </w:p>
    <w:p w:rsidR="007C28CE" w:rsidRDefault="007C28CE" w:rsidP="00D0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BB9">
        <w:rPr>
          <w:rFonts w:ascii="Times New Roman" w:hAnsi="Times New Roman"/>
          <w:sz w:val="24"/>
          <w:szCs w:val="24"/>
        </w:rPr>
        <w:t>В период с</w:t>
      </w:r>
      <w:r w:rsidR="00193108">
        <w:rPr>
          <w:rFonts w:ascii="Times New Roman" w:hAnsi="Times New Roman"/>
          <w:sz w:val="24"/>
          <w:szCs w:val="24"/>
        </w:rPr>
        <w:t xml:space="preserve"> 01.08.201</w:t>
      </w:r>
      <w:r w:rsidR="00DB2D72" w:rsidRPr="00DB2D72">
        <w:rPr>
          <w:rFonts w:ascii="Times New Roman" w:hAnsi="Times New Roman"/>
          <w:sz w:val="24"/>
          <w:szCs w:val="24"/>
        </w:rPr>
        <w:t>8</w:t>
      </w:r>
      <w:r w:rsidRPr="006F6BB9">
        <w:rPr>
          <w:rFonts w:ascii="Times New Roman" w:hAnsi="Times New Roman"/>
          <w:sz w:val="24"/>
          <w:szCs w:val="24"/>
        </w:rPr>
        <w:t xml:space="preserve"> го</w:t>
      </w:r>
      <w:r w:rsidR="00DB2D72">
        <w:rPr>
          <w:rFonts w:ascii="Times New Roman" w:hAnsi="Times New Roman"/>
          <w:sz w:val="24"/>
          <w:szCs w:val="24"/>
        </w:rPr>
        <w:t>да по 01.08.201</w:t>
      </w:r>
      <w:r w:rsidR="00DB2D72" w:rsidRPr="00DB2D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а</w:t>
      </w:r>
      <w:r w:rsidRPr="006F6BB9">
        <w:rPr>
          <w:rFonts w:ascii="Times New Roman" w:hAnsi="Times New Roman"/>
          <w:sz w:val="24"/>
          <w:szCs w:val="24"/>
        </w:rPr>
        <w:t>нализ причиндвижения контингента воспитанников показывает следующее:</w:t>
      </w:r>
    </w:p>
    <w:p w:rsidR="007C28CE" w:rsidRPr="00973533" w:rsidRDefault="007C28CE" w:rsidP="00D0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3294"/>
        <w:gridCol w:w="1417"/>
        <w:gridCol w:w="3252"/>
      </w:tblGrid>
      <w:tr w:rsidR="007C28CE" w:rsidRPr="00973533" w:rsidTr="00DA1A1B">
        <w:tc>
          <w:tcPr>
            <w:tcW w:w="0" w:type="auto"/>
            <w:gridSpan w:val="3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</w:tcPr>
          <w:p w:rsidR="007C28CE" w:rsidRPr="00780C90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A97D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по 31.12</w:t>
            </w: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A97D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C28CE" w:rsidRPr="00973533" w:rsidTr="00DA1A1B">
        <w:tc>
          <w:tcPr>
            <w:tcW w:w="0" w:type="auto"/>
            <w:gridSpan w:val="3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количественный контингент зачисленных в ДОУ </w:t>
            </w:r>
          </w:p>
        </w:tc>
        <w:tc>
          <w:tcPr>
            <w:tcW w:w="0" w:type="auto"/>
          </w:tcPr>
          <w:p w:rsidR="007C28CE" w:rsidRPr="00111AE7" w:rsidRDefault="00111AE7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AE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7C28CE" w:rsidRPr="00973533" w:rsidTr="00DA1A1B">
        <w:tc>
          <w:tcPr>
            <w:tcW w:w="0" w:type="auto"/>
            <w:gridSpan w:val="3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количественный контингент выбывших из ДОУ</w:t>
            </w:r>
          </w:p>
        </w:tc>
        <w:tc>
          <w:tcPr>
            <w:tcW w:w="0" w:type="auto"/>
          </w:tcPr>
          <w:p w:rsidR="007C28CE" w:rsidRPr="00111AE7" w:rsidRDefault="00111AE7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AE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7C28CE" w:rsidRPr="00973533" w:rsidTr="00DA1A1B">
        <w:tc>
          <w:tcPr>
            <w:tcW w:w="0" w:type="auto"/>
            <w:vMerge w:val="restart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Выбыли</w:t>
            </w:r>
          </w:p>
        </w:tc>
        <w:tc>
          <w:tcPr>
            <w:tcW w:w="0" w:type="auto"/>
            <w:vMerge w:val="restart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Выпущено в 1 класс</w:t>
            </w:r>
          </w:p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7C28CE" w:rsidRPr="00111AE7" w:rsidRDefault="00111AE7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A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C28CE" w:rsidRPr="00111AE7" w:rsidRDefault="00111AE7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AE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7C28CE" w:rsidRPr="00111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По медицинским показателям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7C28CE" w:rsidRPr="00111A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A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C28CE" w:rsidRPr="00111A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A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Перевод в другие ДОУ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7C28CE" w:rsidRPr="00111AE7" w:rsidRDefault="00111AE7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A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C28CE" w:rsidRPr="00111AE7" w:rsidRDefault="00111AE7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AE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7C28CE" w:rsidRPr="00111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Семейные обстоятельства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7C28CE" w:rsidRPr="00111A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C28CE" w:rsidRPr="00111A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Другие причины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7C28CE" w:rsidRPr="00111AE7" w:rsidRDefault="00111AE7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A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C28CE" w:rsidRPr="00111AE7" w:rsidRDefault="00111AE7" w:rsidP="0011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A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C28CE" w:rsidRDefault="007C28CE" w:rsidP="006764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8CE" w:rsidRPr="00C14EB7" w:rsidRDefault="007C28CE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</w:rPr>
      </w:pPr>
      <w:r w:rsidRPr="00C14EB7">
        <w:rPr>
          <w:rFonts w:ascii="Times New Roman" w:hAnsi="Times New Roman"/>
          <w:b/>
        </w:rPr>
        <w:t>1.4. Уровень и направленность реализуемых образовательных программ</w:t>
      </w:r>
    </w:p>
    <w:p w:rsidR="007C28CE" w:rsidRPr="0058216E" w:rsidRDefault="007C28CE" w:rsidP="005821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8216E">
        <w:rPr>
          <w:rFonts w:ascii="Times New Roman" w:hAnsi="Times New Roman"/>
        </w:rPr>
        <w:t>Основная общеобразовательная программа дошкольного образования муниципального бюджетного дошкольного образовательного учрежде</w:t>
      </w:r>
      <w:r>
        <w:rPr>
          <w:rFonts w:ascii="Times New Roman" w:hAnsi="Times New Roman"/>
        </w:rPr>
        <w:t>ния  «Детский сад    села  Дмитриевка</w:t>
      </w:r>
      <w:r w:rsidRPr="0058216E">
        <w:rPr>
          <w:rFonts w:ascii="Times New Roman" w:hAnsi="Times New Roman"/>
        </w:rPr>
        <w:t>»  (далее Программа) обеспечивает разностороннее развит</w:t>
      </w:r>
      <w:r>
        <w:rPr>
          <w:rFonts w:ascii="Times New Roman" w:hAnsi="Times New Roman"/>
        </w:rPr>
        <w:t>ие детей в возрасте от 2 до 7</w:t>
      </w:r>
      <w:r w:rsidRPr="0058216E">
        <w:rPr>
          <w:rFonts w:ascii="Times New Roman" w:hAnsi="Times New Roman"/>
        </w:rPr>
        <w:t xml:space="preserve">лет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 </w:t>
      </w:r>
    </w:p>
    <w:p w:rsidR="007C28CE" w:rsidRPr="0058216E" w:rsidRDefault="007C28CE" w:rsidP="00C14E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8216E">
        <w:rPr>
          <w:rFonts w:ascii="Times New Roman" w:hAnsi="Times New Roman"/>
        </w:rPr>
        <w:t>Программа направлена на:</w:t>
      </w:r>
    </w:p>
    <w:p w:rsidR="007C28CE" w:rsidRPr="0058216E" w:rsidRDefault="007C28CE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58216E">
        <w:rPr>
          <w:rFonts w:ascii="Times New Roman" w:hAnsi="Times New Roman"/>
        </w:rPr>
        <w:t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7C28CE" w:rsidRPr="0058216E" w:rsidRDefault="007C28CE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58216E">
        <w:rPr>
          <w:rFonts w:ascii="Times New Roman" w:hAnsi="Times New Roman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C28CE" w:rsidRPr="0058216E" w:rsidRDefault="007C28CE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C28CE" w:rsidRPr="00C14EB7" w:rsidRDefault="007C28CE" w:rsidP="0058216E">
      <w:pPr>
        <w:spacing w:after="0" w:line="240" w:lineRule="auto"/>
        <w:jc w:val="both"/>
        <w:rPr>
          <w:rFonts w:ascii="Times New Roman" w:hAnsi="Times New Roman"/>
          <w:b/>
        </w:rPr>
      </w:pPr>
      <w:r w:rsidRPr="00C14EB7">
        <w:rPr>
          <w:rFonts w:ascii="Times New Roman" w:hAnsi="Times New Roman"/>
          <w:b/>
        </w:rPr>
        <w:t>1.5. Анализ структуры образовательной программы н</w:t>
      </w:r>
      <w:r>
        <w:rPr>
          <w:rFonts w:ascii="Times New Roman" w:hAnsi="Times New Roman"/>
          <w:b/>
        </w:rPr>
        <w:t>а соответствие требованиям ФГОС ДО</w:t>
      </w:r>
    </w:p>
    <w:p w:rsidR="007C28CE" w:rsidRPr="0058216E" w:rsidRDefault="007C28CE" w:rsidP="00C14E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8216E">
        <w:rPr>
          <w:rFonts w:ascii="Times New Roman" w:hAnsi="Times New Roman"/>
        </w:rPr>
        <w:t xml:space="preserve">Программа сформирована на основе требований ФГОС ДО, предъявляемых к структуре образовательной программы дошкольного образования и ее объёму. Программа определяет содержание и организацию образовательной деятельности на уровне дошкольного образования. </w:t>
      </w:r>
    </w:p>
    <w:p w:rsidR="007C28CE" w:rsidRDefault="007C28CE" w:rsidP="00291605">
      <w:pPr>
        <w:pStyle w:val="text"/>
        <w:spacing w:before="0" w:beforeAutospacing="0" w:after="0" w:afterAutospacing="0"/>
        <w:ind w:firstLine="567"/>
      </w:pPr>
      <w:r w:rsidRPr="0058216E">
        <w:t xml:space="preserve">Содержание </w:t>
      </w:r>
      <w:r w:rsidRPr="0058216E">
        <w:rPr>
          <w:b/>
        </w:rPr>
        <w:t>обязательной части Программы</w:t>
      </w:r>
      <w:r w:rsidRPr="0058216E">
        <w:t xml:space="preserve"> соответствует Проекту примерной основной образовательной программы дошкольного образования «Детство»/ Под редакцией Т.И. Бабаевой, А.Г. Гогоберидзе, О.В. Солнцевой. – СПб.: ООО «Издательство «Детство-Пресс», 2014. – 352 с.</w:t>
      </w:r>
      <w:r w:rsidRPr="0058216E">
        <w:rPr>
          <w:shd w:val="clear" w:color="auto" w:fill="FFFFFF"/>
        </w:rPr>
        <w:t>Пилотный вариант, ознакомительная версия</w:t>
      </w:r>
      <w:r w:rsidRPr="0058216E">
        <w:t>), разработанной на основе и в соответствии с Федеральным государственным образовательным стандартом дошкольного образования,  как программа обогащенного развития детей дошкольного возраста, обеспечивающая единый процесс социализации - индивидуализации личности через осознание ребенком своих потребностей, возможностей и способностей.</w:t>
      </w:r>
    </w:p>
    <w:p w:rsidR="007C28CE" w:rsidRDefault="007C28CE" w:rsidP="00291605">
      <w:pPr>
        <w:pStyle w:val="text"/>
        <w:spacing w:before="0" w:beforeAutospacing="0" w:after="0" w:afterAutospacing="0"/>
        <w:ind w:firstLine="567"/>
      </w:pPr>
    </w:p>
    <w:p w:rsidR="0046607C" w:rsidRDefault="0046607C" w:rsidP="00291605">
      <w:pPr>
        <w:pStyle w:val="text"/>
        <w:spacing w:before="0" w:beforeAutospacing="0" w:after="0" w:afterAutospacing="0"/>
        <w:ind w:firstLine="567"/>
      </w:pPr>
    </w:p>
    <w:p w:rsidR="0046607C" w:rsidRDefault="0046607C" w:rsidP="00291605">
      <w:pPr>
        <w:pStyle w:val="text"/>
        <w:spacing w:before="0" w:beforeAutospacing="0" w:after="0" w:afterAutospacing="0"/>
        <w:ind w:firstLine="567"/>
      </w:pPr>
    </w:p>
    <w:p w:rsidR="0046607C" w:rsidRPr="0058216E" w:rsidRDefault="0046607C" w:rsidP="00291605">
      <w:pPr>
        <w:pStyle w:val="text"/>
        <w:spacing w:before="0" w:beforeAutospacing="0" w:after="0" w:afterAutospacing="0"/>
        <w:ind w:firstLine="567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5"/>
        <w:gridCol w:w="1660"/>
        <w:gridCol w:w="1402"/>
        <w:gridCol w:w="1813"/>
        <w:gridCol w:w="1344"/>
      </w:tblGrid>
      <w:tr w:rsidR="007C28CE" w:rsidRPr="00DA1A1B" w:rsidTr="00DA1A1B">
        <w:tc>
          <w:tcPr>
            <w:tcW w:w="4672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DA1A1B">
              <w:rPr>
                <w:rFonts w:ascii="Times New Roman" w:hAnsi="Times New Roman"/>
                <w:b/>
                <w:color w:val="000000"/>
              </w:rPr>
              <w:t>Основная программа</w:t>
            </w:r>
          </w:p>
        </w:tc>
        <w:tc>
          <w:tcPr>
            <w:tcW w:w="4758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DA1A1B">
              <w:rPr>
                <w:rFonts w:ascii="Times New Roman" w:hAnsi="Times New Roman"/>
                <w:b/>
                <w:color w:val="000000"/>
              </w:rPr>
              <w:t>Возрастные группы</w:t>
            </w:r>
          </w:p>
        </w:tc>
        <w:tc>
          <w:tcPr>
            <w:tcW w:w="1344" w:type="dxa"/>
            <w:vMerge w:val="restart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Кол-во групп/детей</w:t>
            </w:r>
          </w:p>
        </w:tc>
      </w:tr>
      <w:tr w:rsidR="007C28CE" w:rsidRPr="00DA1A1B" w:rsidTr="00DA1A1B">
        <w:trPr>
          <w:trHeight w:val="283"/>
        </w:trPr>
        <w:tc>
          <w:tcPr>
            <w:tcW w:w="4672" w:type="dxa"/>
            <w:vMerge w:val="restart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Примерная образовательная программа дошкольного образования «Детство» под редакцией Т.И </w:t>
            </w:r>
            <w:proofErr w:type="spellStart"/>
            <w:r w:rsidRPr="00DA1A1B">
              <w:rPr>
                <w:rFonts w:ascii="Times New Roman" w:hAnsi="Times New Roman"/>
              </w:rPr>
              <w:t>Бабаевой,А.Г</w:t>
            </w:r>
            <w:proofErr w:type="spellEnd"/>
            <w:r w:rsidRPr="00DA1A1B">
              <w:rPr>
                <w:rFonts w:ascii="Times New Roman" w:hAnsi="Times New Roman"/>
              </w:rPr>
              <w:t xml:space="preserve"> Гогоберидзе, О.В. Солнцевой и др.( СПб.: ООО «Издательство «Детство-Пресс», Издательство РГПУ им. А.И. Герцена, 2014 – 352 с.  </w:t>
            </w:r>
            <w:r w:rsidRPr="00DA1A1B">
              <w:rPr>
                <w:rFonts w:ascii="Times New Roman" w:hAnsi="Times New Roman"/>
                <w:shd w:val="clear" w:color="auto" w:fill="FFFFFF"/>
              </w:rPr>
              <w:t>Пилотный вариант, ознакомительная версия)</w:t>
            </w:r>
          </w:p>
        </w:tc>
        <w:tc>
          <w:tcPr>
            <w:tcW w:w="1708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 мл.</w:t>
            </w:r>
          </w:p>
        </w:tc>
        <w:tc>
          <w:tcPr>
            <w:tcW w:w="1417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2 младшая</w:t>
            </w:r>
          </w:p>
        </w:tc>
        <w:tc>
          <w:tcPr>
            <w:tcW w:w="1633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Старшая разновозрастная.</w:t>
            </w:r>
          </w:p>
        </w:tc>
        <w:tc>
          <w:tcPr>
            <w:tcW w:w="1344" w:type="dxa"/>
            <w:vMerge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C28CE" w:rsidRPr="00DA1A1B" w:rsidTr="00DA1A1B">
        <w:tc>
          <w:tcPr>
            <w:tcW w:w="4672" w:type="dxa"/>
            <w:vMerge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708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1</w:t>
            </w:r>
          </w:p>
        </w:tc>
        <w:tc>
          <w:tcPr>
            <w:tcW w:w="1417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33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4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   3</w:t>
            </w: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(</w:t>
            </w:r>
            <w:r w:rsidR="00111AE7">
              <w:rPr>
                <w:rFonts w:ascii="Times New Roman" w:hAnsi="Times New Roman"/>
                <w:color w:val="000000"/>
              </w:rPr>
              <w:t xml:space="preserve"> 55</w:t>
            </w:r>
            <w:r w:rsidRPr="00DA1A1B">
              <w:rPr>
                <w:rFonts w:ascii="Times New Roman" w:hAnsi="Times New Roman"/>
                <w:color w:val="000000"/>
              </w:rPr>
              <w:t xml:space="preserve"> чел.)</w:t>
            </w:r>
          </w:p>
        </w:tc>
      </w:tr>
    </w:tbl>
    <w:p w:rsidR="0046607C" w:rsidRDefault="0046607C" w:rsidP="0077287F">
      <w:pPr>
        <w:pStyle w:val="text"/>
        <w:spacing w:before="0" w:beforeAutospacing="0" w:after="0" w:afterAutospacing="0"/>
        <w:ind w:firstLine="709"/>
      </w:pPr>
    </w:p>
    <w:p w:rsidR="007C28CE" w:rsidRDefault="007C28CE" w:rsidP="0077287F">
      <w:pPr>
        <w:pStyle w:val="text"/>
        <w:spacing w:before="0" w:beforeAutospacing="0" w:after="0" w:afterAutospacing="0"/>
        <w:ind w:firstLine="709"/>
      </w:pPr>
      <w:r w:rsidRPr="0058216E">
        <w:t xml:space="preserve">Содержание части, </w:t>
      </w:r>
      <w:r w:rsidRPr="0058216E">
        <w:rPr>
          <w:b/>
        </w:rPr>
        <w:t>формируемой участниками образовательных отношений</w:t>
      </w:r>
      <w:r>
        <w:t xml:space="preserve">, </w:t>
      </w:r>
      <w:r w:rsidRPr="0058216E">
        <w:t xml:space="preserve">соответствует содержанию парциальных программ: </w:t>
      </w:r>
    </w:p>
    <w:p w:rsidR="007C28CE" w:rsidRPr="005D0590" w:rsidRDefault="007C28CE" w:rsidP="005D0590">
      <w:pPr>
        <w:pStyle w:val="text"/>
        <w:spacing w:before="0" w:beforeAutospacing="0" w:after="0" w:afterAutospacing="0"/>
        <w:ind w:firstLine="709"/>
      </w:pPr>
    </w:p>
    <w:p w:rsidR="007C28CE" w:rsidRDefault="007C28CE" w:rsidP="0058216E">
      <w:pPr>
        <w:spacing w:after="0" w:line="240" w:lineRule="auto"/>
        <w:jc w:val="both"/>
        <w:rPr>
          <w:rFonts w:ascii="Times New Roman" w:hAnsi="Times New Roman"/>
          <w:b/>
        </w:rPr>
      </w:pPr>
      <w:r w:rsidRPr="0058216E">
        <w:rPr>
          <w:rFonts w:ascii="Times New Roman" w:hAnsi="Times New Roman"/>
          <w:b/>
        </w:rPr>
        <w:t xml:space="preserve">Специализированные  программы, обеспечивающие реализацию приоритетного направления деятельности </w:t>
      </w:r>
      <w:r>
        <w:rPr>
          <w:rFonts w:ascii="Times New Roman" w:hAnsi="Times New Roman"/>
          <w:b/>
        </w:rPr>
        <w:t>МБ</w:t>
      </w:r>
      <w:r w:rsidRPr="0058216E">
        <w:rPr>
          <w:rFonts w:ascii="Times New Roman" w:hAnsi="Times New Roman"/>
          <w:b/>
        </w:rPr>
        <w:t>ДОУ</w:t>
      </w:r>
    </w:p>
    <w:p w:rsidR="0046607C" w:rsidRPr="0058216E" w:rsidRDefault="0046607C" w:rsidP="0058216E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2635"/>
        <w:gridCol w:w="1335"/>
        <w:gridCol w:w="1701"/>
        <w:gridCol w:w="1704"/>
        <w:gridCol w:w="1131"/>
      </w:tblGrid>
      <w:tr w:rsidR="007C28CE" w:rsidRPr="00DA1A1B" w:rsidTr="00DA1A1B">
        <w:tc>
          <w:tcPr>
            <w:tcW w:w="2693" w:type="dxa"/>
            <w:vMerge w:val="restart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Программа, авторы</w:t>
            </w:r>
          </w:p>
        </w:tc>
        <w:tc>
          <w:tcPr>
            <w:tcW w:w="2635" w:type="dxa"/>
            <w:vMerge w:val="restart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Направленность программы</w:t>
            </w:r>
          </w:p>
        </w:tc>
        <w:tc>
          <w:tcPr>
            <w:tcW w:w="4740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A1A1B">
              <w:rPr>
                <w:rFonts w:ascii="Times New Roman" w:hAnsi="Times New Roman"/>
                <w:b/>
                <w:color w:val="000000"/>
              </w:rPr>
              <w:t>Возрастные группы</w:t>
            </w:r>
          </w:p>
        </w:tc>
        <w:tc>
          <w:tcPr>
            <w:tcW w:w="1131" w:type="dxa"/>
            <w:vMerge w:val="restart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Кол-во</w:t>
            </w:r>
          </w:p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групп/</w:t>
            </w:r>
          </w:p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детей</w:t>
            </w:r>
          </w:p>
        </w:tc>
      </w:tr>
      <w:tr w:rsidR="007C28CE" w:rsidRPr="00DA1A1B" w:rsidTr="00DA1A1B">
        <w:tc>
          <w:tcPr>
            <w:tcW w:w="2693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35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 младшая</w:t>
            </w:r>
          </w:p>
        </w:tc>
        <w:tc>
          <w:tcPr>
            <w:tcW w:w="1701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2 младшая</w:t>
            </w:r>
          </w:p>
        </w:tc>
        <w:tc>
          <w:tcPr>
            <w:tcW w:w="1704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Старшая </w:t>
            </w:r>
            <w:proofErr w:type="spellStart"/>
            <w:r w:rsidRPr="00DA1A1B">
              <w:rPr>
                <w:rFonts w:ascii="Times New Roman" w:hAnsi="Times New Roman"/>
                <w:color w:val="000000"/>
              </w:rPr>
              <w:t>разновозр</w:t>
            </w:r>
            <w:proofErr w:type="spellEnd"/>
            <w:r w:rsidRPr="00DA1A1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1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C28CE" w:rsidRPr="00DA1A1B" w:rsidTr="00DA1A1B">
        <w:tc>
          <w:tcPr>
            <w:tcW w:w="11199" w:type="dxa"/>
            <w:gridSpan w:val="6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</w:tr>
      <w:tr w:rsidR="007C28CE" w:rsidRPr="00DA1A1B" w:rsidTr="00DA1A1B">
        <w:tc>
          <w:tcPr>
            <w:tcW w:w="2693" w:type="dxa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Основы безопасности детей дошкольного возраста: Программа для дошкольных </w:t>
            </w:r>
            <w:proofErr w:type="spellStart"/>
            <w:r w:rsidRPr="00DA1A1B">
              <w:rPr>
                <w:rFonts w:ascii="Times New Roman" w:hAnsi="Times New Roman"/>
              </w:rPr>
              <w:t>образова</w:t>
            </w:r>
            <w:proofErr w:type="spellEnd"/>
            <w:r w:rsidRPr="00DA1A1B">
              <w:rPr>
                <w:rFonts w:ascii="Times New Roman" w:hAnsi="Times New Roman"/>
              </w:rPr>
              <w:t>-тельных учреждений</w:t>
            </w:r>
          </w:p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Р.Б. </w:t>
            </w:r>
            <w:proofErr w:type="spellStart"/>
            <w:r w:rsidRPr="00DA1A1B">
              <w:rPr>
                <w:rFonts w:ascii="Times New Roman" w:hAnsi="Times New Roman"/>
              </w:rPr>
              <w:t>Стеркина</w:t>
            </w:r>
            <w:proofErr w:type="spellEnd"/>
            <w:r w:rsidRPr="00DA1A1B">
              <w:rPr>
                <w:rFonts w:ascii="Times New Roman" w:hAnsi="Times New Roman"/>
              </w:rPr>
              <w:t xml:space="preserve">,  О.Л. Князева, Н.Н. Авдеева.- </w:t>
            </w:r>
            <w:r w:rsidRPr="00DA1A1B">
              <w:rPr>
                <w:rFonts w:ascii="Times New Roman" w:hAnsi="Times New Roman"/>
                <w:color w:val="000000"/>
              </w:rPr>
              <w:t>СПб.,  «Детство-Пресс», 2007 г.</w:t>
            </w:r>
          </w:p>
        </w:tc>
        <w:tc>
          <w:tcPr>
            <w:tcW w:w="2635" w:type="dxa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Формирование у ребенка навыков разумного поведения, умения адекватно вести себя в опасных ситуациях, становление основ экологической культуры, приобщение к здоровому образу жизни.</w:t>
            </w:r>
          </w:p>
        </w:tc>
        <w:tc>
          <w:tcPr>
            <w:tcW w:w="1335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1</w:t>
            </w:r>
          </w:p>
        </w:tc>
        <w:tc>
          <w:tcPr>
            <w:tcW w:w="1701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4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   3</w:t>
            </w:r>
          </w:p>
          <w:p w:rsidR="007C28CE" w:rsidRPr="00DA1A1B" w:rsidRDefault="00111AE7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(55</w:t>
            </w:r>
            <w:r w:rsidR="007C28CE" w:rsidRPr="00DA1A1B">
              <w:rPr>
                <w:rFonts w:ascii="Times New Roman" w:hAnsi="Times New Roman"/>
                <w:color w:val="000000"/>
              </w:rPr>
              <w:t xml:space="preserve"> чел.)</w:t>
            </w:r>
          </w:p>
        </w:tc>
      </w:tr>
      <w:tr w:rsidR="007C28CE" w:rsidRPr="00DA1A1B" w:rsidTr="00DA1A1B">
        <w:tc>
          <w:tcPr>
            <w:tcW w:w="11199" w:type="dxa"/>
            <w:gridSpan w:val="6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7C28CE" w:rsidRPr="00DA1A1B" w:rsidTr="00DA1A1B">
        <w:tc>
          <w:tcPr>
            <w:tcW w:w="2693" w:type="dxa"/>
          </w:tcPr>
          <w:p w:rsidR="007C28CE" w:rsidRPr="00DA1A1B" w:rsidRDefault="007C28CE" w:rsidP="00DA1A1B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«Ладушки»</w:t>
            </w:r>
          </w:p>
          <w:p w:rsidR="007C28CE" w:rsidRPr="00DA1A1B" w:rsidRDefault="007C28CE" w:rsidP="00DA1A1B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И.М. </w:t>
            </w:r>
            <w:proofErr w:type="spellStart"/>
            <w:r w:rsidRPr="00DA1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Каплунова</w:t>
            </w:r>
            <w:proofErr w:type="spellEnd"/>
            <w:r w:rsidRPr="00DA1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C28CE" w:rsidRPr="00DA1A1B" w:rsidRDefault="007C28CE" w:rsidP="00DA1A1B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И.И. Новосельцева.- СПб:  Изд-во «Композитор», </w:t>
            </w:r>
          </w:p>
          <w:p w:rsidR="007C28CE" w:rsidRPr="00DA1A1B" w:rsidRDefault="007C28CE" w:rsidP="00DA1A1B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DA1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 г.</w:t>
            </w:r>
          </w:p>
        </w:tc>
        <w:tc>
          <w:tcPr>
            <w:tcW w:w="2635" w:type="dxa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Обогащение детей музыкальными впечатлениями, развитие  воображения и чувства ритма, раскрепощение в общении, развитие творческой активности и желания музицировать.</w:t>
            </w:r>
          </w:p>
        </w:tc>
        <w:tc>
          <w:tcPr>
            <w:tcW w:w="1335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1</w:t>
            </w:r>
          </w:p>
        </w:tc>
        <w:tc>
          <w:tcPr>
            <w:tcW w:w="1701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4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   3</w:t>
            </w:r>
          </w:p>
          <w:p w:rsidR="007C28CE" w:rsidRPr="00DA1A1B" w:rsidRDefault="00111AE7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(55</w:t>
            </w:r>
            <w:r w:rsidR="007C28CE" w:rsidRPr="00DA1A1B">
              <w:rPr>
                <w:rFonts w:ascii="Times New Roman" w:hAnsi="Times New Roman"/>
                <w:color w:val="000000"/>
              </w:rPr>
              <w:t xml:space="preserve"> чел.)</w:t>
            </w:r>
          </w:p>
        </w:tc>
      </w:tr>
    </w:tbl>
    <w:p w:rsidR="007C28CE" w:rsidRPr="0058216E" w:rsidRDefault="007C28CE" w:rsidP="0058216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7C28CE" w:rsidRPr="00C14EB7" w:rsidRDefault="007C28CE" w:rsidP="0058216E">
      <w:pPr>
        <w:spacing w:after="0" w:line="240" w:lineRule="auto"/>
        <w:jc w:val="both"/>
        <w:rPr>
          <w:rFonts w:ascii="Times New Roman" w:hAnsi="Times New Roman"/>
          <w:b/>
        </w:rPr>
      </w:pPr>
      <w:r w:rsidRPr="00C14EB7">
        <w:rPr>
          <w:rFonts w:ascii="Times New Roman" w:hAnsi="Times New Roman"/>
          <w:b/>
        </w:rPr>
        <w:t>1.6. Соответствие содержания образовательной программы миссии, целям, особенностям МБДОУ</w:t>
      </w:r>
    </w:p>
    <w:p w:rsidR="007C28CE" w:rsidRDefault="007C28CE" w:rsidP="00D02BF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u w:val="single"/>
        </w:rPr>
      </w:pPr>
      <w:r w:rsidRPr="0058216E">
        <w:rPr>
          <w:rFonts w:ascii="Times New Roman" w:hAnsi="Times New Roman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7C28CE" w:rsidRDefault="007C28CE" w:rsidP="00515CCB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7C28CE" w:rsidRPr="00C14EB7" w:rsidRDefault="007C28CE" w:rsidP="0088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4EB7">
        <w:rPr>
          <w:rFonts w:ascii="Times New Roman" w:hAnsi="Times New Roman"/>
          <w:b/>
          <w:sz w:val="24"/>
          <w:szCs w:val="24"/>
        </w:rPr>
        <w:t>1.7. Организация методической деятельности по реализации основной образовательной программы</w:t>
      </w:r>
    </w:p>
    <w:p w:rsidR="0046607C" w:rsidRPr="00C14EB7" w:rsidRDefault="0046607C" w:rsidP="0088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4962"/>
        <w:gridCol w:w="2126"/>
      </w:tblGrid>
      <w:tr w:rsidR="007C28CE" w:rsidRPr="00DA1A1B" w:rsidTr="000E4DEB">
        <w:tc>
          <w:tcPr>
            <w:tcW w:w="7372" w:type="dxa"/>
            <w:gridSpan w:val="2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4B5216">
              <w:rPr>
                <w:rFonts w:ascii="Times New Roman" w:hAnsi="Times New Roman"/>
                <w:b/>
                <w:i/>
              </w:rPr>
              <w:t>Показатель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4B5216">
              <w:rPr>
                <w:rFonts w:ascii="Times New Roman" w:hAnsi="Times New Roman"/>
                <w:b/>
                <w:i/>
              </w:rPr>
              <w:t>Фактический показатель</w:t>
            </w:r>
          </w:p>
        </w:tc>
      </w:tr>
      <w:tr w:rsidR="007C28CE" w:rsidRPr="00DA1A1B" w:rsidTr="000E4DEB">
        <w:trPr>
          <w:trHeight w:val="358"/>
        </w:trPr>
        <w:tc>
          <w:tcPr>
            <w:tcW w:w="7372" w:type="dxa"/>
            <w:gridSpan w:val="2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Локальные акты, регламентирующие методическую</w:t>
            </w:r>
            <w:r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877065"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  <w:i/>
              </w:rPr>
              <w:t>мею</w:t>
            </w:r>
            <w:r w:rsidRPr="004B5216">
              <w:rPr>
                <w:rFonts w:ascii="Times New Roman" w:hAnsi="Times New Roman"/>
                <w:i/>
              </w:rPr>
              <w:t xml:space="preserve">тся </w:t>
            </w:r>
          </w:p>
        </w:tc>
      </w:tr>
      <w:tr w:rsidR="007C28CE" w:rsidRPr="00DA1A1B" w:rsidTr="000E4DEB">
        <w:trPr>
          <w:trHeight w:val="548"/>
        </w:trPr>
        <w:tc>
          <w:tcPr>
            <w:tcW w:w="7372" w:type="dxa"/>
            <w:gridSpan w:val="2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lastRenderedPageBreak/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имеется</w:t>
            </w:r>
          </w:p>
        </w:tc>
      </w:tr>
      <w:tr w:rsidR="007C28CE" w:rsidRPr="00DA1A1B" w:rsidTr="000E4DEB">
        <w:trPr>
          <w:trHeight w:val="282"/>
        </w:trPr>
        <w:tc>
          <w:tcPr>
            <w:tcW w:w="2410" w:type="dxa"/>
            <w:vMerge w:val="restart"/>
          </w:tcPr>
          <w:p w:rsidR="007C28CE" w:rsidRPr="00877065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77065">
              <w:rPr>
                <w:rFonts w:ascii="Times New Roman" w:hAnsi="Times New Roman"/>
              </w:rPr>
              <w:t>лан работы ДОУ на учебный год</w:t>
            </w: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</w:rPr>
              <w:t xml:space="preserve">- наличие годового плана  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имеется</w:t>
            </w:r>
          </w:p>
        </w:tc>
      </w:tr>
      <w:tr w:rsidR="007C28CE" w:rsidRPr="00DA1A1B" w:rsidTr="000E4DEB">
        <w:trPr>
          <w:trHeight w:val="588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</w:rPr>
              <w:t>-годовой план работы составлен на основе анализа деятельности учреждения за истекший период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да</w:t>
            </w:r>
          </w:p>
        </w:tc>
      </w:tr>
      <w:tr w:rsidR="007C28CE" w:rsidRPr="00DA1A1B" w:rsidTr="000E4DEB">
        <w:trPr>
          <w:trHeight w:val="1092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годовой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</w:t>
            </w:r>
            <w:r>
              <w:rPr>
                <w:rFonts w:ascii="Times New Roman" w:hAnsi="Times New Roman"/>
              </w:rPr>
              <w:t>са и образовательных технологий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график курсовой подготовки</w:t>
            </w:r>
          </w:p>
        </w:tc>
      </w:tr>
      <w:tr w:rsidR="007C28CE" w:rsidRPr="00DA1A1B" w:rsidTr="000E4DEB">
        <w:trPr>
          <w:trHeight w:val="547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наличие в плане методической работы образовательного учреждения  раздела, обеспечивающего сопровождение введения ФГ</w:t>
            </w:r>
            <w:r>
              <w:rPr>
                <w:rFonts w:ascii="Times New Roman" w:hAnsi="Times New Roman"/>
              </w:rPr>
              <w:t>ОС ДО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имеется</w:t>
            </w:r>
          </w:p>
        </w:tc>
      </w:tr>
      <w:tr w:rsidR="007C28CE" w:rsidRPr="00DA1A1B" w:rsidTr="000E4DEB">
        <w:trPr>
          <w:trHeight w:val="551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наличие материально-технического и информационного обеспечения введения ФГ</w:t>
            </w:r>
            <w:r>
              <w:rPr>
                <w:rFonts w:ascii="Times New Roman" w:hAnsi="Times New Roman"/>
              </w:rPr>
              <w:t>ОС ДО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имеется</w:t>
            </w:r>
          </w:p>
        </w:tc>
      </w:tr>
      <w:tr w:rsidR="007C28CE" w:rsidRPr="00DA1A1B" w:rsidTr="000E4DEB">
        <w:trPr>
          <w:trHeight w:val="527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определены формы организации воспитательно-образовательного процесса,  с включением дополнительного образования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7C28CE" w:rsidRPr="00DA1A1B" w:rsidTr="000E4DEB">
        <w:trPr>
          <w:trHeight w:val="492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разработана система работы с молодыми кадрами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да</w:t>
            </w:r>
          </w:p>
        </w:tc>
      </w:tr>
      <w:tr w:rsidR="007C28CE" w:rsidRPr="00DA1A1B" w:rsidTr="000E4DEB">
        <w:trPr>
          <w:trHeight w:val="416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разработана система работы с родителями (законными представителями)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да</w:t>
            </w:r>
          </w:p>
        </w:tc>
      </w:tr>
      <w:tr w:rsidR="007C28CE" w:rsidRPr="00DA1A1B" w:rsidTr="000E4DEB">
        <w:trPr>
          <w:trHeight w:val="260"/>
        </w:trPr>
        <w:tc>
          <w:tcPr>
            <w:tcW w:w="2410" w:type="dxa"/>
            <w:vMerge w:val="restart"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Инновационная деятельность образовательного учреждения</w:t>
            </w:r>
          </w:p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направление, тема опытно-</w:t>
            </w:r>
            <w:r w:rsidRPr="00DF3A7E">
              <w:rPr>
                <w:rFonts w:ascii="Times New Roman" w:hAnsi="Times New Roman"/>
              </w:rPr>
              <w:t>экспериментальной  деятельности;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нет</w:t>
            </w:r>
          </w:p>
        </w:tc>
      </w:tr>
      <w:tr w:rsidR="007C28CE" w:rsidRPr="00DA1A1B" w:rsidTr="000E4DEB">
        <w:trPr>
          <w:trHeight w:val="278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наличие программы опытно-экспериментальной деятельности;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нет</w:t>
            </w:r>
          </w:p>
        </w:tc>
      </w:tr>
      <w:tr w:rsidR="007C28CE" w:rsidRPr="00DA1A1B" w:rsidTr="000E4DEB">
        <w:trPr>
          <w:trHeight w:val="348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наличие условий для организации инновационной деятельности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нет</w:t>
            </w:r>
          </w:p>
        </w:tc>
      </w:tr>
    </w:tbl>
    <w:p w:rsidR="007C28CE" w:rsidRDefault="007C28CE" w:rsidP="00D02BF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u w:val="single"/>
        </w:rPr>
      </w:pPr>
    </w:p>
    <w:p w:rsidR="007C28CE" w:rsidRPr="007463CE" w:rsidRDefault="007C28CE" w:rsidP="001528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1.8. </w:t>
      </w:r>
      <w:r w:rsidRPr="007463CE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7C28CE" w:rsidRPr="001D3326" w:rsidRDefault="007C28CE" w:rsidP="001D332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D3326">
        <w:rPr>
          <w:rFonts w:ascii="Times New Roman" w:hAnsi="Times New Roman"/>
          <w:sz w:val="24"/>
          <w:szCs w:val="24"/>
        </w:rPr>
        <w:t xml:space="preserve">1.Анализ организационно-правового обеспечения образовательнойдеятельности </w:t>
      </w:r>
      <w:r>
        <w:rPr>
          <w:rFonts w:ascii="Times New Roman" w:hAnsi="Times New Roman"/>
          <w:sz w:val="24"/>
          <w:szCs w:val="24"/>
        </w:rPr>
        <w:t>показал</w:t>
      </w:r>
      <w:r w:rsidRPr="001D3326">
        <w:rPr>
          <w:rFonts w:ascii="Times New Roman" w:hAnsi="Times New Roman"/>
          <w:sz w:val="24"/>
          <w:szCs w:val="24"/>
        </w:rPr>
        <w:t>, что для реализации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МБДОУ «Детский сад села Дмитриевка»</w:t>
      </w:r>
      <w:r w:rsidRPr="001D3326">
        <w:rPr>
          <w:rFonts w:ascii="Times New Roman" w:hAnsi="Times New Roman"/>
          <w:sz w:val="24"/>
          <w:szCs w:val="24"/>
        </w:rPr>
        <w:t xml:space="preserve"> имеется в наличии нормативная иорганизационно-распорядительная документация, которая соответствуетдействующему законодательству, нормативным положениям в системе</w:t>
      </w:r>
      <w:r>
        <w:rPr>
          <w:rFonts w:ascii="Times New Roman" w:hAnsi="Times New Roman"/>
          <w:sz w:val="24"/>
          <w:szCs w:val="24"/>
        </w:rPr>
        <w:t xml:space="preserve"> дошко</w:t>
      </w:r>
      <w:r w:rsidRPr="001D3326">
        <w:rPr>
          <w:rFonts w:ascii="Times New Roman" w:hAnsi="Times New Roman"/>
          <w:sz w:val="24"/>
          <w:szCs w:val="24"/>
        </w:rPr>
        <w:t>льного образования и Уставу учреждения.</w:t>
      </w:r>
    </w:p>
    <w:p w:rsidR="007C28CE" w:rsidRDefault="007C28CE" w:rsidP="00B5563A">
      <w:pPr>
        <w:spacing w:after="0" w:line="240" w:lineRule="auto"/>
        <w:jc w:val="both"/>
        <w:rPr>
          <w:rFonts w:ascii="Times New Roman" w:hAnsi="Times New Roman"/>
        </w:rPr>
      </w:pPr>
    </w:p>
    <w:p w:rsidR="007C28CE" w:rsidRDefault="007C28CE" w:rsidP="00FA1CBD">
      <w:pPr>
        <w:pStyle w:val="af0"/>
        <w:ind w:left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A1CBD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FA1CBD">
        <w:rPr>
          <w:rFonts w:ascii="Times New Roman" w:hAnsi="Times New Roman"/>
          <w:b/>
          <w:color w:val="000000"/>
          <w:sz w:val="24"/>
          <w:szCs w:val="24"/>
          <w:u w:val="single"/>
        </w:rPr>
        <w:t>2.Оценка системы управления учреждения</w:t>
      </w:r>
    </w:p>
    <w:p w:rsidR="0046607C" w:rsidRPr="00FA1CBD" w:rsidRDefault="0046607C" w:rsidP="00FA1CBD">
      <w:pPr>
        <w:pStyle w:val="af0"/>
        <w:ind w:left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C28CE" w:rsidRPr="00FA1CBD" w:rsidRDefault="007C28CE" w:rsidP="00B5563A">
      <w:pPr>
        <w:spacing w:after="0" w:line="240" w:lineRule="auto"/>
        <w:rPr>
          <w:rFonts w:ascii="Times New Roman" w:hAnsi="Times New Roman"/>
        </w:rPr>
      </w:pPr>
      <w:r w:rsidRPr="00FA1CBD">
        <w:rPr>
          <w:rFonts w:ascii="Times New Roman" w:hAnsi="Times New Roman"/>
          <w:b/>
          <w:bCs/>
        </w:rPr>
        <w:t>2.1. Структура управления ДОУ</w:t>
      </w:r>
    </w:p>
    <w:p w:rsidR="007C28CE" w:rsidRPr="00355BC4" w:rsidRDefault="007C28CE" w:rsidP="00B5563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Управление в </w:t>
      </w:r>
      <w:r>
        <w:rPr>
          <w:rFonts w:ascii="Times New Roman" w:hAnsi="Times New Roman"/>
          <w:sz w:val="24"/>
          <w:szCs w:val="24"/>
        </w:rPr>
        <w:t>МБДОУ «Детский сад села Дмитриевка</w:t>
      </w:r>
      <w:r w:rsidRPr="00762B59">
        <w:rPr>
          <w:rFonts w:ascii="Times New Roman" w:hAnsi="Times New Roman"/>
          <w:sz w:val="24"/>
          <w:szCs w:val="24"/>
        </w:rPr>
        <w:t>» строится на принципах единоначалия и самоуправления, обеспечивающих государственно-общественный характер управления.</w:t>
      </w:r>
      <w:r w:rsidRPr="00355BC4">
        <w:rPr>
          <w:rFonts w:ascii="Times New Roman" w:hAnsi="Times New Roman"/>
          <w:color w:val="000000"/>
          <w:sz w:val="24"/>
          <w:szCs w:val="24"/>
        </w:rPr>
        <w:t>Важным в системе управления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355BC4">
        <w:rPr>
          <w:rFonts w:ascii="Times New Roman" w:hAnsi="Times New Roman"/>
          <w:color w:val="000000"/>
          <w:sz w:val="24"/>
          <w:szCs w:val="24"/>
        </w:rPr>
        <w:t>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7C28CE" w:rsidRPr="00FA1CBD" w:rsidRDefault="007C28CE" w:rsidP="00762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A1CBD">
        <w:rPr>
          <w:rFonts w:ascii="Times New Roman" w:hAnsi="Times New Roman"/>
          <w:b/>
          <w:bCs/>
          <w:i/>
          <w:color w:val="000000"/>
          <w:sz w:val="24"/>
          <w:szCs w:val="24"/>
        </w:rPr>
        <w:t>Управляющая система состоит из двух структур:</w:t>
      </w:r>
    </w:p>
    <w:p w:rsidR="007C28CE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BC4">
        <w:rPr>
          <w:rFonts w:ascii="Times New Roman" w:hAnsi="Times New Roman"/>
          <w:b/>
          <w:sz w:val="24"/>
          <w:szCs w:val="24"/>
        </w:rPr>
        <w:t>I структура</w:t>
      </w:r>
      <w:r w:rsidRPr="00355BC4">
        <w:rPr>
          <w:rFonts w:ascii="Times New Roman" w:hAnsi="Times New Roman"/>
          <w:sz w:val="24"/>
          <w:szCs w:val="24"/>
        </w:rPr>
        <w:t xml:space="preserve"> – общественное управление:</w:t>
      </w:r>
    </w:p>
    <w:p w:rsidR="007C28CE" w:rsidRPr="00355BC4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собрание работников Учреждения;</w:t>
      </w:r>
    </w:p>
    <w:p w:rsidR="007C28CE" w:rsidRPr="00355BC4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Pr="00355BC4">
        <w:rPr>
          <w:rFonts w:ascii="Times New Roman" w:hAnsi="Times New Roman"/>
          <w:color w:val="000000"/>
          <w:sz w:val="24"/>
          <w:szCs w:val="24"/>
        </w:rPr>
        <w:t>едагогический совет;</w:t>
      </w:r>
    </w:p>
    <w:p w:rsidR="007C28CE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5BC4">
        <w:rPr>
          <w:rFonts w:ascii="Times New Roman" w:hAnsi="Times New Roman"/>
          <w:color w:val="000000"/>
          <w:sz w:val="24"/>
          <w:szCs w:val="24"/>
        </w:rPr>
        <w:lastRenderedPageBreak/>
        <w:t>- профсоюзный комитет;</w:t>
      </w:r>
    </w:p>
    <w:p w:rsidR="007C28CE" w:rsidRPr="00355BC4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общее родительское собрание;</w:t>
      </w:r>
    </w:p>
    <w:p w:rsidR="007C28CE" w:rsidRPr="00355BC4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совет родителей</w:t>
      </w:r>
      <w:r w:rsidRPr="00355BC4">
        <w:rPr>
          <w:rFonts w:ascii="Times New Roman" w:hAnsi="Times New Roman"/>
          <w:color w:val="000000"/>
          <w:sz w:val="24"/>
          <w:szCs w:val="24"/>
        </w:rPr>
        <w:t>.</w:t>
      </w:r>
    </w:p>
    <w:p w:rsidR="007C28CE" w:rsidRPr="00355BC4" w:rsidRDefault="007C28CE" w:rsidP="002916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5BC4">
        <w:rPr>
          <w:rFonts w:ascii="Times New Roman" w:hAnsi="Times New Roman"/>
          <w:color w:val="000000"/>
          <w:sz w:val="24"/>
          <w:szCs w:val="24"/>
        </w:rPr>
        <w:t>Их деятельность регламентируется Уставом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355BC4">
        <w:rPr>
          <w:rFonts w:ascii="Times New Roman" w:hAnsi="Times New Roman"/>
          <w:color w:val="000000"/>
          <w:sz w:val="24"/>
          <w:szCs w:val="24"/>
        </w:rPr>
        <w:t>ДОУ и соответствующими положениями.</w:t>
      </w:r>
    </w:p>
    <w:p w:rsidR="007C28CE" w:rsidRPr="00355BC4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BC4">
        <w:rPr>
          <w:rFonts w:ascii="Times New Roman" w:hAnsi="Times New Roman"/>
          <w:b/>
          <w:sz w:val="24"/>
          <w:szCs w:val="24"/>
        </w:rPr>
        <w:t>II структура</w:t>
      </w:r>
      <w:r w:rsidRPr="00355BC4">
        <w:rPr>
          <w:rFonts w:ascii="Times New Roman" w:hAnsi="Times New Roman"/>
          <w:sz w:val="24"/>
          <w:szCs w:val="24"/>
        </w:rPr>
        <w:t xml:space="preserve"> – административное управление, которое имеет линейную структуру:</w:t>
      </w:r>
    </w:p>
    <w:p w:rsidR="007C28CE" w:rsidRPr="003F4353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BC4">
        <w:rPr>
          <w:rFonts w:ascii="Times New Roman" w:hAnsi="Times New Roman"/>
          <w:b/>
          <w:bCs/>
          <w:i/>
          <w:iCs/>
          <w:sz w:val="24"/>
          <w:szCs w:val="24"/>
        </w:rPr>
        <w:t>I уровень</w:t>
      </w:r>
      <w:r>
        <w:rPr>
          <w:rFonts w:ascii="Times New Roman" w:hAnsi="Times New Roman"/>
          <w:sz w:val="24"/>
          <w:szCs w:val="24"/>
        </w:rPr>
        <w:t> </w:t>
      </w:r>
      <w:r w:rsidRPr="003C54D5">
        <w:rPr>
          <w:rFonts w:ascii="Times New Roman" w:hAnsi="Times New Roman"/>
          <w:b/>
          <w:i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обеспечивает заведующий МБДОУ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="00111AE7">
        <w:rPr>
          <w:rFonts w:ascii="Times New Roman" w:hAnsi="Times New Roman"/>
          <w:color w:val="000000"/>
          <w:sz w:val="24"/>
          <w:szCs w:val="24"/>
        </w:rPr>
        <w:t>Хребтова</w:t>
      </w:r>
      <w:proofErr w:type="spellEnd"/>
      <w:r w:rsidR="00111AE7">
        <w:rPr>
          <w:rFonts w:ascii="Times New Roman" w:hAnsi="Times New Roman"/>
          <w:color w:val="000000"/>
          <w:sz w:val="24"/>
          <w:szCs w:val="24"/>
        </w:rPr>
        <w:t xml:space="preserve"> Инна Викторовна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color w:val="000000"/>
          <w:sz w:val="24"/>
          <w:szCs w:val="24"/>
        </w:rPr>
        <w:t>уководитель  перво</w:t>
      </w:r>
      <w:r w:rsidRPr="00355BC4">
        <w:rPr>
          <w:rFonts w:ascii="Times New Roman" w:hAnsi="Times New Roman"/>
          <w:color w:val="000000"/>
          <w:sz w:val="24"/>
          <w:szCs w:val="24"/>
        </w:rPr>
        <w:t>й  кв</w:t>
      </w:r>
      <w:r>
        <w:rPr>
          <w:rFonts w:ascii="Times New Roman" w:hAnsi="Times New Roman"/>
          <w:color w:val="000000"/>
          <w:sz w:val="24"/>
          <w:szCs w:val="24"/>
        </w:rPr>
        <w:t>алификационной категории, </w:t>
      </w:r>
      <w:r w:rsidRPr="00355BC4">
        <w:rPr>
          <w:rFonts w:ascii="Times New Roman" w:hAnsi="Times New Roman"/>
          <w:color w:val="000000"/>
          <w:sz w:val="24"/>
          <w:szCs w:val="24"/>
        </w:rPr>
        <w:t xml:space="preserve"> прогнозирующий дальнейшее качественное развитие дошкольного образовательного учреждения.</w:t>
      </w:r>
      <w:r w:rsidRPr="00762B59">
        <w:rPr>
          <w:rFonts w:ascii="Times New Roman" w:hAnsi="Times New Roman"/>
          <w:sz w:val="24"/>
          <w:szCs w:val="24"/>
        </w:rPr>
        <w:t>Его главенствующее положение основано на принципе единоначалия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2B59">
        <w:rPr>
          <w:rFonts w:ascii="Times New Roman" w:hAnsi="Times New Roman"/>
          <w:sz w:val="24"/>
          <w:szCs w:val="24"/>
        </w:rPr>
        <w:t>Единоначалие предполагает организационно-управленческую деятельность одного лица – руководителя.</w:t>
      </w:r>
    </w:p>
    <w:p w:rsidR="007C28CE" w:rsidRPr="00355BC4" w:rsidRDefault="007C28CE" w:rsidP="00762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5BC4">
        <w:rPr>
          <w:rFonts w:ascii="Times New Roman" w:hAnsi="Times New Roman"/>
          <w:color w:val="000000"/>
          <w:sz w:val="24"/>
          <w:szCs w:val="24"/>
        </w:rPr>
        <w:t xml:space="preserve">Управленческая деятельность заведующего обеспечивает: материальные,  организационные, правовые, социально – психологические условия для реализации функции управления образовательным процессом в </w:t>
      </w:r>
      <w:r>
        <w:rPr>
          <w:rFonts w:ascii="Times New Roman" w:hAnsi="Times New Roman"/>
          <w:color w:val="000000"/>
          <w:sz w:val="24"/>
          <w:szCs w:val="24"/>
        </w:rPr>
        <w:t>МБ</w:t>
      </w:r>
      <w:r w:rsidRPr="00355BC4">
        <w:rPr>
          <w:rFonts w:ascii="Times New Roman" w:hAnsi="Times New Roman"/>
          <w:color w:val="000000"/>
          <w:sz w:val="24"/>
          <w:szCs w:val="24"/>
        </w:rPr>
        <w:t>ДОУ.</w:t>
      </w:r>
    </w:p>
    <w:p w:rsidR="007C28CE" w:rsidRPr="00355BC4" w:rsidRDefault="007C28CE" w:rsidP="00762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5BC4">
        <w:rPr>
          <w:rFonts w:ascii="Times New Roman" w:hAnsi="Times New Roman"/>
          <w:color w:val="000000"/>
          <w:sz w:val="24"/>
          <w:szCs w:val="24"/>
        </w:rPr>
        <w:t>Объект управления заведующего – весь коллектив.</w:t>
      </w:r>
    </w:p>
    <w:p w:rsidR="007C28CE" w:rsidRPr="003C54D5" w:rsidRDefault="007C28CE" w:rsidP="003C54D5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4D5">
        <w:rPr>
          <w:rFonts w:ascii="Times New Roman" w:hAnsi="Times New Roman"/>
          <w:b/>
          <w:bCs/>
          <w:i/>
          <w:iCs/>
          <w:sz w:val="24"/>
          <w:szCs w:val="24"/>
        </w:rPr>
        <w:t>II уровень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3C54D5">
        <w:rPr>
          <w:rFonts w:ascii="Times New Roman" w:hAnsi="Times New Roman"/>
          <w:b/>
          <w:i/>
          <w:sz w:val="24"/>
          <w:szCs w:val="24"/>
        </w:rPr>
        <w:t>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осуществляют  завхоз, </w:t>
      </w:r>
      <w:r w:rsidRPr="00762B59">
        <w:rPr>
          <w:rFonts w:ascii="Times New Roman" w:hAnsi="Times New Roman"/>
          <w:sz w:val="24"/>
          <w:szCs w:val="24"/>
        </w:rPr>
        <w:t>которые взаимодействуют с соответствующими объектами управ</w:t>
      </w:r>
      <w:r>
        <w:rPr>
          <w:rFonts w:ascii="Times New Roman" w:hAnsi="Times New Roman"/>
          <w:sz w:val="24"/>
          <w:szCs w:val="24"/>
        </w:rPr>
        <w:t>ления. На этом уровне заведующий</w:t>
      </w:r>
      <w:r w:rsidRPr="00762B59">
        <w:rPr>
          <w:rFonts w:ascii="Times New Roman" w:hAnsi="Times New Roman"/>
          <w:sz w:val="24"/>
          <w:szCs w:val="24"/>
        </w:rPr>
        <w:t xml:space="preserve"> осуществляет непосредственную реализацию управленческих решений через распределение обязанностей между данными работниками с  учетом их подготовленности, опыта, а также структуры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>ДОУ</w:t>
      </w:r>
    </w:p>
    <w:p w:rsidR="007C28CE" w:rsidRPr="00355BC4" w:rsidRDefault="007C28CE" w:rsidP="003C5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5BC4">
        <w:rPr>
          <w:rFonts w:ascii="Times New Roman" w:hAnsi="Times New Roman"/>
          <w:color w:val="000000"/>
          <w:sz w:val="24"/>
          <w:szCs w:val="24"/>
        </w:rPr>
        <w:t>Объект управления управленцев второго уровня – часть коллектива согласно функциональным обязанностям.</w:t>
      </w:r>
    </w:p>
    <w:p w:rsidR="007C28CE" w:rsidRPr="00B5563A" w:rsidRDefault="007C28CE" w:rsidP="00B5563A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4D5">
        <w:rPr>
          <w:rFonts w:ascii="Times New Roman" w:hAnsi="Times New Roman"/>
          <w:b/>
          <w:bCs/>
          <w:i/>
          <w:iCs/>
          <w:sz w:val="24"/>
          <w:szCs w:val="24"/>
        </w:rPr>
        <w:t>III  уровень</w:t>
      </w:r>
      <w:r w:rsidRPr="003C54D5">
        <w:rPr>
          <w:rFonts w:ascii="Times New Roman" w:hAnsi="Times New Roman"/>
          <w:b/>
          <w:i/>
          <w:sz w:val="24"/>
          <w:szCs w:val="24"/>
        </w:rPr>
        <w:t xml:space="preserve"> управления</w:t>
      </w:r>
      <w:r>
        <w:rPr>
          <w:rFonts w:ascii="Times New Roman" w:hAnsi="Times New Roman"/>
          <w:color w:val="000000"/>
          <w:sz w:val="24"/>
          <w:szCs w:val="24"/>
        </w:rPr>
        <w:t>  осуществляют воспитатели, музыкальный руководитель и обслуживающий персонал</w:t>
      </w:r>
      <w:r w:rsidRPr="00355BC4">
        <w:rPr>
          <w:rFonts w:ascii="Times New Roman" w:hAnsi="Times New Roman"/>
          <w:color w:val="000000"/>
          <w:sz w:val="24"/>
          <w:szCs w:val="24"/>
        </w:rPr>
        <w:t>.</w:t>
      </w:r>
      <w:r w:rsidRPr="00762B59">
        <w:rPr>
          <w:rFonts w:ascii="Times New Roman" w:hAnsi="Times New Roman"/>
          <w:sz w:val="24"/>
          <w:szCs w:val="24"/>
        </w:rPr>
        <w:t>На этом уровне объектами управления являются дети и их родители.</w:t>
      </w:r>
    </w:p>
    <w:p w:rsidR="007C28CE" w:rsidRPr="00762B59" w:rsidRDefault="007C28CE" w:rsidP="00FD6AA7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В управлении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 единоначалие и коллективность выступают как противоположности единого процесса. Наиболее важные вопросы жизни и деятельности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 рассматриваются на коллегиальном уровне. В управлении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>ДОУ соотношение единоначалия и коллегиальности про</w:t>
      </w:r>
      <w:r>
        <w:rPr>
          <w:rFonts w:ascii="Times New Roman" w:hAnsi="Times New Roman"/>
          <w:sz w:val="24"/>
          <w:szCs w:val="24"/>
        </w:rPr>
        <w:t>являются в решении вопросов на П</w:t>
      </w:r>
      <w:r w:rsidRPr="00762B59">
        <w:rPr>
          <w:rFonts w:ascii="Times New Roman" w:hAnsi="Times New Roman"/>
          <w:sz w:val="24"/>
          <w:szCs w:val="24"/>
        </w:rPr>
        <w:t xml:space="preserve">едагогическом совете, </w:t>
      </w:r>
      <w:r w:rsidRPr="006A4003">
        <w:rPr>
          <w:rFonts w:ascii="Times New Roman" w:hAnsi="Times New Roman"/>
          <w:sz w:val="24"/>
          <w:szCs w:val="24"/>
        </w:rPr>
        <w:t>Общем собрании коллектива Учреждения</w:t>
      </w:r>
      <w:r w:rsidRPr="00762B59">
        <w:rPr>
          <w:rFonts w:ascii="Times New Roman" w:hAnsi="Times New Roman"/>
          <w:sz w:val="24"/>
          <w:szCs w:val="24"/>
        </w:rPr>
        <w:t xml:space="preserve">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7C28CE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Формами общественного управления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 являются: </w:t>
      </w:r>
      <w:r>
        <w:rPr>
          <w:rFonts w:ascii="Times New Roman" w:hAnsi="Times New Roman"/>
          <w:sz w:val="24"/>
          <w:szCs w:val="24"/>
        </w:rPr>
        <w:t>Общее собрание работников</w:t>
      </w:r>
      <w:r w:rsidRPr="006A4003">
        <w:rPr>
          <w:rFonts w:ascii="Times New Roman" w:hAnsi="Times New Roman"/>
          <w:sz w:val="24"/>
          <w:szCs w:val="24"/>
        </w:rPr>
        <w:t xml:space="preserve">,  Педагогический совет МБДОУ, </w:t>
      </w:r>
      <w:r>
        <w:rPr>
          <w:rFonts w:ascii="Times New Roman" w:hAnsi="Times New Roman"/>
          <w:sz w:val="24"/>
          <w:szCs w:val="24"/>
        </w:rPr>
        <w:t xml:space="preserve">совет родителей. </w:t>
      </w:r>
    </w:p>
    <w:p w:rsidR="007C28CE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>ДОУ создан коллектив единомышленников, где каждый ответственен за решение поставленных задач.</w:t>
      </w:r>
    </w:p>
    <w:p w:rsidR="007C28CE" w:rsidRPr="00762B59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6607C" w:rsidRPr="006A4003" w:rsidRDefault="007C28CE" w:rsidP="0046607C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A4003">
        <w:rPr>
          <w:rFonts w:ascii="Times New Roman" w:hAnsi="Times New Roman"/>
          <w:b/>
          <w:sz w:val="24"/>
          <w:szCs w:val="24"/>
        </w:rPr>
        <w:t xml:space="preserve">Общее собрание </w:t>
      </w:r>
      <w:r>
        <w:rPr>
          <w:rFonts w:ascii="Times New Roman" w:hAnsi="Times New Roman"/>
          <w:b/>
          <w:sz w:val="24"/>
          <w:szCs w:val="24"/>
        </w:rPr>
        <w:t>работников</w:t>
      </w:r>
      <w:r w:rsidRPr="006A4003">
        <w:rPr>
          <w:rFonts w:ascii="Times New Roman" w:hAnsi="Times New Roman"/>
          <w:b/>
          <w:sz w:val="24"/>
          <w:szCs w:val="24"/>
        </w:rPr>
        <w:t xml:space="preserve"> Учреждения:</w:t>
      </w:r>
    </w:p>
    <w:p w:rsidR="007C28CE" w:rsidRPr="00762B59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Осуществляет общее руководство учреждением, представляет полномочия трудового коллектива. Решения </w:t>
      </w:r>
      <w:r w:rsidRPr="006A4003">
        <w:rPr>
          <w:rFonts w:ascii="Times New Roman" w:hAnsi="Times New Roman"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>коллектива У</w:t>
      </w:r>
      <w:r w:rsidRPr="00762B59">
        <w:rPr>
          <w:rFonts w:ascii="Times New Roman" w:hAnsi="Times New Roman"/>
          <w:sz w:val="24"/>
          <w:szCs w:val="24"/>
        </w:rPr>
        <w:t>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7C28CE" w:rsidRPr="00762B59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В состав </w:t>
      </w:r>
      <w:r w:rsidRPr="006A4003">
        <w:rPr>
          <w:rFonts w:ascii="Times New Roman" w:hAnsi="Times New Roman"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>коллектива У</w:t>
      </w:r>
      <w:r w:rsidRPr="00762B59">
        <w:rPr>
          <w:rFonts w:ascii="Times New Roman" w:hAnsi="Times New Roman"/>
          <w:sz w:val="24"/>
          <w:szCs w:val="24"/>
        </w:rPr>
        <w:t>чреждения</w:t>
      </w:r>
      <w:r>
        <w:rPr>
          <w:rFonts w:ascii="Times New Roman" w:hAnsi="Times New Roman"/>
          <w:sz w:val="24"/>
          <w:szCs w:val="24"/>
        </w:rPr>
        <w:t xml:space="preserve"> входят все работники у</w:t>
      </w:r>
      <w:r w:rsidRPr="00762B59">
        <w:rPr>
          <w:rFonts w:ascii="Times New Roman" w:hAnsi="Times New Roman"/>
          <w:sz w:val="24"/>
          <w:szCs w:val="24"/>
        </w:rPr>
        <w:t>чреждения.</w:t>
      </w:r>
    </w:p>
    <w:p w:rsidR="007C28CE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На заседание </w:t>
      </w:r>
      <w:r w:rsidRPr="006A4003">
        <w:rPr>
          <w:rFonts w:ascii="Times New Roman" w:hAnsi="Times New Roman"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>коллектива У</w:t>
      </w:r>
      <w:r w:rsidRPr="00762B59">
        <w:rPr>
          <w:rFonts w:ascii="Times New Roman" w:hAnsi="Times New Roman"/>
          <w:sz w:val="24"/>
          <w:szCs w:val="24"/>
        </w:rPr>
        <w:t>чреждения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46607C" w:rsidRPr="00762B59" w:rsidRDefault="0046607C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C28CE" w:rsidRPr="00B5563A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5563A">
        <w:rPr>
          <w:rFonts w:ascii="Times New Roman" w:hAnsi="Times New Roman"/>
          <w:b/>
          <w:sz w:val="24"/>
          <w:szCs w:val="24"/>
        </w:rPr>
        <w:t>Педагогический совет:</w:t>
      </w:r>
    </w:p>
    <w:p w:rsidR="007C28CE" w:rsidRDefault="007C28CE" w:rsidP="00291605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Определяет направление образовательной деятельности, перспективы развития учреждения, способствует </w:t>
      </w:r>
      <w:r>
        <w:rPr>
          <w:rFonts w:ascii="Times New Roman" w:hAnsi="Times New Roman"/>
          <w:sz w:val="24"/>
          <w:szCs w:val="24"/>
        </w:rPr>
        <w:t xml:space="preserve">совершенствованию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r w:rsidRPr="00762B59">
        <w:rPr>
          <w:rFonts w:ascii="Times New Roman" w:hAnsi="Times New Roman"/>
          <w:sz w:val="24"/>
          <w:szCs w:val="24"/>
        </w:rPr>
        <w:t xml:space="preserve">образовательного процесса </w:t>
      </w:r>
      <w:r w:rsidRPr="00762B59">
        <w:rPr>
          <w:rFonts w:ascii="Times New Roman" w:hAnsi="Times New Roman"/>
          <w:sz w:val="24"/>
          <w:szCs w:val="24"/>
        </w:rPr>
        <w:lastRenderedPageBreak/>
        <w:t xml:space="preserve">в соответствии с требованиями современной науки и передовой практики. Принимая основные направления деятельности в организации образовательного процесса, в т.ч.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органами самоуправления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>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</w:p>
    <w:p w:rsidR="0046607C" w:rsidRPr="00291605" w:rsidRDefault="0046607C" w:rsidP="00291605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C28CE" w:rsidRPr="00B5563A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родителей</w:t>
      </w:r>
      <w:r w:rsidRPr="00B5563A">
        <w:rPr>
          <w:rFonts w:ascii="Times New Roman" w:hAnsi="Times New Roman"/>
          <w:b/>
          <w:sz w:val="24"/>
          <w:szCs w:val="24"/>
        </w:rPr>
        <w:t xml:space="preserve">: </w:t>
      </w:r>
    </w:p>
    <w:p w:rsidR="007C28CE" w:rsidRPr="00762B59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 Коллегиальный орган общественного самоуправления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ДОУ. В состав Родительского комитета входят родители(законные представители) воспитанников, посещающих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ДОУ. Родительский комитет осуществляет совместную работу родительской общественности и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ДОУ, координирует действия родительской общественности и педагогического коллектива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>ДОУ по вопросам образования, воспитания, оздоровления и развития воспитанников.</w:t>
      </w:r>
    </w:p>
    <w:p w:rsidR="007C28CE" w:rsidRDefault="007C28CE" w:rsidP="00B55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28CE" w:rsidRPr="00694442" w:rsidRDefault="007C28CE" w:rsidP="00694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Pr="00694442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>ы</w:t>
      </w:r>
      <w:r w:rsidRPr="00694442">
        <w:rPr>
          <w:rFonts w:ascii="Times New Roman" w:hAnsi="Times New Roman"/>
          <w:b/>
          <w:sz w:val="24"/>
          <w:szCs w:val="24"/>
        </w:rPr>
        <w:t>:</w:t>
      </w:r>
    </w:p>
    <w:p w:rsidR="007C28CE" w:rsidRDefault="007C28CE" w:rsidP="0069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 детском саду проводится </w:t>
      </w:r>
      <w:r w:rsidRPr="00694442">
        <w:rPr>
          <w:rFonts w:ascii="Times New Roman" w:hAnsi="Times New Roman"/>
          <w:sz w:val="24"/>
          <w:szCs w:val="24"/>
        </w:rPr>
        <w:t xml:space="preserve"> работа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694442">
        <w:rPr>
          <w:rFonts w:ascii="Times New Roman" w:hAnsi="Times New Roman"/>
          <w:sz w:val="24"/>
          <w:szCs w:val="24"/>
        </w:rPr>
        <w:t xml:space="preserve">организации системы управления. Вся деятельность проводится при наличииутвержденных планов. </w:t>
      </w:r>
    </w:p>
    <w:p w:rsidR="007C28CE" w:rsidRDefault="007C28CE" w:rsidP="0046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94442">
        <w:rPr>
          <w:rFonts w:ascii="Times New Roman" w:hAnsi="Times New Roman"/>
          <w:sz w:val="24"/>
          <w:szCs w:val="24"/>
        </w:rPr>
        <w:t xml:space="preserve">Принятые решения органов общественного управленияреализуются через оформление протоколов с указанием ответственных лиц </w:t>
      </w:r>
      <w:proofErr w:type="spellStart"/>
      <w:r w:rsidRPr="00694442">
        <w:rPr>
          <w:rFonts w:ascii="Times New Roman" w:hAnsi="Times New Roman"/>
          <w:sz w:val="24"/>
          <w:szCs w:val="24"/>
        </w:rPr>
        <w:t>ипоследующим</w:t>
      </w:r>
      <w:proofErr w:type="spellEnd"/>
      <w:r w:rsidRPr="00694442">
        <w:rPr>
          <w:rFonts w:ascii="Times New Roman" w:hAnsi="Times New Roman"/>
          <w:sz w:val="24"/>
          <w:szCs w:val="24"/>
        </w:rPr>
        <w:t xml:space="preserve"> выполнением реш</w:t>
      </w:r>
      <w:r w:rsidR="0046607C">
        <w:rPr>
          <w:rFonts w:ascii="Times New Roman" w:hAnsi="Times New Roman"/>
          <w:sz w:val="24"/>
          <w:szCs w:val="24"/>
        </w:rPr>
        <w:t>ений.</w:t>
      </w:r>
      <w:proofErr w:type="gramEnd"/>
    </w:p>
    <w:p w:rsidR="007C28CE" w:rsidRDefault="007C28CE" w:rsidP="0069444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В 2018</w:t>
      </w:r>
      <w:r w:rsidRPr="0058216E">
        <w:rPr>
          <w:rFonts w:ascii="Times New Roman" w:hAnsi="Times New Roman"/>
        </w:rPr>
        <w:t xml:space="preserve"> учебном году необходимо</w:t>
      </w:r>
      <w:r w:rsidRPr="0058216E">
        <w:rPr>
          <w:rFonts w:ascii="Times New Roman" w:hAnsi="Times New Roman"/>
          <w:b/>
        </w:rPr>
        <w:t>:</w:t>
      </w:r>
    </w:p>
    <w:p w:rsidR="007C28CE" w:rsidRDefault="007C28CE" w:rsidP="0069444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-</w:t>
      </w:r>
      <w:r w:rsidRPr="00694442">
        <w:rPr>
          <w:rFonts w:ascii="Times New Roman" w:hAnsi="Times New Roman"/>
          <w:sz w:val="24"/>
          <w:szCs w:val="24"/>
        </w:rPr>
        <w:t xml:space="preserve"> принять  необходимые меры повзаимодействию органов общественного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7C28CE" w:rsidRPr="00694442" w:rsidRDefault="007C28CE" w:rsidP="00694442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4442">
        <w:rPr>
          <w:rFonts w:ascii="Times New Roman" w:hAnsi="Times New Roman"/>
          <w:sz w:val="24"/>
          <w:szCs w:val="24"/>
        </w:rPr>
        <w:t>организоватьсвоевременность заседаний советов, выполнения принятых решений,направленных на совершенствование системы управления учреждением</w:t>
      </w:r>
      <w:r>
        <w:rPr>
          <w:rFonts w:ascii="Times New Roman" w:hAnsi="Times New Roman"/>
          <w:sz w:val="24"/>
          <w:szCs w:val="24"/>
        </w:rPr>
        <w:t>;</w:t>
      </w:r>
    </w:p>
    <w:p w:rsidR="007C28CE" w:rsidRDefault="007C28CE" w:rsidP="006A3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94442">
        <w:rPr>
          <w:rFonts w:ascii="Times New Roman" w:hAnsi="Times New Roman"/>
          <w:sz w:val="24"/>
          <w:szCs w:val="24"/>
        </w:rPr>
        <w:t xml:space="preserve">овершенствовать имеющиеся формы демократического </w:t>
      </w:r>
      <w:r>
        <w:rPr>
          <w:rFonts w:ascii="Times New Roman" w:hAnsi="Times New Roman"/>
          <w:sz w:val="24"/>
          <w:szCs w:val="24"/>
        </w:rPr>
        <w:t>внутреннего управления.</w:t>
      </w:r>
    </w:p>
    <w:p w:rsidR="0046607C" w:rsidRPr="006A3D7C" w:rsidRDefault="0046607C" w:rsidP="006A3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6A3D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A1CBD">
        <w:rPr>
          <w:rFonts w:ascii="Times New Roman" w:hAnsi="Times New Roman"/>
          <w:b/>
          <w:sz w:val="24"/>
          <w:szCs w:val="24"/>
          <w:u w:val="single"/>
        </w:rPr>
        <w:t>Раздел 3. Оценка содержания и качества подготовки обучающихся (воспитанников)</w:t>
      </w:r>
    </w:p>
    <w:p w:rsidR="0046607C" w:rsidRPr="00FA1CBD" w:rsidRDefault="0046607C" w:rsidP="006A3D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C28CE" w:rsidRPr="00D062E4" w:rsidRDefault="007C28CE" w:rsidP="00D06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Pr="00D062E4">
        <w:rPr>
          <w:rFonts w:ascii="Times New Roman" w:hAnsi="Times New Roman"/>
          <w:b/>
          <w:sz w:val="24"/>
          <w:szCs w:val="24"/>
        </w:rPr>
        <w:t>Результаты освоения основных образовательных программ</w:t>
      </w:r>
    </w:p>
    <w:p w:rsidR="007C28CE" w:rsidRPr="00D062E4" w:rsidRDefault="007C28CE" w:rsidP="00D06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2E4">
        <w:rPr>
          <w:rFonts w:ascii="Times New Roman" w:hAnsi="Times New Roman"/>
          <w:sz w:val="24"/>
          <w:szCs w:val="24"/>
        </w:rPr>
        <w:t>Сводная таблица данных по направлениям детского развития  (ди</w:t>
      </w:r>
      <w:r w:rsidR="000C4BB9">
        <w:rPr>
          <w:rFonts w:ascii="Times New Roman" w:hAnsi="Times New Roman"/>
          <w:sz w:val="24"/>
          <w:szCs w:val="24"/>
        </w:rPr>
        <w:t>агностировано                 55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D062E4">
        <w:rPr>
          <w:rFonts w:ascii="Times New Roman" w:hAnsi="Times New Roman"/>
          <w:sz w:val="24"/>
          <w:szCs w:val="24"/>
        </w:rPr>
        <w:t xml:space="preserve">). </w:t>
      </w:r>
      <w:r w:rsidRPr="00D062E4">
        <w:rPr>
          <w:rFonts w:ascii="Times New Roman" w:hAnsi="Times New Roman"/>
          <w:b/>
          <w:i/>
          <w:sz w:val="24"/>
          <w:szCs w:val="24"/>
        </w:rPr>
        <w:t>Результаты педагогической диагностики (мониторинга)   использовались исключительно для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 и оптимизации работы с группой детей</w:t>
      </w:r>
      <w:r w:rsidRPr="00D062E4">
        <w:rPr>
          <w:rFonts w:ascii="Times New Roman" w:hAnsi="Times New Roman"/>
          <w:sz w:val="24"/>
          <w:szCs w:val="24"/>
        </w:rPr>
        <w:t>.</w:t>
      </w:r>
    </w:p>
    <w:p w:rsidR="007C28CE" w:rsidRPr="00D062E4" w:rsidRDefault="007C28CE" w:rsidP="00D06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8CE" w:rsidRPr="00973533" w:rsidRDefault="007C28CE" w:rsidP="00D06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33">
        <w:rPr>
          <w:rFonts w:ascii="Times New Roman" w:hAnsi="Times New Roman"/>
          <w:b/>
          <w:sz w:val="24"/>
          <w:szCs w:val="24"/>
        </w:rPr>
        <w:t xml:space="preserve">Результативность освоения основной образовательной программы </w:t>
      </w:r>
    </w:p>
    <w:p w:rsidR="007C28CE" w:rsidRPr="00973533" w:rsidRDefault="007C28CE" w:rsidP="00D06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33">
        <w:rPr>
          <w:rFonts w:ascii="Times New Roman" w:hAnsi="Times New Roman"/>
          <w:b/>
          <w:sz w:val="24"/>
          <w:szCs w:val="24"/>
        </w:rPr>
        <w:t xml:space="preserve">по ДОУ на конец учебного года  </w:t>
      </w:r>
    </w:p>
    <w:p w:rsidR="007C28CE" w:rsidRPr="00973533" w:rsidRDefault="007C28CE" w:rsidP="00D06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930"/>
        <w:gridCol w:w="696"/>
        <w:gridCol w:w="930"/>
        <w:gridCol w:w="696"/>
        <w:gridCol w:w="930"/>
        <w:gridCol w:w="656"/>
      </w:tblGrid>
      <w:tr w:rsidR="007C28CE" w:rsidRPr="00064DB7" w:rsidTr="00DA1A1B">
        <w:trPr>
          <w:trHeight w:val="286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8CE" w:rsidRPr="00064DB7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0" w:type="auto"/>
            <w:gridSpan w:val="6"/>
            <w:tcBorders>
              <w:bottom w:val="single" w:sz="4" w:space="0" w:color="000000"/>
            </w:tcBorders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7C28CE" w:rsidRPr="00064DB7" w:rsidTr="00DA1A1B">
        <w:tc>
          <w:tcPr>
            <w:tcW w:w="0" w:type="auto"/>
            <w:vMerge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DAEEF3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достаточный</w:t>
            </w:r>
          </w:p>
        </w:tc>
        <w:tc>
          <w:tcPr>
            <w:tcW w:w="0" w:type="auto"/>
            <w:gridSpan w:val="2"/>
            <w:shd w:val="clear" w:color="auto" w:fill="FDE9D9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</w:tc>
        <w:tc>
          <w:tcPr>
            <w:tcW w:w="0" w:type="auto"/>
            <w:gridSpan w:val="2"/>
            <w:shd w:val="clear" w:color="auto" w:fill="D6E3BC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критический</w:t>
            </w:r>
          </w:p>
        </w:tc>
      </w:tr>
      <w:tr w:rsidR="007C28CE" w:rsidRPr="00064DB7" w:rsidTr="00DA1A1B">
        <w:tc>
          <w:tcPr>
            <w:tcW w:w="0" w:type="auto"/>
            <w:vMerge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shd w:val="clear" w:color="auto" w:fill="B6DDE8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shd w:val="clear" w:color="auto" w:fill="FBD4B4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shd w:val="clear" w:color="auto" w:fill="C2D69B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064DB7" w:rsidTr="00DA1A1B">
        <w:tc>
          <w:tcPr>
            <w:tcW w:w="0" w:type="auto"/>
          </w:tcPr>
          <w:p w:rsidR="007C28CE" w:rsidRPr="00350566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6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0" w:type="auto"/>
            <w:shd w:val="clear" w:color="auto" w:fill="DAEEF3"/>
          </w:tcPr>
          <w:p w:rsidR="007C28CE" w:rsidRPr="00064DB7" w:rsidRDefault="00064DB7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B6DDE8"/>
          </w:tcPr>
          <w:p w:rsidR="007C28CE" w:rsidRPr="00064DB7" w:rsidRDefault="00064DB7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33842" w:rsidRPr="00064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BD4B4"/>
          </w:tcPr>
          <w:p w:rsidR="007C28CE" w:rsidRPr="00064DB7" w:rsidRDefault="00C33842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58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064DB7" w:rsidRDefault="00064DB7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2D69B"/>
          </w:tcPr>
          <w:p w:rsidR="007C28CE" w:rsidRPr="00064DB7" w:rsidRDefault="00064DB7" w:rsidP="00C3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064DB7" w:rsidTr="00DA1A1B">
        <w:tc>
          <w:tcPr>
            <w:tcW w:w="0" w:type="auto"/>
          </w:tcPr>
          <w:p w:rsidR="007C28CE" w:rsidRPr="00350566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6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0" w:type="auto"/>
            <w:shd w:val="clear" w:color="auto" w:fill="DAEEF3"/>
          </w:tcPr>
          <w:p w:rsidR="007C28CE" w:rsidRPr="00064DB7" w:rsidRDefault="00C33842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1</w:t>
            </w:r>
            <w:r w:rsidR="00064D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B6DDE8"/>
          </w:tcPr>
          <w:p w:rsidR="007C28CE" w:rsidRPr="00064DB7" w:rsidRDefault="00064DB7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064DB7" w:rsidRDefault="00C33842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BD4B4"/>
          </w:tcPr>
          <w:p w:rsidR="007C28CE" w:rsidRPr="00064DB7" w:rsidRDefault="00C33842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58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064DB7" w:rsidRDefault="00064DB7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2D69B"/>
          </w:tcPr>
          <w:p w:rsidR="007C28CE" w:rsidRPr="00064DB7" w:rsidRDefault="00064DB7" w:rsidP="00C3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C28CE" w:rsidRPr="00064DB7" w:rsidTr="00DA1A1B">
        <w:tc>
          <w:tcPr>
            <w:tcW w:w="0" w:type="auto"/>
          </w:tcPr>
          <w:p w:rsidR="007C28CE" w:rsidRPr="00350566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6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</w:tc>
        <w:tc>
          <w:tcPr>
            <w:tcW w:w="0" w:type="auto"/>
            <w:shd w:val="clear" w:color="auto" w:fill="DAEEF3"/>
          </w:tcPr>
          <w:p w:rsidR="007C28CE" w:rsidRPr="00064DB7" w:rsidRDefault="00064DB7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B6DDE8"/>
          </w:tcPr>
          <w:p w:rsidR="007C28CE" w:rsidRPr="00064DB7" w:rsidRDefault="00064DB7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064DB7" w:rsidRDefault="00C3384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BD4B4"/>
          </w:tcPr>
          <w:p w:rsidR="007C28CE" w:rsidRPr="00064DB7" w:rsidRDefault="00C3384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51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064DB7" w:rsidRDefault="00C3384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1</w:t>
            </w:r>
            <w:r w:rsidR="00064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2D69B"/>
          </w:tcPr>
          <w:p w:rsidR="007C28CE" w:rsidRPr="00064DB7" w:rsidRDefault="00064DB7" w:rsidP="00C3384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064DB7" w:rsidTr="00DA1A1B">
        <w:tc>
          <w:tcPr>
            <w:tcW w:w="0" w:type="auto"/>
          </w:tcPr>
          <w:p w:rsidR="007C28CE" w:rsidRPr="00350566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6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shd w:val="clear" w:color="auto" w:fill="DAEEF3"/>
          </w:tcPr>
          <w:p w:rsidR="007C28CE" w:rsidRPr="00064DB7" w:rsidRDefault="00C3384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2</w:t>
            </w:r>
            <w:r w:rsidR="00064D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B6DDE8"/>
          </w:tcPr>
          <w:p w:rsidR="007C28CE" w:rsidRPr="00064DB7" w:rsidRDefault="00064DB7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064DB7" w:rsidRDefault="00C3384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BD4B4"/>
          </w:tcPr>
          <w:p w:rsidR="007C28CE" w:rsidRPr="00064DB7" w:rsidRDefault="00C3384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51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064DB7" w:rsidRDefault="00064DB7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2D69B"/>
          </w:tcPr>
          <w:p w:rsidR="007C28CE" w:rsidRPr="00064DB7" w:rsidRDefault="00064DB7" w:rsidP="00C3384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064DB7" w:rsidTr="00DA1A1B">
        <w:tc>
          <w:tcPr>
            <w:tcW w:w="0" w:type="auto"/>
          </w:tcPr>
          <w:p w:rsidR="007C28CE" w:rsidRPr="00350566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6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0" w:type="auto"/>
            <w:shd w:val="clear" w:color="auto" w:fill="DAEEF3"/>
          </w:tcPr>
          <w:p w:rsidR="007C28CE" w:rsidRPr="00064DB7" w:rsidRDefault="00C3384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2</w:t>
            </w:r>
            <w:r w:rsidR="00064D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B6DDE8"/>
          </w:tcPr>
          <w:p w:rsidR="007C28CE" w:rsidRPr="00064DB7" w:rsidRDefault="00064DB7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064DB7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3</w:t>
            </w:r>
            <w:r w:rsidR="00C33842" w:rsidRPr="00064D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BD4B4"/>
          </w:tcPr>
          <w:p w:rsidR="007C28CE" w:rsidRPr="00064DB7" w:rsidRDefault="00C3384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55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064DB7" w:rsidRDefault="00064DB7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C2D69B"/>
          </w:tcPr>
          <w:p w:rsidR="007C28CE" w:rsidRPr="00064DB7" w:rsidRDefault="00064DB7" w:rsidP="00C3384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8CE" w:rsidRPr="00064DB7" w:rsidTr="00DA1A1B">
        <w:tc>
          <w:tcPr>
            <w:tcW w:w="0" w:type="auto"/>
          </w:tcPr>
          <w:p w:rsidR="007C28CE" w:rsidRPr="00064DB7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DAEEF3"/>
          </w:tcPr>
          <w:p w:rsidR="007C28CE" w:rsidRPr="00350566" w:rsidRDefault="00350566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B6DDE8"/>
          </w:tcPr>
          <w:p w:rsidR="007C28CE" w:rsidRPr="00350566" w:rsidRDefault="00350566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7C28CE" w:rsidRPr="003505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350566" w:rsidRDefault="00C33842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BD4B4"/>
          </w:tcPr>
          <w:p w:rsidR="007C28CE" w:rsidRPr="00350566" w:rsidRDefault="00350566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6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7C28CE" w:rsidRPr="003505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350566" w:rsidRDefault="00350566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2D69B"/>
          </w:tcPr>
          <w:p w:rsidR="007C28CE" w:rsidRPr="00350566" w:rsidRDefault="00350566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C28CE" w:rsidRPr="003505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7C28CE" w:rsidRPr="00D062E4" w:rsidRDefault="007C28CE" w:rsidP="00D06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6A4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E4">
        <w:rPr>
          <w:rFonts w:ascii="Times New Roman" w:hAnsi="Times New Roman"/>
          <w:sz w:val="24"/>
          <w:szCs w:val="24"/>
        </w:rPr>
        <w:t xml:space="preserve">Общее освоение образовательных областей  в целом по МБДОУ составило </w:t>
      </w:r>
      <w:r w:rsidRPr="00973533">
        <w:rPr>
          <w:rFonts w:ascii="Times New Roman" w:hAnsi="Times New Roman"/>
          <w:sz w:val="24"/>
          <w:szCs w:val="24"/>
        </w:rPr>
        <w:t>9</w:t>
      </w:r>
      <w:r w:rsidR="00861036">
        <w:rPr>
          <w:rFonts w:ascii="Times New Roman" w:hAnsi="Times New Roman"/>
          <w:sz w:val="24"/>
          <w:szCs w:val="24"/>
        </w:rPr>
        <w:t>1</w:t>
      </w:r>
      <w:r w:rsidRPr="00973533">
        <w:rPr>
          <w:rFonts w:ascii="Times New Roman" w:hAnsi="Times New Roman"/>
          <w:sz w:val="24"/>
          <w:szCs w:val="24"/>
        </w:rPr>
        <w:t>%.</w:t>
      </w:r>
    </w:p>
    <w:p w:rsidR="0046607C" w:rsidRDefault="0046607C" w:rsidP="006A4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D062E4" w:rsidRDefault="007C28CE" w:rsidP="00D06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2E4">
        <w:rPr>
          <w:rFonts w:ascii="Times New Roman" w:hAnsi="Times New Roman"/>
          <w:sz w:val="24"/>
          <w:szCs w:val="24"/>
        </w:rPr>
        <w:t>Итоговый показатель</w:t>
      </w:r>
      <w:r w:rsidR="0046607C">
        <w:rPr>
          <w:rFonts w:ascii="Times New Roman" w:hAnsi="Times New Roman"/>
          <w:sz w:val="24"/>
          <w:szCs w:val="24"/>
        </w:rPr>
        <w:t xml:space="preserve"> </w:t>
      </w:r>
      <w:r w:rsidRPr="00D062E4">
        <w:rPr>
          <w:rFonts w:ascii="Times New Roman" w:hAnsi="Times New Roman"/>
          <w:sz w:val="24"/>
          <w:szCs w:val="24"/>
        </w:rPr>
        <w:t>(среднее значение) по направлениям развития ребенка  в МБДОУ на конец учебного года составил 3,1 балла. Наблюдается  тенденция роста параметров развития на 0,3 баллов   по сравнению с началом учебного года 2,7 балла.</w:t>
      </w:r>
    </w:p>
    <w:p w:rsidR="007C28CE" w:rsidRPr="00D062E4" w:rsidRDefault="007C28CE" w:rsidP="00D062E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985"/>
        <w:gridCol w:w="1701"/>
      </w:tblGrid>
      <w:tr w:rsidR="007C28CE" w:rsidRPr="00DA1A1B" w:rsidTr="00DA1A1B">
        <w:trPr>
          <w:trHeight w:val="276"/>
        </w:trPr>
        <w:tc>
          <w:tcPr>
            <w:tcW w:w="5353" w:type="dxa"/>
            <w:vMerge w:val="restart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3686" w:type="dxa"/>
            <w:gridSpan w:val="2"/>
            <w:vMerge w:val="restart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Итоговый показатель</w:t>
            </w:r>
          </w:p>
        </w:tc>
      </w:tr>
      <w:tr w:rsidR="007C28CE" w:rsidRPr="00DA1A1B" w:rsidTr="00DA1A1B">
        <w:trPr>
          <w:trHeight w:val="276"/>
        </w:trPr>
        <w:tc>
          <w:tcPr>
            <w:tcW w:w="5353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28CE" w:rsidRPr="00DA1A1B" w:rsidTr="00DA1A1B">
        <w:trPr>
          <w:trHeight w:val="80"/>
        </w:trPr>
        <w:tc>
          <w:tcPr>
            <w:tcW w:w="5353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BD4B4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701" w:type="dxa"/>
            <w:shd w:val="clear" w:color="auto" w:fill="FFFFCC"/>
          </w:tcPr>
          <w:p w:rsidR="007C28CE" w:rsidRPr="00DA1A1B" w:rsidRDefault="007C28CE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7C28CE" w:rsidRPr="00DA1A1B" w:rsidTr="00DA1A1B">
        <w:tc>
          <w:tcPr>
            <w:tcW w:w="5353" w:type="dxa"/>
          </w:tcPr>
          <w:p w:rsidR="007C28CE" w:rsidRPr="00DA1A1B" w:rsidRDefault="007C28CE" w:rsidP="00DA1A1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5" w:type="dxa"/>
            <w:shd w:val="clear" w:color="auto" w:fill="FBD4B4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shd w:val="clear" w:color="auto" w:fill="FFFFCC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C28CE" w:rsidRPr="00DA1A1B" w:rsidTr="00DA1A1B">
        <w:tc>
          <w:tcPr>
            <w:tcW w:w="5353" w:type="dxa"/>
          </w:tcPr>
          <w:p w:rsidR="007C28CE" w:rsidRPr="00DA1A1B" w:rsidRDefault="007C28CE" w:rsidP="00DA1A1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  <w:shd w:val="clear" w:color="auto" w:fill="FBD4B4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shd w:val="clear" w:color="auto" w:fill="FFFFCC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7C28CE" w:rsidRPr="00DA1A1B" w:rsidTr="00DA1A1B">
        <w:tc>
          <w:tcPr>
            <w:tcW w:w="5353" w:type="dxa"/>
          </w:tcPr>
          <w:p w:rsidR="007C28CE" w:rsidRPr="00DA1A1B" w:rsidRDefault="007C28CE" w:rsidP="00DA1A1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shd w:val="clear" w:color="auto" w:fill="FBD4B4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  <w:shd w:val="clear" w:color="auto" w:fill="FFFFCC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7C28CE" w:rsidRPr="00DA1A1B" w:rsidTr="00DA1A1B">
        <w:tc>
          <w:tcPr>
            <w:tcW w:w="5353" w:type="dxa"/>
          </w:tcPr>
          <w:p w:rsidR="007C28CE" w:rsidRPr="00DA1A1B" w:rsidRDefault="007C28CE" w:rsidP="00DA1A1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  <w:shd w:val="clear" w:color="auto" w:fill="FBD4B4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shd w:val="clear" w:color="auto" w:fill="FFFFCC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7C28CE" w:rsidRPr="00DA1A1B" w:rsidTr="00DA1A1B">
        <w:tc>
          <w:tcPr>
            <w:tcW w:w="5353" w:type="dxa"/>
          </w:tcPr>
          <w:p w:rsidR="007C28CE" w:rsidRPr="00DA1A1B" w:rsidRDefault="007C28CE" w:rsidP="00DA1A1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5" w:type="dxa"/>
            <w:shd w:val="clear" w:color="auto" w:fill="FBD4B4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FFFFCC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7C28CE" w:rsidRPr="00DA1A1B" w:rsidTr="00DA1A1B">
        <w:tc>
          <w:tcPr>
            <w:tcW w:w="5353" w:type="dxa"/>
          </w:tcPr>
          <w:p w:rsidR="007C28CE" w:rsidRPr="00DA1A1B" w:rsidRDefault="007C28CE" w:rsidP="00DA1A1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Всего по группам:</w:t>
            </w:r>
          </w:p>
        </w:tc>
        <w:tc>
          <w:tcPr>
            <w:tcW w:w="1985" w:type="dxa"/>
            <w:shd w:val="clear" w:color="auto" w:fill="FABF8F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shd w:val="clear" w:color="auto" w:fill="FFFF00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</w:tbl>
    <w:p w:rsidR="007C28CE" w:rsidRPr="00D062E4" w:rsidRDefault="007C28CE" w:rsidP="00D062E4">
      <w:pPr>
        <w:spacing w:after="0" w:line="240" w:lineRule="auto"/>
        <w:rPr>
          <w:rFonts w:ascii="Times New Roman" w:hAnsi="Times New Roman"/>
          <w:bCs/>
          <w:color w:val="0070C0"/>
          <w:sz w:val="24"/>
          <w:szCs w:val="24"/>
        </w:rPr>
      </w:pPr>
    </w:p>
    <w:p w:rsidR="007C28CE" w:rsidRDefault="007C28CE" w:rsidP="00D062E4">
      <w:pPr>
        <w:pStyle w:val="af0"/>
        <w:ind w:left="0" w:firstLine="709"/>
        <w:rPr>
          <w:rFonts w:ascii="Times New Roman" w:hAnsi="Times New Roman"/>
          <w:sz w:val="24"/>
          <w:szCs w:val="24"/>
        </w:rPr>
      </w:pPr>
      <w:r w:rsidRPr="00D062E4">
        <w:rPr>
          <w:rFonts w:ascii="Times New Roman" w:hAnsi="Times New Roman"/>
          <w:sz w:val="24"/>
          <w:szCs w:val="24"/>
        </w:rPr>
        <w:t>Согласно ФГОС ДО  (п.4.3.), целевые ориентиры, в том числе  на этапе завершения дошкольного образования,  не подлежат непосредственной оценке, 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7C28CE" w:rsidRDefault="007C28CE" w:rsidP="006A3D7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51569">
        <w:rPr>
          <w:rFonts w:ascii="Times New Roman" w:hAnsi="Times New Roman"/>
          <w:sz w:val="24"/>
          <w:szCs w:val="24"/>
        </w:rPr>
        <w:t xml:space="preserve">Результаты диагностического обследования детей </w:t>
      </w:r>
      <w:r>
        <w:rPr>
          <w:rFonts w:ascii="Times New Roman" w:hAnsi="Times New Roman"/>
          <w:sz w:val="24"/>
          <w:szCs w:val="24"/>
        </w:rPr>
        <w:t xml:space="preserve">по освоению ОО </w:t>
      </w:r>
      <w:r>
        <w:rPr>
          <w:rFonts w:ascii="Times New Roman" w:hAnsi="Times New Roman"/>
          <w:b/>
          <w:sz w:val="24"/>
          <w:szCs w:val="24"/>
          <w:u w:val="single"/>
        </w:rPr>
        <w:t>в конце</w:t>
      </w:r>
      <w:r w:rsidRPr="0006664D">
        <w:rPr>
          <w:rFonts w:ascii="Times New Roman" w:hAnsi="Times New Roman"/>
          <w:b/>
          <w:sz w:val="24"/>
          <w:szCs w:val="24"/>
          <w:u w:val="single"/>
        </w:rPr>
        <w:t xml:space="preserve"> учебного года </w:t>
      </w:r>
      <w:r>
        <w:rPr>
          <w:rFonts w:ascii="Times New Roman" w:hAnsi="Times New Roman"/>
          <w:sz w:val="24"/>
          <w:szCs w:val="24"/>
        </w:rPr>
        <w:t>(апрел</w:t>
      </w:r>
      <w:r w:rsidRPr="003E627A">
        <w:rPr>
          <w:rFonts w:ascii="Times New Roman" w:hAnsi="Times New Roman"/>
          <w:sz w:val="24"/>
          <w:szCs w:val="24"/>
        </w:rPr>
        <w:t>ь 201</w:t>
      </w:r>
      <w:r w:rsidR="00494F14">
        <w:rPr>
          <w:rFonts w:ascii="Times New Roman" w:hAnsi="Times New Roman"/>
          <w:sz w:val="24"/>
          <w:szCs w:val="24"/>
        </w:rPr>
        <w:t>9</w:t>
      </w:r>
      <w:r w:rsidRPr="003E627A">
        <w:rPr>
          <w:rFonts w:ascii="Times New Roman" w:hAnsi="Times New Roman"/>
          <w:sz w:val="24"/>
          <w:szCs w:val="24"/>
        </w:rPr>
        <w:t xml:space="preserve"> года)</w:t>
      </w:r>
      <w:r>
        <w:rPr>
          <w:rFonts w:ascii="Times New Roman" w:hAnsi="Times New Roman"/>
          <w:sz w:val="24"/>
          <w:szCs w:val="24"/>
        </w:rPr>
        <w:t xml:space="preserve"> показали.</w:t>
      </w:r>
    </w:p>
    <w:p w:rsidR="007C28CE" w:rsidRPr="002E1549" w:rsidRDefault="007C28CE" w:rsidP="0046607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5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205"/>
        <w:gridCol w:w="851"/>
        <w:gridCol w:w="717"/>
        <w:gridCol w:w="1150"/>
        <w:gridCol w:w="887"/>
        <w:gridCol w:w="1127"/>
        <w:gridCol w:w="912"/>
        <w:gridCol w:w="806"/>
        <w:gridCol w:w="672"/>
      </w:tblGrid>
      <w:tr w:rsidR="007C28CE" w:rsidRPr="00DA1A1B" w:rsidTr="007849E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205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  <w:gridSpan w:val="6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507" w:type="dxa"/>
            <w:gridSpan w:val="2"/>
            <w:vMerge w:val="restart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</w:p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 xml:space="preserve"> младшая</w:t>
            </w:r>
          </w:p>
        </w:tc>
        <w:tc>
          <w:tcPr>
            <w:tcW w:w="1760" w:type="dxa"/>
            <w:gridSpan w:val="2"/>
          </w:tcPr>
          <w:p w:rsidR="007C28CE" w:rsidRPr="006A4003" w:rsidRDefault="007C28CE" w:rsidP="007849EE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разновозрастная</w:t>
            </w:r>
          </w:p>
        </w:tc>
        <w:tc>
          <w:tcPr>
            <w:tcW w:w="2041" w:type="dxa"/>
            <w:gridSpan w:val="2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разновозрастная</w:t>
            </w:r>
          </w:p>
        </w:tc>
        <w:tc>
          <w:tcPr>
            <w:tcW w:w="1507" w:type="dxa"/>
            <w:gridSpan w:val="2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C28CE" w:rsidRPr="006A4003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760" w:type="dxa"/>
            <w:gridSpan w:val="2"/>
          </w:tcPr>
          <w:p w:rsidR="007C28CE" w:rsidRPr="006A4003" w:rsidRDefault="007C28CE" w:rsidP="007849EE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94F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2041" w:type="dxa"/>
            <w:gridSpan w:val="2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C28CE" w:rsidRPr="006A4003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507" w:type="dxa"/>
            <w:gridSpan w:val="2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7C28CE" w:rsidRPr="006A4003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7C28CE" w:rsidP="007849EE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1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689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8" w:type="dxa"/>
            <w:shd w:val="clear" w:color="auto" w:fill="B6DDE8"/>
          </w:tcPr>
          <w:p w:rsidR="007C28CE" w:rsidRPr="009C015A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9" w:type="dxa"/>
            <w:shd w:val="clear" w:color="auto" w:fill="00B0F0"/>
          </w:tcPr>
          <w:p w:rsidR="007C28CE" w:rsidRPr="00494F14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EEECE1"/>
          </w:tcPr>
          <w:p w:rsidR="007C28CE" w:rsidRPr="006A25D9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18" w:type="dxa"/>
            <w:shd w:val="clear" w:color="auto" w:fill="CCC0D9"/>
          </w:tcPr>
          <w:p w:rsidR="007C28CE" w:rsidRPr="00494F14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9" w:type="dxa"/>
            <w:shd w:val="clear" w:color="auto" w:fill="EEECE1"/>
          </w:tcPr>
          <w:p w:rsidR="007C28CE" w:rsidRPr="00494F14" w:rsidRDefault="00494F14" w:rsidP="002F5571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BD4B4"/>
          </w:tcPr>
          <w:p w:rsidR="007C28CE" w:rsidRPr="00F4197D" w:rsidRDefault="007C28CE" w:rsidP="00494F1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4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shd w:val="clear" w:color="auto" w:fill="FFFF00"/>
          </w:tcPr>
          <w:p w:rsidR="007C28CE" w:rsidRPr="00F4197D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18" w:type="dxa"/>
            <w:shd w:val="clear" w:color="auto" w:fill="B6DDE8"/>
          </w:tcPr>
          <w:p w:rsidR="007C28CE" w:rsidRPr="00D544FE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shd w:val="clear" w:color="auto" w:fill="00B0F0"/>
          </w:tcPr>
          <w:p w:rsidR="007C28CE" w:rsidRPr="00D544FE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EEECE1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8" w:type="dxa"/>
            <w:shd w:val="clear" w:color="auto" w:fill="CCC0D9"/>
          </w:tcPr>
          <w:p w:rsidR="007C28CE" w:rsidRPr="00494F14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4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EEECE1"/>
          </w:tcPr>
          <w:p w:rsidR="007C28CE" w:rsidRPr="00D544FE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494F14" w:rsidP="00494F1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BD4B4"/>
          </w:tcPr>
          <w:p w:rsidR="007C28CE" w:rsidRPr="00D544FE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  <w:shd w:val="clear" w:color="auto" w:fill="FFFF00"/>
          </w:tcPr>
          <w:p w:rsidR="007C28CE" w:rsidRPr="009C015A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18" w:type="dxa"/>
            <w:shd w:val="clear" w:color="auto" w:fill="B6DDE8"/>
          </w:tcPr>
          <w:p w:rsidR="007C28CE" w:rsidRPr="00494F14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shd w:val="clear" w:color="auto" w:fill="00B0F0"/>
          </w:tcPr>
          <w:p w:rsidR="007C28CE" w:rsidRPr="009C015A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15A">
              <w:rPr>
                <w:rFonts w:ascii="Times New Roman" w:hAnsi="Times New Roman"/>
                <w:sz w:val="24"/>
                <w:szCs w:val="24"/>
              </w:rPr>
              <w:t>8</w:t>
            </w:r>
            <w:r w:rsidR="00494F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9C015A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EEECE1"/>
          </w:tcPr>
          <w:p w:rsidR="007C28CE" w:rsidRPr="009C015A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4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shd w:val="clear" w:color="auto" w:fill="CCC0D9"/>
          </w:tcPr>
          <w:p w:rsidR="007C28CE" w:rsidRPr="00494F14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9" w:type="dxa"/>
            <w:shd w:val="clear" w:color="auto" w:fill="EEECE1"/>
          </w:tcPr>
          <w:p w:rsidR="007C28CE" w:rsidRPr="00494F14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9C015A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7C28CE" w:rsidRPr="009C015A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shd w:val="clear" w:color="auto" w:fill="FBD4B4"/>
          </w:tcPr>
          <w:p w:rsidR="007C28CE" w:rsidRPr="00D544FE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9" w:type="dxa"/>
            <w:shd w:val="clear" w:color="auto" w:fill="FFFF00"/>
          </w:tcPr>
          <w:p w:rsidR="007C28CE" w:rsidRPr="00D544FE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shd w:val="clear" w:color="auto" w:fill="B6DDE8"/>
          </w:tcPr>
          <w:p w:rsidR="007C28CE" w:rsidRPr="00366642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18" w:type="dxa"/>
            <w:shd w:val="clear" w:color="auto" w:fill="B6DDE8"/>
          </w:tcPr>
          <w:p w:rsidR="007C28CE" w:rsidRPr="00366642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9" w:type="dxa"/>
            <w:shd w:val="clear" w:color="auto" w:fill="00B0F0"/>
          </w:tcPr>
          <w:p w:rsidR="007C28CE" w:rsidRPr="00D544FE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EEECE1"/>
          </w:tcPr>
          <w:p w:rsidR="007C28CE" w:rsidRPr="00366642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shd w:val="clear" w:color="auto" w:fill="CCC0D9"/>
          </w:tcPr>
          <w:p w:rsidR="007C28CE" w:rsidRPr="00D544FE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9" w:type="dxa"/>
            <w:shd w:val="clear" w:color="auto" w:fill="EEECE1"/>
          </w:tcPr>
          <w:p w:rsidR="007C28CE" w:rsidRPr="00D544FE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BD4B4"/>
          </w:tcPr>
          <w:p w:rsidR="007C28CE" w:rsidRPr="001A3A75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9" w:type="dxa"/>
            <w:shd w:val="clear" w:color="auto" w:fill="FFFF00"/>
          </w:tcPr>
          <w:p w:rsidR="007C28CE" w:rsidRPr="00D544FE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" w:type="dxa"/>
            <w:shd w:val="clear" w:color="auto" w:fill="B6DDE8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shd w:val="clear" w:color="auto" w:fill="B6DDE8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28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00B0F0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EEECE1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CCC0D9"/>
          </w:tcPr>
          <w:p w:rsidR="007C28CE" w:rsidRPr="00366642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9" w:type="dxa"/>
            <w:shd w:val="clear" w:color="auto" w:fill="EEECE1"/>
          </w:tcPr>
          <w:p w:rsidR="007C28CE" w:rsidRPr="00D544FE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BD4B4"/>
          </w:tcPr>
          <w:p w:rsidR="007C28CE" w:rsidRPr="00D544FE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FFFF00"/>
          </w:tcPr>
          <w:p w:rsidR="007C28CE" w:rsidRPr="00D544FE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8CE" w:rsidRPr="00DA1A1B" w:rsidTr="004630BE">
        <w:tc>
          <w:tcPr>
            <w:tcW w:w="2238" w:type="dxa"/>
            <w:vMerge w:val="restart"/>
            <w:shd w:val="clear" w:color="auto" w:fill="D6E3BC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Всего по группам: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A306EA" w:rsidRDefault="00A306EA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6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B55BF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B6DDE8"/>
          </w:tcPr>
          <w:p w:rsidR="007C28CE" w:rsidRPr="006A4003" w:rsidRDefault="00B55BF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A306EA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A306EA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818" w:type="dxa"/>
            <w:shd w:val="clear" w:color="auto" w:fill="B6DDE8"/>
          </w:tcPr>
          <w:p w:rsidR="007C28CE" w:rsidRPr="001A3A75" w:rsidRDefault="00B55BF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9" w:type="dxa"/>
            <w:shd w:val="clear" w:color="auto" w:fill="00B0F0"/>
          </w:tcPr>
          <w:p w:rsidR="007C28CE" w:rsidRPr="001A3A75" w:rsidRDefault="00B55BF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7C28CE" w:rsidRPr="00DA1A1B" w:rsidTr="004630BE">
        <w:tc>
          <w:tcPr>
            <w:tcW w:w="2238" w:type="dxa"/>
            <w:vMerge/>
            <w:shd w:val="clear" w:color="auto" w:fill="D6E3BC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A306EA" w:rsidRDefault="00A306EA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6E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EEECE1"/>
          </w:tcPr>
          <w:p w:rsidR="007C28CE" w:rsidRPr="00366642" w:rsidRDefault="00B55BF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A306EA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B55BF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A306EA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A306EA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18" w:type="dxa"/>
            <w:shd w:val="clear" w:color="auto" w:fill="CCC0D9"/>
          </w:tcPr>
          <w:p w:rsidR="007C28CE" w:rsidRPr="001A3A75" w:rsidRDefault="00B55BF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89" w:type="dxa"/>
            <w:shd w:val="clear" w:color="auto" w:fill="EEECE1"/>
          </w:tcPr>
          <w:p w:rsidR="007C28CE" w:rsidRPr="00B55BFE" w:rsidRDefault="007C28CE" w:rsidP="00B55BF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55B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C28CE" w:rsidRPr="00DA1A1B" w:rsidTr="004630BE">
        <w:tc>
          <w:tcPr>
            <w:tcW w:w="2238" w:type="dxa"/>
            <w:vMerge/>
            <w:shd w:val="clear" w:color="auto" w:fill="D6E3BC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A306EA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6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7C28CE" w:rsidRPr="00FD4AA5" w:rsidRDefault="00B55BFE" w:rsidP="00B55BF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A306EA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B55BF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A306EA" w:rsidP="00F54D91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A306EA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BD4B4"/>
          </w:tcPr>
          <w:p w:rsidR="007C28CE" w:rsidRPr="006A4003" w:rsidRDefault="00B55BF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9" w:type="dxa"/>
            <w:shd w:val="clear" w:color="auto" w:fill="FFFF00"/>
          </w:tcPr>
          <w:p w:rsidR="007C28CE" w:rsidRPr="001A3A75" w:rsidRDefault="00B55BF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7C28CE" w:rsidRPr="006A4003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28CE" w:rsidRPr="009669EF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756621">
        <w:rPr>
          <w:rFonts w:ascii="Times New Roman" w:hAnsi="Times New Roman"/>
          <w:sz w:val="24"/>
          <w:szCs w:val="24"/>
        </w:rPr>
        <w:t>Общее освоение образовательных областей в целом по МБДОУ составило</w:t>
      </w:r>
      <w:r w:rsidR="00B55BFE">
        <w:rPr>
          <w:rFonts w:ascii="Times New Roman" w:hAnsi="Times New Roman"/>
          <w:b/>
          <w:sz w:val="24"/>
          <w:szCs w:val="24"/>
        </w:rPr>
        <w:t>95</w:t>
      </w:r>
      <w:r w:rsidRPr="005F2DF0">
        <w:rPr>
          <w:rFonts w:ascii="Times New Roman" w:hAnsi="Times New Roman"/>
          <w:b/>
          <w:sz w:val="24"/>
          <w:szCs w:val="24"/>
        </w:rPr>
        <w:t>%.</w:t>
      </w:r>
    </w:p>
    <w:p w:rsidR="007C28CE" w:rsidRDefault="007C28CE" w:rsidP="004630BE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28CE" w:rsidRPr="00E36515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36515">
        <w:rPr>
          <w:rFonts w:ascii="Times New Roman" w:hAnsi="Times New Roman"/>
          <w:sz w:val="24"/>
          <w:szCs w:val="24"/>
        </w:rPr>
        <w:t>При анализе результатов освоения образовательных областей детьми групп общеразвивающей направленности отмечен в целом позитивный уровень их развития.</w:t>
      </w:r>
    </w:p>
    <w:p w:rsidR="007C28CE" w:rsidRPr="001B66A8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E36515">
        <w:rPr>
          <w:rFonts w:ascii="Times New Roman" w:hAnsi="Times New Roman"/>
          <w:sz w:val="24"/>
          <w:szCs w:val="24"/>
        </w:rPr>
        <w:lastRenderedPageBreak/>
        <w:t>Полученные позитивные данные мониторинга позволили выявить резервы повышения качества образовательного процесса в освоении</w:t>
      </w:r>
      <w:r>
        <w:rPr>
          <w:rFonts w:ascii="Times New Roman" w:hAnsi="Times New Roman"/>
          <w:sz w:val="24"/>
          <w:szCs w:val="24"/>
        </w:rPr>
        <w:t xml:space="preserve"> всех </w:t>
      </w:r>
      <w:r w:rsidRPr="00E36515">
        <w:rPr>
          <w:rFonts w:ascii="Times New Roman" w:hAnsi="Times New Roman"/>
          <w:sz w:val="24"/>
          <w:szCs w:val="24"/>
        </w:rPr>
        <w:t xml:space="preserve"> образовательных областей</w:t>
      </w:r>
      <w:r>
        <w:rPr>
          <w:rFonts w:ascii="Times New Roman" w:hAnsi="Times New Roman"/>
          <w:sz w:val="24"/>
          <w:szCs w:val="24"/>
        </w:rPr>
        <w:t>.</w:t>
      </w:r>
    </w:p>
    <w:p w:rsidR="007C28CE" w:rsidRPr="009B3513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B3513">
        <w:rPr>
          <w:rFonts w:ascii="Times New Roman" w:hAnsi="Times New Roman"/>
          <w:sz w:val="24"/>
          <w:szCs w:val="24"/>
        </w:rPr>
        <w:t>Самый высокий показатель в освоении образовательной области «Художественно-эстетическое» и «Физическое развитие».</w:t>
      </w:r>
    </w:p>
    <w:p w:rsidR="007C28CE" w:rsidRDefault="007C28CE" w:rsidP="00DC2678">
      <w:pPr>
        <w:pStyle w:val="af0"/>
        <w:ind w:left="0" w:firstLine="709"/>
        <w:jc w:val="both"/>
      </w:pPr>
      <w:r w:rsidRPr="00DC2678">
        <w:rPr>
          <w:rFonts w:ascii="Times New Roman" w:hAnsi="Times New Roman"/>
        </w:rPr>
        <w:t>Согласно п.4.3. ФГОС ДО, целевые ориентиры, в том числе  на этапе завершения дошкольного образования,  не подлежат непосредственной оценке,  в том числе в виде педагогической диагностики (мониторинга), и не являются основанием для их формального сравнения с реальными достижениями детей</w:t>
      </w:r>
      <w:r>
        <w:t>.</w:t>
      </w:r>
    </w:p>
    <w:p w:rsidR="007C28CE" w:rsidRPr="00FC578D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28CE" w:rsidRDefault="007C28CE" w:rsidP="00D51B9C">
      <w:pPr>
        <w:pStyle w:val="af6"/>
        <w:spacing w:line="283" w:lineRule="exact"/>
        <w:ind w:right="19"/>
        <w:jc w:val="both"/>
      </w:pPr>
      <w:r>
        <w:rPr>
          <w:b/>
        </w:rPr>
        <w:t xml:space="preserve">3.2. </w:t>
      </w:r>
      <w:r w:rsidRPr="00945A07">
        <w:rPr>
          <w:b/>
        </w:rPr>
        <w:t>Вывод:</w:t>
      </w:r>
      <w:r w:rsidRPr="00945A07">
        <w:t xml:space="preserve"> результаты мониторинга овладения воспитанниками дошкольного образовательного учреждения программных материалов по образовательным областям   являются удовлетворительными. </w:t>
      </w:r>
    </w:p>
    <w:p w:rsidR="007C28CE" w:rsidRDefault="007C28CE" w:rsidP="00DC267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C28CE" w:rsidRPr="00D51B9C" w:rsidRDefault="007C28CE" w:rsidP="00D51B9C">
      <w:pPr>
        <w:pStyle w:val="af0"/>
        <w:widowControl w:val="0"/>
        <w:shd w:val="clear" w:color="auto" w:fill="FFFFFF"/>
        <w:tabs>
          <w:tab w:val="left" w:pos="0"/>
        </w:tabs>
        <w:ind w:left="502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D51B9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Раздел 4. Оценка организации организация учебного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процесса</w:t>
      </w:r>
    </w:p>
    <w:p w:rsidR="007C28CE" w:rsidRPr="00BB5B40" w:rsidRDefault="007C28CE" w:rsidP="00DC2678">
      <w:pPr>
        <w:pStyle w:val="af0"/>
        <w:autoSpaceDE w:val="0"/>
        <w:autoSpaceDN w:val="0"/>
        <w:adjustRightInd w:val="0"/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Организация учебного процесса в МБДОУ осуществляется в соответствии </w:t>
      </w:r>
      <w:r w:rsidRPr="00DC2678">
        <w:rPr>
          <w:rFonts w:ascii="Times New Roman" w:hAnsi="Times New Roman"/>
          <w:sz w:val="24"/>
          <w:szCs w:val="24"/>
        </w:rPr>
        <w:t xml:space="preserve">с </w:t>
      </w:r>
      <w:r w:rsidRPr="00BB5B40">
        <w:rPr>
          <w:rFonts w:ascii="Times New Roman" w:hAnsi="Times New Roman"/>
          <w:sz w:val="24"/>
          <w:szCs w:val="24"/>
        </w:rPr>
        <w:t>образовательной программой, учебным планом, календарным учебным графиком, режимом дня и схемой распределения образовательной деятельности.</w:t>
      </w:r>
    </w:p>
    <w:p w:rsidR="007C28CE" w:rsidRPr="00BB5B40" w:rsidRDefault="007C28CE" w:rsidP="00DC2678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Образовательная деятельность с детьми осуществлялась через совместную деятельность воспитателя с детьми и самостоятельную деятельность детей. Обучение выстраивалось на основе специфических для дошкольного возраста видах деятельности: игровой, коммуникативной, трудовой, познавательно-исследовательской, продуктивной, музыкально </w:t>
      </w:r>
      <w:r>
        <w:rPr>
          <w:rFonts w:ascii="Times New Roman" w:hAnsi="Times New Roman"/>
          <w:sz w:val="24"/>
          <w:szCs w:val="24"/>
        </w:rPr>
        <w:t>–</w:t>
      </w:r>
      <w:r w:rsidRPr="00BB5B40">
        <w:rPr>
          <w:rFonts w:ascii="Times New Roman" w:hAnsi="Times New Roman"/>
          <w:sz w:val="24"/>
          <w:szCs w:val="24"/>
        </w:rPr>
        <w:t xml:space="preserve"> художественной, чтения.</w:t>
      </w:r>
    </w:p>
    <w:p w:rsidR="007C28CE" w:rsidRPr="00BB5B40" w:rsidRDefault="007C28CE" w:rsidP="00DC2678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Организационной основой реализации ООП ДОУ являлось комплексно-тематическое построение образовательного процесса как формы работы, в основу которой положена интеграция содержания образовательных областей вокруг единой, общей темы, которая на определенное время становится объединяющей.</w:t>
      </w:r>
    </w:p>
    <w:p w:rsidR="007C28CE" w:rsidRPr="00BB5B40" w:rsidRDefault="007C28CE" w:rsidP="00DC2678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Разработанное комплексно-тематическое планирование на учебный год охватывало все сферы развития детей в соответствии с реализуемыми программами.</w:t>
      </w:r>
    </w:p>
    <w:p w:rsidR="007C28CE" w:rsidRPr="00D51B9C" w:rsidRDefault="007C28CE" w:rsidP="006B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D51B9C" w:rsidRDefault="007C28CE" w:rsidP="006B31C7">
      <w:pPr>
        <w:pStyle w:val="af0"/>
        <w:ind w:left="50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1B9C">
        <w:rPr>
          <w:rFonts w:ascii="Times New Roman" w:hAnsi="Times New Roman"/>
          <w:b/>
          <w:color w:val="000000"/>
          <w:sz w:val="24"/>
          <w:szCs w:val="24"/>
        </w:rPr>
        <w:t>4.1. Обеспечение развития личности, мотивации и способностей детей  в различных видах деятельности</w:t>
      </w:r>
    </w:p>
    <w:p w:rsidR="007C28CE" w:rsidRPr="00BB5B40" w:rsidRDefault="007C28CE" w:rsidP="00BB5B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Развитие детей в образовательном процессе МБДОУ осуществлялось целостно в процессе всей их жизнедеятельности. Реализация образовательной программы в соответствии с ФГОС ДО осуществлялась в процессе образовательной деятельности МБДОУ, которая включала время отведенное:</w:t>
      </w:r>
    </w:p>
    <w:p w:rsidR="007C28CE" w:rsidRPr="00BB5B40" w:rsidRDefault="007C28CE" w:rsidP="00BB5B40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на 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7C28CE" w:rsidRPr="00BB5B40" w:rsidRDefault="007C28CE" w:rsidP="00BB5B40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7C28CE" w:rsidRPr="00BB5B40" w:rsidRDefault="007C28CE" w:rsidP="00BB5B40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7C28CE" w:rsidRPr="00BB5B40" w:rsidRDefault="007C28CE" w:rsidP="00BB5B40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7C28CE" w:rsidRPr="00BB5B40" w:rsidRDefault="007C28CE" w:rsidP="00BB5B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Образовательный процесс строился на основе Примерной образовательной  программы  дошкольного образования «Детство» под редакцией Т.И. Бабаевой, А.Г. Гогоберидзе, О.В. Солнцевой и др. (п</w:t>
      </w:r>
      <w:r w:rsidRPr="00BB5B40">
        <w:rPr>
          <w:rFonts w:ascii="Times New Roman" w:hAnsi="Times New Roman"/>
          <w:sz w:val="24"/>
          <w:szCs w:val="24"/>
          <w:shd w:val="clear" w:color="auto" w:fill="FFFFFF"/>
        </w:rPr>
        <w:t>илотный вариант, ознакомительная версия)</w:t>
      </w:r>
      <w:r w:rsidRPr="00BB5B40">
        <w:rPr>
          <w:rFonts w:ascii="Times New Roman" w:hAnsi="Times New Roman"/>
          <w:sz w:val="24"/>
          <w:szCs w:val="24"/>
        </w:rPr>
        <w:t>и  сочетания ряда современных дополнительных программ и педагогических технологий. Образовательная деятельность  детей проходила  как увлекательная проблемно-игровая деятельность, обеспечивающая субъективную позицию ребенка и постоянный рост его самостоятельности и творчества. Построение педагогического процесса предполагало использование наглядно-практических методов и способов организации деятельности: наблюдений, экскурсий, элементарных опытов, экспериментирования, игровых проблемных ситуаций.</w:t>
      </w:r>
    </w:p>
    <w:p w:rsidR="007C28CE" w:rsidRPr="00BB5B40" w:rsidRDefault="007C28CE" w:rsidP="00BB5B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lastRenderedPageBreak/>
        <w:t>За качеством выполнения  образовательной программы осуществлялся контроль з</w:t>
      </w:r>
      <w:r>
        <w:rPr>
          <w:rFonts w:ascii="Times New Roman" w:hAnsi="Times New Roman"/>
          <w:sz w:val="24"/>
          <w:szCs w:val="24"/>
        </w:rPr>
        <w:t xml:space="preserve">аведующим, </w:t>
      </w:r>
      <w:r w:rsidRPr="00BB5B40">
        <w:rPr>
          <w:rFonts w:ascii="Times New Roman" w:hAnsi="Times New Roman"/>
          <w:sz w:val="24"/>
          <w:szCs w:val="24"/>
        </w:rPr>
        <w:t xml:space="preserve"> медицинской сестрой: </w:t>
      </w:r>
    </w:p>
    <w:p w:rsidR="007C28CE" w:rsidRPr="00BB5B40" w:rsidRDefault="007C28CE" w:rsidP="00BB5B40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анализ открытой системы работы педагога с детьми и родителями воспитанников; </w:t>
      </w:r>
    </w:p>
    <w:p w:rsidR="007C28CE" w:rsidRPr="00BB5B40" w:rsidRDefault="007C28CE" w:rsidP="00BB5B40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включение разнообразных форм контроля (взаимопроверки педагогов,  тематический, оперативный);</w:t>
      </w:r>
    </w:p>
    <w:p w:rsidR="007C28CE" w:rsidRPr="00BB5B40" w:rsidRDefault="007C28CE" w:rsidP="00BB5B40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медико-педагогический  контроль за плотностью физической нагрузки в течение двигательной деятельности по физическому воспитанию.</w:t>
      </w:r>
    </w:p>
    <w:p w:rsidR="007C28CE" w:rsidRPr="00BB5B40" w:rsidRDefault="007C28CE" w:rsidP="00BB5B40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отчеты педагогов о качестве выполнения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 на начало учебного года (октябрь) и конец учебного года (апрель)</w:t>
      </w:r>
      <w:r w:rsidRPr="00BB5B40">
        <w:rPr>
          <w:rFonts w:ascii="Times New Roman" w:hAnsi="Times New Roman"/>
          <w:sz w:val="24"/>
          <w:szCs w:val="24"/>
        </w:rPr>
        <w:t xml:space="preserve">, основанные на результатах мониторинга. </w:t>
      </w:r>
    </w:p>
    <w:p w:rsidR="007C28CE" w:rsidRPr="00BB5B40" w:rsidRDefault="007C28CE" w:rsidP="002424AD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Педагогическая диагностика и оценка целевых ориентиров осуществлялась в привычной для ребенка обстановке. Во время свободных игр, в режимные моменты, на прогулке и непосредственно образовательной деятельности. </w:t>
      </w:r>
    </w:p>
    <w:p w:rsidR="007C28CE" w:rsidRPr="00BB5B40" w:rsidRDefault="007C28CE" w:rsidP="002424A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В МБДОУ  использованы общепринятые критерии развития  детей в соответствии с возрастными особенностями данного возраста и уровневым подходом к оценке достижений по принципу «Чем выше балл, тем меньше проблем в развитии ребенка».</w:t>
      </w:r>
    </w:p>
    <w:p w:rsidR="007C28CE" w:rsidRPr="00BB5B40" w:rsidRDefault="007C28CE" w:rsidP="002424A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 Полученные положительные результаты по образовательным областям программы обусловлены реализацией содержания воспитательно-образовательного процесса:</w:t>
      </w:r>
    </w:p>
    <w:p w:rsidR="007C28CE" w:rsidRPr="00BB5B40" w:rsidRDefault="007C28CE" w:rsidP="002424AD">
      <w:pPr>
        <w:pStyle w:val="af0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использованием разнообразных форм работы; </w:t>
      </w:r>
    </w:p>
    <w:p w:rsidR="007C28CE" w:rsidRPr="00BB5B40" w:rsidRDefault="007C28CE" w:rsidP="002424AD">
      <w:pPr>
        <w:pStyle w:val="af0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созданием условий для самостоятельной активности детей на прогулке, в вечерние и утренние часы;</w:t>
      </w:r>
    </w:p>
    <w:p w:rsidR="007C28CE" w:rsidRPr="00BB5B40" w:rsidRDefault="007C28CE" w:rsidP="002424AD">
      <w:pPr>
        <w:pStyle w:val="af0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применением эффективных методов и приёмов: сюрпризные моменты, проектирование, игровые образовательные ситуации, дидактические игры, беседы, рассматривание иллюстративного материала. </w:t>
      </w:r>
    </w:p>
    <w:p w:rsidR="007C28CE" w:rsidRPr="00BB5B40" w:rsidRDefault="007C28CE" w:rsidP="002424AD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Всё выше перечисленное способствовало усвоению детьми необходимых знаний, умений, навыков и позволяет осуществлять комплексный подход к  оценке развития ребенка</w:t>
      </w:r>
    </w:p>
    <w:p w:rsidR="007C28CE" w:rsidRPr="00BB5B40" w:rsidRDefault="007C28CE" w:rsidP="00D02BFF">
      <w:pPr>
        <w:tabs>
          <w:tab w:val="left" w:pos="958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C28CE" w:rsidRPr="006B31C7" w:rsidRDefault="007C28CE" w:rsidP="00515CC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31C7">
        <w:rPr>
          <w:rFonts w:ascii="Times New Roman" w:hAnsi="Times New Roman"/>
          <w:b/>
          <w:bCs/>
        </w:rPr>
        <w:t>4.2. Формы обучения:</w:t>
      </w:r>
    </w:p>
    <w:p w:rsidR="007C28CE" w:rsidRPr="0023556F" w:rsidRDefault="007C28CE" w:rsidP="00515CCB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3118"/>
        <w:gridCol w:w="5103"/>
      </w:tblGrid>
      <w:tr w:rsidR="007C28CE" w:rsidRPr="00DA1A1B" w:rsidTr="00DC2678">
        <w:tc>
          <w:tcPr>
            <w:tcW w:w="2411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3118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Основные виды детской деятельности</w:t>
            </w:r>
          </w:p>
        </w:tc>
        <w:tc>
          <w:tcPr>
            <w:tcW w:w="5103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t>Формы организации образовательной деятельности</w:t>
            </w:r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>Игровая,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трудовая,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 xml:space="preserve">коммуникативная 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>Игры с правилами, творческие игры, беседы, досуги, праздники и развлечения,  игровые проблемные ситуации. Индивидуальные и коллективные поручения, дежурства и коллективный труд викторины,  реализация  проектов и др.</w:t>
            </w:r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>Познавательно-исследовательская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>Занятия, наблюдения, экскурсии, эксперименты, решение проблемных ситуаций и  логических задач, беседы, викторины,  реализация  проектов и др.</w:t>
            </w:r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>Коммуникативная,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>восприятие художественной литературы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Продуктивная (рисование, лепка, аппликация) конструктивно-модельная,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музыкальная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 xml:space="preserve">Реализация проектов, творческие игры, 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>музыкальные занятия, слушание, импровизация, исполнение, музыкально-дидактические, подвижные игры, досуги, праздники и развлечения и др.</w:t>
            </w:r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Двигательная 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проектов.</w:t>
            </w:r>
          </w:p>
        </w:tc>
      </w:tr>
    </w:tbl>
    <w:p w:rsidR="007C28CE" w:rsidRPr="00D062E4" w:rsidRDefault="007C28CE" w:rsidP="00D02BFF">
      <w:pPr>
        <w:tabs>
          <w:tab w:val="left" w:pos="958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C28CE" w:rsidRPr="006B31C7" w:rsidRDefault="007C28CE" w:rsidP="00D02B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B31C7">
        <w:rPr>
          <w:rFonts w:ascii="Times New Roman" w:hAnsi="Times New Roman"/>
          <w:b/>
        </w:rPr>
        <w:t>4.3. Соответствие учебного плана образовательной программе МБДОУ, требованиям ФГОС.</w:t>
      </w:r>
    </w:p>
    <w:p w:rsidR="007C28CE" w:rsidRDefault="007C28CE" w:rsidP="00D02BF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7C28CE" w:rsidRPr="006B31C7" w:rsidRDefault="007C28CE" w:rsidP="00D02BF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6B31C7">
        <w:rPr>
          <w:rFonts w:ascii="Times New Roman" w:hAnsi="Times New Roman"/>
          <w:b/>
          <w:bCs/>
        </w:rPr>
        <w:t>Планирование образовательной деятельности (учебный план)</w:t>
      </w:r>
    </w:p>
    <w:p w:rsidR="007C28CE" w:rsidRPr="0058216E" w:rsidRDefault="007C28CE" w:rsidP="00D02BFF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553"/>
        <w:gridCol w:w="141"/>
        <w:gridCol w:w="1843"/>
        <w:gridCol w:w="142"/>
        <w:gridCol w:w="1843"/>
        <w:gridCol w:w="141"/>
        <w:gridCol w:w="1843"/>
        <w:gridCol w:w="120"/>
        <w:gridCol w:w="1865"/>
      </w:tblGrid>
      <w:tr w:rsidR="007C28CE" w:rsidRPr="00DA1A1B" w:rsidTr="000E4DEB">
        <w:tc>
          <w:tcPr>
            <w:tcW w:w="708" w:type="dxa"/>
            <w:vMerge w:val="restart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№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п\п</w:t>
            </w:r>
          </w:p>
        </w:tc>
        <w:tc>
          <w:tcPr>
            <w:tcW w:w="2694" w:type="dxa"/>
            <w:gridSpan w:val="2"/>
            <w:vMerge w:val="restart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Инвариантная часть</w:t>
            </w:r>
          </w:p>
        </w:tc>
        <w:tc>
          <w:tcPr>
            <w:tcW w:w="7797" w:type="dxa"/>
            <w:gridSpan w:val="7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Количество образовательных ситуаций и занятий в неделю</w:t>
            </w:r>
          </w:p>
        </w:tc>
      </w:tr>
      <w:tr w:rsidR="007C28CE" w:rsidRPr="00DA1A1B" w:rsidTr="000E4DEB">
        <w:tc>
          <w:tcPr>
            <w:tcW w:w="708" w:type="dxa"/>
            <w:vMerge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 Младшая 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младшая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84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Старшая 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подгруппа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Подготовит. Подгруппа</w:t>
            </w:r>
          </w:p>
        </w:tc>
      </w:tr>
      <w:tr w:rsidR="007C28CE" w:rsidRPr="00DA1A1B" w:rsidTr="000E4DEB">
        <w:tc>
          <w:tcPr>
            <w:tcW w:w="3402" w:type="dxa"/>
            <w:gridSpan w:val="3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Длительность образовательной деятельности</w:t>
            </w:r>
          </w:p>
        </w:tc>
        <w:tc>
          <w:tcPr>
            <w:tcW w:w="1985" w:type="dxa"/>
            <w:gridSpan w:val="2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10 мин</w:t>
            </w:r>
          </w:p>
        </w:tc>
        <w:tc>
          <w:tcPr>
            <w:tcW w:w="1984" w:type="dxa"/>
            <w:gridSpan w:val="2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15 мин</w:t>
            </w:r>
          </w:p>
        </w:tc>
        <w:tc>
          <w:tcPr>
            <w:tcW w:w="1843" w:type="dxa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25 мин</w:t>
            </w:r>
          </w:p>
        </w:tc>
        <w:tc>
          <w:tcPr>
            <w:tcW w:w="1985" w:type="dxa"/>
            <w:gridSpan w:val="2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</w:t>
            </w:r>
          </w:p>
        </w:tc>
      </w:tr>
      <w:tr w:rsidR="007C28CE" w:rsidRPr="00DA1A1B" w:rsidTr="000E4DEB">
        <w:trPr>
          <w:trHeight w:val="243"/>
        </w:trPr>
        <w:tc>
          <w:tcPr>
            <w:tcW w:w="11199" w:type="dxa"/>
            <w:gridSpan w:val="10"/>
          </w:tcPr>
          <w:p w:rsidR="007C28CE" w:rsidRPr="0058216E" w:rsidRDefault="007C28CE" w:rsidP="000E4DEB">
            <w:pPr>
              <w:pStyle w:val="af0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58216E">
              <w:rPr>
                <w:rFonts w:ascii="Times New Roman" w:hAnsi="Times New Roman"/>
                <w:b/>
              </w:rPr>
              <w:t>Образовательная область  «Физическое развитие»</w:t>
            </w:r>
          </w:p>
        </w:tc>
      </w:tr>
      <w:tr w:rsidR="007C28CE" w:rsidRPr="00DA1A1B" w:rsidTr="000E4DEB">
        <w:trPr>
          <w:trHeight w:val="687"/>
        </w:trPr>
        <w:tc>
          <w:tcPr>
            <w:tcW w:w="708" w:type="dxa"/>
            <w:shd w:val="clear" w:color="auto" w:fill="FBD4B4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1.1</w:t>
            </w:r>
          </w:p>
        </w:tc>
        <w:tc>
          <w:tcPr>
            <w:tcW w:w="2694" w:type="dxa"/>
            <w:gridSpan w:val="2"/>
            <w:shd w:val="clear" w:color="auto" w:fill="FBD4B4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Двигательная деятельность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84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2+1 (на воздухе) в </w:t>
            </w:r>
            <w:proofErr w:type="spellStart"/>
            <w:r w:rsidRPr="00DA1A1B">
              <w:rPr>
                <w:rFonts w:ascii="Times New Roman" w:hAnsi="Times New Roman"/>
              </w:rPr>
              <w:t>нед</w:t>
            </w:r>
            <w:proofErr w:type="spellEnd"/>
            <w:r w:rsidRPr="00DA1A1B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2+1 (на воздухе) 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в </w:t>
            </w:r>
            <w:proofErr w:type="spellStart"/>
            <w:r w:rsidRPr="00DA1A1B">
              <w:rPr>
                <w:rFonts w:ascii="Times New Roman" w:hAnsi="Times New Roman"/>
              </w:rPr>
              <w:t>нед</w:t>
            </w:r>
            <w:proofErr w:type="spellEnd"/>
            <w:r w:rsidRPr="00DA1A1B">
              <w:rPr>
                <w:rFonts w:ascii="Times New Roman" w:hAnsi="Times New Roman"/>
              </w:rPr>
              <w:t>.</w:t>
            </w:r>
          </w:p>
        </w:tc>
      </w:tr>
      <w:tr w:rsidR="007C28CE" w:rsidRPr="00DA1A1B" w:rsidTr="000E4DEB">
        <w:trPr>
          <w:trHeight w:val="224"/>
        </w:trPr>
        <w:tc>
          <w:tcPr>
            <w:tcW w:w="3402" w:type="dxa"/>
            <w:gridSpan w:val="3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  <w:tc>
          <w:tcPr>
            <w:tcW w:w="1984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ч.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 ч.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6 ч.</w:t>
            </w:r>
          </w:p>
        </w:tc>
      </w:tr>
      <w:tr w:rsidR="007C28CE" w:rsidRPr="00DA1A1B" w:rsidTr="000E4DEB">
        <w:trPr>
          <w:trHeight w:val="271"/>
        </w:trPr>
        <w:tc>
          <w:tcPr>
            <w:tcW w:w="3402" w:type="dxa"/>
            <w:gridSpan w:val="3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  <w:tc>
          <w:tcPr>
            <w:tcW w:w="1984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27 ч.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45 ч.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54 ч.</w:t>
            </w:r>
          </w:p>
        </w:tc>
      </w:tr>
      <w:tr w:rsidR="007C28CE" w:rsidRPr="00DA1A1B" w:rsidTr="000E4DEB">
        <w:trPr>
          <w:trHeight w:val="271"/>
        </w:trPr>
        <w:tc>
          <w:tcPr>
            <w:tcW w:w="3402" w:type="dxa"/>
            <w:gridSpan w:val="3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 xml:space="preserve">102 раза в год </w:t>
            </w:r>
          </w:p>
        </w:tc>
        <w:tc>
          <w:tcPr>
            <w:tcW w:w="1984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 xml:space="preserve">102 раза в год 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 xml:space="preserve">102 раза в год 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 xml:space="preserve">102 раза в год </w:t>
            </w:r>
          </w:p>
        </w:tc>
      </w:tr>
      <w:tr w:rsidR="007C28CE" w:rsidRPr="00DA1A1B" w:rsidTr="000E4DEB">
        <w:tc>
          <w:tcPr>
            <w:tcW w:w="11199" w:type="dxa"/>
            <w:gridSpan w:val="10"/>
          </w:tcPr>
          <w:p w:rsidR="007C28CE" w:rsidRPr="0058216E" w:rsidRDefault="007C28CE" w:rsidP="000E4DEB">
            <w:pPr>
              <w:pStyle w:val="af0"/>
              <w:ind w:left="0"/>
              <w:jc w:val="both"/>
              <w:rPr>
                <w:rFonts w:ascii="Times New Roman" w:hAnsi="Times New Roman"/>
              </w:rPr>
            </w:pPr>
            <w:r w:rsidRPr="0058216E">
              <w:rPr>
                <w:rFonts w:ascii="Times New Roman" w:hAnsi="Times New Roman"/>
                <w:b/>
              </w:rPr>
              <w:t>Образовательная область «Речевое развитие»</w:t>
            </w:r>
          </w:p>
        </w:tc>
      </w:tr>
      <w:tr w:rsidR="007C28CE" w:rsidRPr="00DA1A1B" w:rsidTr="000E4DEB">
        <w:tc>
          <w:tcPr>
            <w:tcW w:w="708" w:type="dxa"/>
            <w:shd w:val="clear" w:color="auto" w:fill="D6E3BC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2.1</w:t>
            </w:r>
          </w:p>
        </w:tc>
        <w:tc>
          <w:tcPr>
            <w:tcW w:w="2694" w:type="dxa"/>
            <w:gridSpan w:val="2"/>
            <w:shd w:val="clear" w:color="auto" w:fill="D6E3BC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sz w:val="22"/>
                <w:szCs w:val="22"/>
              </w:rPr>
              <w:t>Коммуникативная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Развитие  речи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63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865" w:type="dxa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1ч. </w:t>
            </w:r>
          </w:p>
        </w:tc>
        <w:tc>
          <w:tcPr>
            <w:tcW w:w="1963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865" w:type="dxa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16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  <w:tc>
          <w:tcPr>
            <w:tcW w:w="1963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865" w:type="dxa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144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D6E3BC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34 раза в год</w:t>
            </w:r>
          </w:p>
        </w:tc>
        <w:tc>
          <w:tcPr>
            <w:tcW w:w="1984" w:type="dxa"/>
            <w:gridSpan w:val="2"/>
            <w:shd w:val="clear" w:color="auto" w:fill="D6E3BC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  <w:tc>
          <w:tcPr>
            <w:tcW w:w="1963" w:type="dxa"/>
            <w:gridSpan w:val="2"/>
            <w:shd w:val="clear" w:color="auto" w:fill="D6E3BC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865" w:type="dxa"/>
            <w:shd w:val="clear" w:color="auto" w:fill="D6E3BC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68 раз  в год</w:t>
            </w:r>
          </w:p>
        </w:tc>
      </w:tr>
      <w:tr w:rsidR="007C28CE" w:rsidRPr="00DA1A1B" w:rsidTr="000E4DEB">
        <w:tc>
          <w:tcPr>
            <w:tcW w:w="708" w:type="dxa"/>
            <w:shd w:val="clear" w:color="auto" w:fill="C2D69B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2.2</w:t>
            </w:r>
          </w:p>
        </w:tc>
        <w:tc>
          <w:tcPr>
            <w:tcW w:w="2694" w:type="dxa"/>
            <w:gridSpan w:val="2"/>
            <w:shd w:val="clear" w:color="auto" w:fill="C2D69B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sz w:val="22"/>
                <w:szCs w:val="22"/>
              </w:rPr>
              <w:t>Коммуникативная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Подготовка к обучению грамоте</w:t>
            </w:r>
          </w:p>
        </w:tc>
        <w:tc>
          <w:tcPr>
            <w:tcW w:w="1985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865" w:type="dxa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2D69B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865" w:type="dxa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2D69B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865" w:type="dxa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2D69B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  <w:gridSpan w:val="2"/>
            <w:shd w:val="clear" w:color="auto" w:fill="C2D69B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865" w:type="dxa"/>
            <w:shd w:val="clear" w:color="auto" w:fill="C2D69B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c>
          <w:tcPr>
            <w:tcW w:w="11199" w:type="dxa"/>
            <w:gridSpan w:val="10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1"/>
                <w:szCs w:val="22"/>
              </w:rPr>
            </w:pPr>
            <w:r w:rsidRPr="00DA1A1B">
              <w:rPr>
                <w:b/>
                <w:sz w:val="21"/>
                <w:szCs w:val="22"/>
              </w:rPr>
              <w:t>Образовательная область «Социально-коммуникативное развитие»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>Познавательно-исследовательская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</w:rPr>
            </w:pPr>
            <w:r w:rsidRPr="00DA1A1B">
              <w:rPr>
                <w:rFonts w:ascii="Times New Roman" w:hAnsi="Times New Roman"/>
                <w:b/>
                <w:sz w:val="21"/>
              </w:rPr>
              <w:t>Освоение безопасного поведения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63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865" w:type="dxa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10 мин. 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15 мин.</w:t>
            </w:r>
          </w:p>
        </w:tc>
        <w:tc>
          <w:tcPr>
            <w:tcW w:w="1963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865" w:type="dxa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 15 мин.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2ч. 15 мин.</w:t>
            </w:r>
          </w:p>
        </w:tc>
        <w:tc>
          <w:tcPr>
            <w:tcW w:w="1963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865" w:type="dxa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FFFF99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9  раз  в год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9  раз  в год</w:t>
            </w:r>
          </w:p>
        </w:tc>
        <w:tc>
          <w:tcPr>
            <w:tcW w:w="1963" w:type="dxa"/>
            <w:gridSpan w:val="2"/>
            <w:shd w:val="clear" w:color="auto" w:fill="FFFF9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865" w:type="dxa"/>
            <w:shd w:val="clear" w:color="auto" w:fill="FFFF9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c>
          <w:tcPr>
            <w:tcW w:w="11199" w:type="dxa"/>
            <w:gridSpan w:val="10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1"/>
                <w:szCs w:val="22"/>
              </w:rPr>
            </w:pPr>
            <w:r w:rsidRPr="00DA1A1B">
              <w:rPr>
                <w:b/>
                <w:sz w:val="21"/>
                <w:szCs w:val="22"/>
              </w:rPr>
              <w:t>Образовательная область «Познавательное развитие»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1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1"/>
                <w:szCs w:val="22"/>
              </w:rPr>
              <w:t>Познавательно-исследовательская деятельность</w:t>
            </w:r>
          </w:p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b/>
                <w:sz w:val="21"/>
                <w:szCs w:val="22"/>
              </w:rPr>
            </w:pPr>
            <w:r w:rsidRPr="00723733">
              <w:rPr>
                <w:rFonts w:ascii="Times New Roman" w:hAnsi="Times New Roman"/>
                <w:b/>
                <w:i w:val="0"/>
                <w:sz w:val="21"/>
                <w:szCs w:val="22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20 мин.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 40 мин.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ч.30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15 ч.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63" w:type="dxa"/>
            <w:gridSpan w:val="2"/>
            <w:shd w:val="clear" w:color="auto" w:fill="E5DFEC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  <w:tc>
          <w:tcPr>
            <w:tcW w:w="1865" w:type="dxa"/>
            <w:shd w:val="clear" w:color="auto" w:fill="E5DFEC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CC0D9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1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1"/>
                <w:szCs w:val="22"/>
              </w:rPr>
              <w:t>Познавательно-исследовательская деятельность</w:t>
            </w:r>
          </w:p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b/>
                <w:sz w:val="21"/>
                <w:szCs w:val="22"/>
              </w:rPr>
            </w:pPr>
            <w:r w:rsidRPr="00723733">
              <w:rPr>
                <w:rFonts w:ascii="Times New Roman" w:hAnsi="Times New Roman"/>
                <w:b/>
                <w:sz w:val="21"/>
                <w:szCs w:val="22"/>
              </w:rPr>
              <w:t>П</w:t>
            </w:r>
            <w:r w:rsidRPr="00723733">
              <w:rPr>
                <w:rFonts w:ascii="Times New Roman" w:hAnsi="Times New Roman"/>
                <w:b/>
                <w:i w:val="0"/>
                <w:sz w:val="21"/>
                <w:szCs w:val="22"/>
              </w:rPr>
              <w:t>ознание предметного и социального мира</w:t>
            </w:r>
          </w:p>
        </w:tc>
        <w:tc>
          <w:tcPr>
            <w:tcW w:w="1985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84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63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865" w:type="dxa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10 мин. </w:t>
            </w:r>
          </w:p>
        </w:tc>
        <w:tc>
          <w:tcPr>
            <w:tcW w:w="1984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15 мин.</w:t>
            </w:r>
          </w:p>
        </w:tc>
        <w:tc>
          <w:tcPr>
            <w:tcW w:w="1963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865" w:type="dxa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rPr>
          <w:trHeight w:val="379"/>
        </w:trPr>
        <w:tc>
          <w:tcPr>
            <w:tcW w:w="3402" w:type="dxa"/>
            <w:gridSpan w:val="3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2 ч.   </w:t>
            </w:r>
          </w:p>
        </w:tc>
        <w:tc>
          <w:tcPr>
            <w:tcW w:w="1984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ч.15</w:t>
            </w:r>
          </w:p>
        </w:tc>
        <w:tc>
          <w:tcPr>
            <w:tcW w:w="1963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865" w:type="dxa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CC0D9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9  раз  в год</w:t>
            </w:r>
          </w:p>
        </w:tc>
        <w:tc>
          <w:tcPr>
            <w:tcW w:w="1984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9  раз  в год</w:t>
            </w:r>
          </w:p>
        </w:tc>
        <w:tc>
          <w:tcPr>
            <w:tcW w:w="1963" w:type="dxa"/>
            <w:gridSpan w:val="2"/>
            <w:shd w:val="clear" w:color="auto" w:fill="CCC0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865" w:type="dxa"/>
            <w:shd w:val="clear" w:color="auto" w:fill="CCC0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1"/>
              </w:rPr>
            </w:pPr>
            <w:r w:rsidRPr="00723733">
              <w:rPr>
                <w:rFonts w:ascii="Times New Roman" w:hAnsi="Times New Roman"/>
                <w:i w:val="0"/>
                <w:sz w:val="21"/>
              </w:rPr>
              <w:t>Познавательно-исследовательская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</w:rPr>
            </w:pPr>
            <w:r w:rsidRPr="00DA1A1B">
              <w:rPr>
                <w:rFonts w:ascii="Times New Roman" w:hAnsi="Times New Roman"/>
                <w:b/>
                <w:sz w:val="21"/>
                <w:szCs w:val="20"/>
              </w:rPr>
              <w:t>Математическое и сенсорное  развитие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lastRenderedPageBreak/>
              <w:t>Итого в месяц: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1ч.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ч.40 мин.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16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15 ч.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144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34 раза в год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34 раза в год</w:t>
            </w:r>
          </w:p>
        </w:tc>
        <w:tc>
          <w:tcPr>
            <w:tcW w:w="1963" w:type="dxa"/>
            <w:gridSpan w:val="2"/>
            <w:shd w:val="clear" w:color="auto" w:fill="E5DFEC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  <w:tc>
          <w:tcPr>
            <w:tcW w:w="1865" w:type="dxa"/>
            <w:shd w:val="clear" w:color="auto" w:fill="E5DFEC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68  раз в год</w:t>
            </w:r>
          </w:p>
        </w:tc>
      </w:tr>
      <w:tr w:rsidR="007C28CE" w:rsidRPr="00DA1A1B" w:rsidTr="000E4DEB">
        <w:tc>
          <w:tcPr>
            <w:tcW w:w="11199" w:type="dxa"/>
            <w:gridSpan w:val="10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Образовательная область  «Художественно-эстетическое развитие»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2"/>
                <w:szCs w:val="22"/>
              </w:rPr>
              <w:t>Изобразительная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Рисование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64 ч.30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2"/>
                <w:szCs w:val="22"/>
              </w:rPr>
              <w:t>Изобразительная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Лепка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 ч.30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2"/>
                <w:szCs w:val="22"/>
              </w:rPr>
              <w:t>Изобразительная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Аппликация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ч.30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Конструирование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 ч.30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Музыкальная деятельность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ч.20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ч.</w:t>
            </w:r>
          </w:p>
        </w:tc>
        <w:tc>
          <w:tcPr>
            <w:tcW w:w="1985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sz w:val="22"/>
                <w:szCs w:val="22"/>
              </w:rPr>
              <w:t>36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68 раз в год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68 раз в год</w:t>
            </w:r>
          </w:p>
        </w:tc>
        <w:tc>
          <w:tcPr>
            <w:tcW w:w="1984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68 раз в год</w:t>
            </w:r>
          </w:p>
        </w:tc>
        <w:tc>
          <w:tcPr>
            <w:tcW w:w="1985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68 раз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color w:val="000000"/>
              </w:rPr>
              <w:t>Восприятие художественной  литературы и фольклора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В режимных моментах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В режимных моментах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rPr>
          <w:trHeight w:val="962"/>
        </w:trPr>
        <w:tc>
          <w:tcPr>
            <w:tcW w:w="3261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A1A1B">
              <w:rPr>
                <w:b/>
                <w:bCs/>
                <w:sz w:val="22"/>
                <w:szCs w:val="22"/>
              </w:rPr>
              <w:t>Всего занятий в неделю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10</w:t>
            </w:r>
          </w:p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образовательных ситуаций и занятий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10 образовательных ситуаций и занятий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13</w:t>
            </w:r>
          </w:p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образовательных ситуаций и занятий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15 образовательных ситуаций и занятий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FFFFF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i/>
              </w:rPr>
              <w:t>340  раз в год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i/>
              </w:rPr>
              <w:t>340  раз в год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DA1A1B">
              <w:rPr>
                <w:i/>
                <w:color w:val="auto"/>
                <w:sz w:val="22"/>
                <w:szCs w:val="22"/>
              </w:rPr>
              <w:t>391</w:t>
            </w:r>
            <w:r w:rsidRPr="00DA1A1B">
              <w:rPr>
                <w:i/>
                <w:color w:val="auto"/>
              </w:rPr>
              <w:t xml:space="preserve"> раз в год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DA1A1B">
              <w:rPr>
                <w:i/>
                <w:sz w:val="22"/>
                <w:szCs w:val="22"/>
              </w:rPr>
              <w:t>510 раз в год</w:t>
            </w:r>
          </w:p>
        </w:tc>
      </w:tr>
      <w:tr w:rsidR="007C28CE" w:rsidRPr="00DA1A1B" w:rsidTr="000E4DEB">
        <w:tc>
          <w:tcPr>
            <w:tcW w:w="11199" w:type="dxa"/>
            <w:gridSpan w:val="10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bCs/>
                <w:sz w:val="22"/>
                <w:szCs w:val="22"/>
              </w:rPr>
              <w:t>Образовательная деятельность в ходе режимных моментов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Базовый вид деятельности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Младшая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младшая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Старшая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Подготовительная группа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Утренняя гимнастика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Комплексы закаливающих процедур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Гигиенические процедуры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Чтение художественной литературы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Дежурства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Прогулки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11199" w:type="dxa"/>
            <w:gridSpan w:val="10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  <w:bCs/>
              </w:rPr>
              <w:t>Самостоятельная деятельность детей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Самостоятельная деятельность детей в уголках развития детей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</w:tbl>
    <w:p w:rsidR="007C28CE" w:rsidRPr="0058216E" w:rsidRDefault="007C28CE" w:rsidP="00D02BFF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p w:rsidR="007C28C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  <w:r w:rsidRPr="0058216E">
        <w:rPr>
          <w:rFonts w:ascii="Times New Roman" w:hAnsi="Times New Roman"/>
          <w:b/>
        </w:rPr>
        <w:lastRenderedPageBreak/>
        <w:t>Сетка совместной образовательной деятельности и культурных практик</w:t>
      </w:r>
    </w:p>
    <w:p w:rsidR="007C28C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  <w:r w:rsidRPr="0058216E">
        <w:rPr>
          <w:rFonts w:ascii="Times New Roman" w:hAnsi="Times New Roman"/>
          <w:b/>
        </w:rPr>
        <w:t xml:space="preserve"> в режимных моментах</w:t>
      </w:r>
    </w:p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1701"/>
        <w:gridCol w:w="155"/>
        <w:gridCol w:w="128"/>
        <w:gridCol w:w="1418"/>
        <w:gridCol w:w="567"/>
        <w:gridCol w:w="3969"/>
      </w:tblGrid>
      <w:tr w:rsidR="007C28CE" w:rsidRPr="00DA1A1B" w:rsidTr="00DA1A1B"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C28CE" w:rsidRPr="00DA1A1B" w:rsidTr="00DA1A1B"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1Младшая группа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2младшая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Старшая разновозрастная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Общение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Ситуации общения воспитателя с детьми и накопления положительного социально- эмоционального опыта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Беседы и разговоры с детьми по их интересам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Индивидуальные игры с детьми (сюжетно- ролевая, режиссерская, игра- драматизация, строительно- конструктивные игры)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раза в неделю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Совместная игра воспитателя и детей (сюжетно-ролевая, режиссерская, игра- драматизация, строительно- конструктивные игры)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 (младшая группа)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раза в неделю (средняя группа)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Детская студия (театрализованные игры)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Досуг здоровья и подвижных игр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Познавательная и исследовательская деятельность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Наблюдения за природой (на прогулке)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Музыкально-театральная гостиная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 раз в </w:t>
            </w:r>
          </w:p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2 недели                                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Чтение литературных произведений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Самообслуживание и элементарный бытовой труд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Самообслуживание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Трудовые поручения (индивидуально и подгруппами)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Трудовые поручения (общий и совместный труд)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 раз в неделю                      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</w:tbl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  <w:r w:rsidRPr="0058216E">
        <w:rPr>
          <w:rFonts w:ascii="Times New Roman" w:hAnsi="Times New Roman"/>
          <w:b/>
        </w:rPr>
        <w:t>Сетка самостоятельной деятельности детей в режимных моментах</w:t>
      </w:r>
    </w:p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1210"/>
        <w:gridCol w:w="1268"/>
        <w:gridCol w:w="4173"/>
      </w:tblGrid>
      <w:tr w:rsidR="007C28CE" w:rsidRPr="00DA1A1B" w:rsidTr="00DA1A1B">
        <w:tc>
          <w:tcPr>
            <w:tcW w:w="4407" w:type="dxa"/>
            <w:vMerge w:val="restart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6651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Распределение времени в течение дня</w:t>
            </w:r>
          </w:p>
        </w:tc>
      </w:tr>
      <w:tr w:rsidR="007C28CE" w:rsidRPr="00DA1A1B" w:rsidTr="00DA1A1B">
        <w:tc>
          <w:tcPr>
            <w:tcW w:w="4407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1 Младшая</w:t>
            </w:r>
          </w:p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 xml:space="preserve"> группа</w:t>
            </w: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2 младшая группа</w:t>
            </w:r>
          </w:p>
        </w:tc>
        <w:tc>
          <w:tcPr>
            <w:tcW w:w="4173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Старшая разновозрастная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651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От 10 до 50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Самостоятельные игры в 1-й половине дня</w:t>
            </w: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20 минут</w:t>
            </w:r>
          </w:p>
        </w:tc>
        <w:tc>
          <w:tcPr>
            <w:tcW w:w="5449" w:type="dxa"/>
            <w:gridSpan w:val="2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15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0" w:type="auto"/>
            <w:gridSpan w:val="2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От 60 минут до 1 часа 30 минут</w:t>
            </w:r>
          </w:p>
        </w:tc>
        <w:tc>
          <w:tcPr>
            <w:tcW w:w="4173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От 60 минут до 1 часа 40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40 минут</w:t>
            </w:r>
          </w:p>
        </w:tc>
        <w:tc>
          <w:tcPr>
            <w:tcW w:w="5449" w:type="dxa"/>
            <w:gridSpan w:val="2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30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40 минут</w:t>
            </w:r>
          </w:p>
        </w:tc>
        <w:tc>
          <w:tcPr>
            <w:tcW w:w="5449" w:type="dxa"/>
            <w:gridSpan w:val="2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30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651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От 40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Игры перед уходом домой</w:t>
            </w:r>
          </w:p>
        </w:tc>
        <w:tc>
          <w:tcPr>
            <w:tcW w:w="6651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От 15 до 50 минут</w:t>
            </w:r>
          </w:p>
        </w:tc>
      </w:tr>
    </w:tbl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C28CE" w:rsidRDefault="007C28CE" w:rsidP="002424AD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8CE" w:rsidRPr="006B31C7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31C7">
        <w:rPr>
          <w:rFonts w:ascii="Times New Roman" w:hAnsi="Times New Roman"/>
          <w:b/>
          <w:color w:val="000000"/>
          <w:sz w:val="24"/>
          <w:szCs w:val="24"/>
        </w:rPr>
        <w:t xml:space="preserve">4.4.  Предметно </w:t>
      </w:r>
      <w:r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6B31C7">
        <w:rPr>
          <w:rFonts w:ascii="Times New Roman" w:hAnsi="Times New Roman"/>
          <w:b/>
          <w:color w:val="000000"/>
          <w:sz w:val="24"/>
          <w:szCs w:val="24"/>
        </w:rPr>
        <w:t xml:space="preserve"> пространственная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развивающая </w:t>
      </w:r>
      <w:r w:rsidRPr="006B31C7">
        <w:rPr>
          <w:rFonts w:ascii="Times New Roman" w:hAnsi="Times New Roman"/>
          <w:b/>
          <w:color w:val="000000"/>
          <w:sz w:val="24"/>
          <w:szCs w:val="24"/>
        </w:rPr>
        <w:t>среда</w:t>
      </w:r>
    </w:p>
    <w:p w:rsidR="007C28CE" w:rsidRPr="0039101F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01F">
        <w:rPr>
          <w:rFonts w:ascii="Times New Roman" w:hAnsi="Times New Roman"/>
          <w:color w:val="000000"/>
          <w:sz w:val="24"/>
          <w:szCs w:val="24"/>
        </w:rPr>
        <w:t>В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39101F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ОУ создана предметно-пространственная развивающая </w:t>
      </w:r>
      <w:r w:rsidRPr="0039101F">
        <w:rPr>
          <w:rFonts w:ascii="Times New Roman" w:hAnsi="Times New Roman"/>
          <w:color w:val="000000"/>
          <w:sz w:val="24"/>
          <w:szCs w:val="24"/>
        </w:rPr>
        <w:t>среда, отвечающая  требованиям СанПиН, с учетом возрастных и психологических особенностей детей, зарождающихся половых склонностей и интересов и конструирована так, чтобы ребенок в течение дня в детском саду мог найти себе увлекательное дело, занятие.  Помещения групп оборудованы игровыми зонами, отражающими многообразие окружающего мира и развивающими сенсорные способности детей. В группах созданы условия для самостоятельной деятельности детей на основе свободного выбора; обеспечивается баланс между дидактическим, игровым, спортивным и другим оборудованием; дидактический материал подбирается с учетом функциональности, качества, эстетичности, возможности активной и целенаправленной деятельности; имеются музыкальные, театрализованные уголки для творческого развития. Групповые помещения обеспечены мебелью и игровым оборудованием в достаточном количестве.</w:t>
      </w:r>
      <w:r>
        <w:rPr>
          <w:rFonts w:ascii="Times New Roman" w:hAnsi="Times New Roman"/>
          <w:color w:val="000000"/>
          <w:sz w:val="24"/>
          <w:szCs w:val="24"/>
        </w:rPr>
        <w:t xml:space="preserve"> Предметно – пространственная </w:t>
      </w:r>
      <w:r w:rsidRPr="0039101F">
        <w:rPr>
          <w:rFonts w:ascii="Times New Roman" w:hAnsi="Times New Roman"/>
          <w:color w:val="000000"/>
          <w:sz w:val="24"/>
          <w:szCs w:val="24"/>
        </w:rPr>
        <w:t xml:space="preserve"> среда создана в соответствии с интересами и потребностями детей, реализуемой программой и детскими видами деятельности и включает:</w:t>
      </w:r>
    </w:p>
    <w:p w:rsidR="007C28CE" w:rsidRDefault="007C28CE" w:rsidP="0023556F">
      <w:pPr>
        <w:pStyle w:val="af0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3556F">
        <w:rPr>
          <w:rFonts w:ascii="Times New Roman" w:hAnsi="Times New Roman"/>
          <w:color w:val="000000"/>
          <w:sz w:val="24"/>
          <w:szCs w:val="24"/>
        </w:rPr>
        <w:t>предметы, материалы, пособия, направленные на развитие органов чувств, двигательного аппарата, интеллектуальных, творческих способностей, речевой активности, а также содействующие развитию навыков повседневной практической деятельности и ознакомлению с окружающим миром;</w:t>
      </w:r>
    </w:p>
    <w:p w:rsidR="007C28CE" w:rsidRPr="0023556F" w:rsidRDefault="007C28CE" w:rsidP="0023556F">
      <w:pPr>
        <w:pStyle w:val="af0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3556F">
        <w:rPr>
          <w:rFonts w:ascii="Times New Roman" w:hAnsi="Times New Roman"/>
          <w:color w:val="000000"/>
          <w:sz w:val="24"/>
          <w:szCs w:val="24"/>
        </w:rPr>
        <w:t>развивающие зоны по видам деятельности в групповых    помещениях.</w:t>
      </w:r>
    </w:p>
    <w:p w:rsidR="007C28CE" w:rsidRPr="0039101F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01F">
        <w:rPr>
          <w:rFonts w:ascii="Times New Roman" w:hAnsi="Times New Roman"/>
          <w:color w:val="000000"/>
          <w:sz w:val="24"/>
          <w:szCs w:val="24"/>
        </w:rPr>
        <w:t xml:space="preserve">Мебель подбирается по ростовым показателям и в соответствии с требованиями СанПиНов.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</w:t>
      </w:r>
      <w:r>
        <w:rPr>
          <w:rFonts w:ascii="Times New Roman" w:hAnsi="Times New Roman"/>
          <w:color w:val="000000"/>
          <w:sz w:val="24"/>
          <w:szCs w:val="24"/>
        </w:rPr>
        <w:t xml:space="preserve">дифференцированного воспитания. </w:t>
      </w:r>
      <w:r w:rsidRPr="0039101F">
        <w:rPr>
          <w:rFonts w:ascii="Times New Roman" w:hAnsi="Times New Roman"/>
          <w:color w:val="000000"/>
          <w:sz w:val="24"/>
          <w:szCs w:val="24"/>
        </w:rPr>
        <w:t>Цветовой дизайн и оформление помогают сенсорному развитию дошкольников, создают дополнительные зрительные горизонты.</w:t>
      </w:r>
    </w:p>
    <w:p w:rsidR="007C28CE" w:rsidRPr="000F0B38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01F">
        <w:rPr>
          <w:rFonts w:ascii="Times New Roman" w:hAnsi="Times New Roman"/>
          <w:color w:val="000000"/>
          <w:sz w:val="24"/>
          <w:szCs w:val="24"/>
        </w:rPr>
        <w:t>Для развития у детей сенсорных способностей в группах созданы «Сенсорные центры», в которых содержатся игры, игрушки и пособия для развития слухового и зрительного внимания, осязания, обоняния. Также находится материал для развития мелкой моторики руки (вкладыши, пирамидки, матрёшки, шнуровки). В сенсорном центре особое место уделено играм с водой и песком, для про</w:t>
      </w:r>
      <w:r>
        <w:rPr>
          <w:rFonts w:ascii="Times New Roman" w:hAnsi="Times New Roman"/>
          <w:color w:val="000000"/>
          <w:sz w:val="24"/>
          <w:szCs w:val="24"/>
        </w:rPr>
        <w:t>ведения опытов и экспериментов.</w:t>
      </w:r>
    </w:p>
    <w:p w:rsidR="007C28CE" w:rsidRPr="000F0B38" w:rsidRDefault="007C28CE" w:rsidP="0023556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B38">
        <w:t xml:space="preserve">В </w:t>
      </w:r>
      <w:r>
        <w:t>МБ</w:t>
      </w:r>
      <w:r w:rsidRPr="000F0B38">
        <w:t xml:space="preserve">ДОУ в этом году большое  внимание уделялось становлению внутреннего мира ребенка. Помощь в этом оказывает общение с книгой. </w:t>
      </w:r>
      <w:r w:rsidRPr="000F0B38">
        <w:rPr>
          <w:rStyle w:val="c1"/>
        </w:rPr>
        <w:t>Изучение</w:t>
      </w:r>
      <w:r w:rsidRPr="000F0B38">
        <w:rPr>
          <w:rStyle w:val="apple-converted-space"/>
        </w:rPr>
        <w:t> </w:t>
      </w:r>
      <w:r w:rsidRPr="000F0B38">
        <w:rPr>
          <w:rStyle w:val="c1"/>
          <w:bCs/>
        </w:rPr>
        <w:t>предметно-развивающей среды</w:t>
      </w:r>
      <w:r w:rsidRPr="000F0B38">
        <w:rPr>
          <w:rStyle w:val="c1"/>
        </w:rPr>
        <w:t xml:space="preserve"> способствующей ознакомлению детей с художественной литературой </w:t>
      </w:r>
      <w:r w:rsidRPr="000F0B38">
        <w:rPr>
          <w:rStyle w:val="c1"/>
        </w:rPr>
        <w:lastRenderedPageBreak/>
        <w:t xml:space="preserve">показало, что во всех группах оборудованы центры Книги, соответствующие возрасту детей. В центрах собран богатый книжный фонд разнообразных жанров (сказки, стихи, рассказы, энциклопедии), имеются произведения одного автора разных издательств. В наличии портреты детских писателей, материалы об их творчестве. Кроме книг, в центрах имеются различные тематические папки и альбомы, иллюстрации к произведениям, дидактические игры, оборудование  «больничка для книг». </w:t>
      </w:r>
    </w:p>
    <w:p w:rsidR="007C28CE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B38">
        <w:rPr>
          <w:rFonts w:ascii="Times New Roman" w:hAnsi="Times New Roman"/>
          <w:color w:val="000000"/>
          <w:sz w:val="24"/>
          <w:szCs w:val="24"/>
        </w:rPr>
        <w:t xml:space="preserve">Данные компоненты обеспечивают возможность организации разнообразных видов деятельности по интересам и возрастным особенностям. Именно такое гибкое полифункциональное использование пространства позволяет создать условия развития ребенка и его эмоционального благополучия, дает ему возможность свободно передвигаться по детскому саду, вступать в общение с детьми других возрастных групп, с педагогами, делать его истинным хозяином </w:t>
      </w:r>
      <w:r>
        <w:rPr>
          <w:rFonts w:ascii="Times New Roman" w:hAnsi="Times New Roman"/>
          <w:color w:val="000000"/>
          <w:sz w:val="24"/>
          <w:szCs w:val="24"/>
        </w:rPr>
        <w:t>МБ</w:t>
      </w:r>
      <w:r w:rsidRPr="000F0B38">
        <w:rPr>
          <w:rFonts w:ascii="Times New Roman" w:hAnsi="Times New Roman"/>
          <w:color w:val="000000"/>
          <w:sz w:val="24"/>
          <w:szCs w:val="24"/>
        </w:rPr>
        <w:t>ДОУ.</w:t>
      </w:r>
    </w:p>
    <w:p w:rsidR="007C28CE" w:rsidRPr="000F0B38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8CE" w:rsidRPr="006B31C7" w:rsidRDefault="007C28CE" w:rsidP="0023556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31C7">
        <w:rPr>
          <w:rFonts w:ascii="Times New Roman" w:hAnsi="Times New Roman"/>
          <w:b/>
          <w:sz w:val="24"/>
          <w:szCs w:val="24"/>
        </w:rPr>
        <w:t>4.5.  Анализ реализации системы взаимодействия с семьями воспитанников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800000"/>
          <w:sz w:val="24"/>
          <w:szCs w:val="24"/>
          <w:u w:val="single"/>
        </w:rPr>
      </w:pPr>
      <w:r w:rsidRPr="0039101F">
        <w:rPr>
          <w:rFonts w:ascii="Times New Roman" w:hAnsi="Times New Roman"/>
          <w:sz w:val="24"/>
          <w:szCs w:val="24"/>
        </w:rPr>
        <w:t>В соответствии с Законом РФ «Об образовании» основными задачами, стоящими перед детским садом в этом году являлись: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изучение семей детей, изучение интересов, мнений родителей;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использование опыта деятельности других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 xml:space="preserve">ДОУ по взаимодействию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>ДОУ с семьей;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расширение способов, методов работы с родителями;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привлечение родителей к ак</w:t>
      </w:r>
      <w:r>
        <w:rPr>
          <w:rFonts w:ascii="Times New Roman" w:hAnsi="Times New Roman"/>
          <w:sz w:val="24"/>
          <w:szCs w:val="24"/>
        </w:rPr>
        <w:t>тивному участию в деятельности МБД</w:t>
      </w:r>
      <w:r w:rsidRPr="0039101F">
        <w:rPr>
          <w:rFonts w:ascii="Times New Roman" w:hAnsi="Times New Roman"/>
          <w:sz w:val="24"/>
          <w:szCs w:val="24"/>
        </w:rPr>
        <w:t>ОУ;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изучение семейного опыта воспитания и обучения детей.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просвещение родителей в области педагогики и детской психологии.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Педагоги в организации работы с родителями использовали современные методы общения:  ролевое проигрывание проблемных ситуаций семейного воспитания, игровое взаимодействие родителей и детей в различной детской деятельности, моделирование способов родительского поведения, обмен опытом семейного воспитания. Они применялись, чтобы дать родителям возможность стать активным в воспитании ребенка.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Досуговые формы, проведенные в детском саду, призваны устанавливать теплые неформальные отношения между педагогами и родителями, а также более доверительные отношения между родителями и детьми</w:t>
      </w:r>
      <w:r>
        <w:rPr>
          <w:rFonts w:ascii="Times New Roman" w:hAnsi="Times New Roman"/>
          <w:sz w:val="24"/>
          <w:szCs w:val="24"/>
        </w:rPr>
        <w:t xml:space="preserve"> (совместные праздники и  проекты), </w:t>
      </w:r>
      <w:r w:rsidRPr="0039101F">
        <w:rPr>
          <w:rFonts w:ascii="Times New Roman" w:hAnsi="Times New Roman"/>
          <w:sz w:val="24"/>
          <w:szCs w:val="24"/>
        </w:rPr>
        <w:t xml:space="preserve"> выстав</w:t>
      </w:r>
      <w:r>
        <w:rPr>
          <w:rFonts w:ascii="Times New Roman" w:hAnsi="Times New Roman"/>
          <w:sz w:val="24"/>
          <w:szCs w:val="24"/>
        </w:rPr>
        <w:t xml:space="preserve">ки семейных коллекций, </w:t>
      </w:r>
      <w:r w:rsidRPr="0039101F">
        <w:rPr>
          <w:rFonts w:ascii="Times New Roman" w:hAnsi="Times New Roman"/>
          <w:sz w:val="24"/>
          <w:szCs w:val="24"/>
        </w:rPr>
        <w:t xml:space="preserve"> совместные походы, экскурсии, спортивные досуги). 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В практике детского сада использовались познавательные формы организации общения педагогов с семьей, которые знакомили родителей с особенностями возрастного и психологического развития детей, с рациональными методами и приемами воспитания для формирования у родителей практических навыков. Основная роль продолжает принадлежать таким коллективным формам общения, как</w:t>
      </w:r>
      <w:r>
        <w:rPr>
          <w:rFonts w:ascii="Times New Roman" w:hAnsi="Times New Roman"/>
          <w:sz w:val="24"/>
          <w:szCs w:val="24"/>
        </w:rPr>
        <w:t>: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собрания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групповые консультации</w:t>
      </w:r>
    </w:p>
    <w:p w:rsidR="007C28CE" w:rsidRPr="00BE390C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дни добрых дел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телефон, почта доверия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совместное создание предметно-развивающей среды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участие родителей в подготовке и проведении праздников, досугов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утренние приветствия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Активно велась работа с родителями детей</w:t>
      </w:r>
      <w:r>
        <w:rPr>
          <w:rFonts w:ascii="Times New Roman" w:hAnsi="Times New Roman"/>
          <w:sz w:val="24"/>
          <w:szCs w:val="24"/>
        </w:rPr>
        <w:t>,</w:t>
      </w:r>
      <w:r w:rsidRPr="0039101F">
        <w:rPr>
          <w:rFonts w:ascii="Times New Roman" w:hAnsi="Times New Roman"/>
          <w:sz w:val="24"/>
          <w:szCs w:val="24"/>
        </w:rPr>
        <w:t xml:space="preserve"> поступающих в 1 класс. В содержание деятельности входило проведение круглого стола «Здоровый ребенок – залог успешной уч</w:t>
      </w:r>
      <w:r>
        <w:rPr>
          <w:rFonts w:ascii="Times New Roman" w:hAnsi="Times New Roman"/>
          <w:sz w:val="24"/>
          <w:szCs w:val="24"/>
        </w:rPr>
        <w:t>ебы в школе», дискуссия</w:t>
      </w:r>
      <w:r w:rsidRPr="0039101F">
        <w:rPr>
          <w:rFonts w:ascii="Times New Roman" w:hAnsi="Times New Roman"/>
          <w:sz w:val="24"/>
          <w:szCs w:val="24"/>
        </w:rPr>
        <w:t xml:space="preserve"> «Семья на пороге школьной жизни», размещалась информация  по вопросам подготовки детей к школ</w:t>
      </w:r>
      <w:r>
        <w:rPr>
          <w:rFonts w:ascii="Times New Roman" w:hAnsi="Times New Roman"/>
          <w:sz w:val="24"/>
          <w:szCs w:val="24"/>
        </w:rPr>
        <w:t>е в родительских уголках</w:t>
      </w:r>
      <w:r w:rsidRPr="0039101F">
        <w:rPr>
          <w:rFonts w:ascii="Times New Roman" w:hAnsi="Times New Roman"/>
          <w:sz w:val="24"/>
          <w:szCs w:val="24"/>
        </w:rPr>
        <w:t>.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Таким образом, взаимодействие родителей и педагогов в условиях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 xml:space="preserve">ДОУ носят ярко выраженный специфический характер сотрудничества, т.к. изменились и содержание, и формы взаимоотношений между родителями и педагогам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 xml:space="preserve">ДОУ. Определение такого уровня взаимодействия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 xml:space="preserve">ДОУ с семьями воспитанников, дает возможность руководителям и педагогическому коллективу поделиться опытом </w:t>
      </w:r>
      <w:r w:rsidRPr="0039101F">
        <w:rPr>
          <w:rFonts w:ascii="Times New Roman" w:hAnsi="Times New Roman"/>
          <w:sz w:val="24"/>
          <w:szCs w:val="24"/>
        </w:rPr>
        <w:lastRenderedPageBreak/>
        <w:t xml:space="preserve">успешного общения с родителями, а также, обратить внимание на вопросы, требующие существенной доработки по данной теме. 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Такой правильный подход может способствовать повышению эффективности общения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>ДОУ и семьи.</w:t>
      </w:r>
    </w:p>
    <w:p w:rsidR="007C28CE" w:rsidRDefault="007C28CE" w:rsidP="005866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Анализ анкет родителей по оценке деятельности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>ДОУ показывает, что детский сад пользуется авторитетом и родители удовлетворены его работой.</w:t>
      </w:r>
    </w:p>
    <w:p w:rsidR="007C28CE" w:rsidRDefault="007C28CE" w:rsidP="00235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DC2678">
      <w:pPr>
        <w:pStyle w:val="af0"/>
        <w:widowControl w:val="0"/>
        <w:numPr>
          <w:ilvl w:val="1"/>
          <w:numId w:val="20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6B31C7">
        <w:rPr>
          <w:rFonts w:ascii="Times New Roman" w:hAnsi="Times New Roman"/>
          <w:b/>
          <w:sz w:val="24"/>
          <w:szCs w:val="24"/>
        </w:rPr>
        <w:t>Результативность работы с</w:t>
      </w:r>
      <w:r>
        <w:rPr>
          <w:rFonts w:ascii="Times New Roman" w:hAnsi="Times New Roman"/>
          <w:b/>
          <w:sz w:val="24"/>
          <w:szCs w:val="24"/>
        </w:rPr>
        <w:t xml:space="preserve"> родителями и воспитанниками</w:t>
      </w:r>
    </w:p>
    <w:p w:rsidR="0046607C" w:rsidRPr="006B31C7" w:rsidRDefault="0046607C" w:rsidP="0046607C">
      <w:pPr>
        <w:pStyle w:val="af0"/>
        <w:widowControl w:val="0"/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1927"/>
        <w:gridCol w:w="2002"/>
        <w:gridCol w:w="2826"/>
      </w:tblGrid>
      <w:tr w:rsidR="007C28CE" w:rsidRPr="00DA1A1B" w:rsidTr="00327E17">
        <w:tc>
          <w:tcPr>
            <w:tcW w:w="2284" w:type="dxa"/>
          </w:tcPr>
          <w:p w:rsidR="007C28CE" w:rsidRPr="00586684" w:rsidRDefault="007C28CE" w:rsidP="00DC2678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668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27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Списочный состав</w:t>
            </w:r>
          </w:p>
        </w:tc>
        <w:tc>
          <w:tcPr>
            <w:tcW w:w="2002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Количество анкет</w:t>
            </w:r>
          </w:p>
        </w:tc>
        <w:tc>
          <w:tcPr>
            <w:tcW w:w="2826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% удовлетворенности</w:t>
            </w:r>
          </w:p>
        </w:tc>
      </w:tr>
      <w:tr w:rsidR="007C28CE" w:rsidRPr="00DA1A1B" w:rsidTr="00327E17">
        <w:tc>
          <w:tcPr>
            <w:tcW w:w="2284" w:type="dxa"/>
          </w:tcPr>
          <w:p w:rsidR="007C28CE" w:rsidRPr="00DA1A1B" w:rsidRDefault="007C28CE" w:rsidP="00D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  младшая группа</w:t>
            </w:r>
          </w:p>
        </w:tc>
        <w:tc>
          <w:tcPr>
            <w:tcW w:w="1927" w:type="dxa"/>
          </w:tcPr>
          <w:p w:rsidR="007C28CE" w:rsidRPr="006A2178" w:rsidRDefault="00DF3A7E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02" w:type="dxa"/>
          </w:tcPr>
          <w:p w:rsidR="007C28CE" w:rsidRPr="00DA1A1B" w:rsidRDefault="00DF3A7E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38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6" w:type="dxa"/>
          </w:tcPr>
          <w:p w:rsidR="007C28CE" w:rsidRPr="00DA1A1B" w:rsidRDefault="00C13826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7C28CE"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DA1A1B" w:rsidTr="00327E17">
        <w:tc>
          <w:tcPr>
            <w:tcW w:w="2284" w:type="dxa"/>
          </w:tcPr>
          <w:p w:rsidR="007C28CE" w:rsidRPr="00DA1A1B" w:rsidRDefault="007C28CE" w:rsidP="00D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proofErr w:type="spellStart"/>
            <w:r w:rsidRPr="00DA1A1B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DA1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7C28CE" w:rsidRPr="00DF3A7E" w:rsidRDefault="00DF3A7E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02" w:type="dxa"/>
          </w:tcPr>
          <w:p w:rsidR="007C28CE" w:rsidRPr="00DA1A1B" w:rsidRDefault="00C13826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6" w:type="dxa"/>
          </w:tcPr>
          <w:p w:rsidR="007C28CE" w:rsidRPr="00DA1A1B" w:rsidRDefault="00C13826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7C28CE"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DA1A1B" w:rsidTr="00327E17">
        <w:tc>
          <w:tcPr>
            <w:tcW w:w="2284" w:type="dxa"/>
          </w:tcPr>
          <w:p w:rsidR="007C28CE" w:rsidRPr="00DA1A1B" w:rsidRDefault="007C28CE" w:rsidP="00D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spellStart"/>
            <w:r w:rsidRPr="00DA1A1B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DA1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7C28CE" w:rsidRPr="00DF3A7E" w:rsidRDefault="00DF3A7E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02" w:type="dxa"/>
          </w:tcPr>
          <w:p w:rsidR="007C28CE" w:rsidRPr="00DA1A1B" w:rsidRDefault="00DF3A7E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26" w:type="dxa"/>
          </w:tcPr>
          <w:p w:rsidR="007C28CE" w:rsidRPr="00DA1A1B" w:rsidRDefault="00C13826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7C28CE"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DA1A1B" w:rsidTr="00327E17">
        <w:tc>
          <w:tcPr>
            <w:tcW w:w="2284" w:type="dxa"/>
          </w:tcPr>
          <w:p w:rsidR="007C28CE" w:rsidRPr="00DA1A1B" w:rsidRDefault="007C28CE" w:rsidP="00D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Всего по МБДОУ</w:t>
            </w:r>
          </w:p>
        </w:tc>
        <w:tc>
          <w:tcPr>
            <w:tcW w:w="1927" w:type="dxa"/>
          </w:tcPr>
          <w:p w:rsidR="007C28CE" w:rsidRPr="00DF3A7E" w:rsidRDefault="00DF3A7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002" w:type="dxa"/>
          </w:tcPr>
          <w:p w:rsidR="007C28CE" w:rsidRPr="00DA1A1B" w:rsidRDefault="00C13826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826" w:type="dxa"/>
          </w:tcPr>
          <w:p w:rsidR="007C28CE" w:rsidRPr="00DA1A1B" w:rsidRDefault="00C13826" w:rsidP="0096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7C28CE" w:rsidRPr="00DA1A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46607C" w:rsidRDefault="0046607C" w:rsidP="00DC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DC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E17">
        <w:rPr>
          <w:rFonts w:ascii="Times New Roman" w:hAnsi="Times New Roman"/>
          <w:sz w:val="24"/>
          <w:szCs w:val="24"/>
        </w:rPr>
        <w:t>Основные проблемы, выявленные в ходе анкетирования родителей:</w:t>
      </w:r>
    </w:p>
    <w:p w:rsidR="0046607C" w:rsidRDefault="0046607C" w:rsidP="00DC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327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E17">
        <w:rPr>
          <w:rFonts w:ascii="Times New Roman" w:hAnsi="Times New Roman"/>
          <w:sz w:val="24"/>
          <w:szCs w:val="24"/>
        </w:rPr>
        <w:t xml:space="preserve"> 1. Детский сад не достаточно обеспечен развивающими игрушками, игровым оборудованием, позволяющим удовлетворить интересы ребенка.</w:t>
      </w:r>
    </w:p>
    <w:p w:rsidR="007C28CE" w:rsidRDefault="007C28CE" w:rsidP="00327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E17">
        <w:rPr>
          <w:rFonts w:ascii="Times New Roman" w:hAnsi="Times New Roman"/>
          <w:sz w:val="24"/>
          <w:szCs w:val="24"/>
        </w:rPr>
        <w:t xml:space="preserve"> 2. Участок детского сада не в полной мере оснащен современным и разнообразным оборудованием, привлекательным для детей и обеспечивающим оптимальную двигательную нагрузку.</w:t>
      </w:r>
    </w:p>
    <w:p w:rsidR="007C28CE" w:rsidRPr="00327E17" w:rsidRDefault="007C28CE" w:rsidP="00327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E17">
        <w:rPr>
          <w:rFonts w:ascii="Times New Roman" w:hAnsi="Times New Roman"/>
          <w:sz w:val="24"/>
          <w:szCs w:val="24"/>
        </w:rPr>
        <w:t xml:space="preserve"> 3. Детский сад не достаточно оснащен техническим оборудованием: телевизорами, мультимедийными устройствами, музыкальными центрами, компьютерами и др.</w:t>
      </w:r>
    </w:p>
    <w:p w:rsidR="007C28CE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В перспективе следует углублять взаимодействие с родителями, привлекать членов семей к встречам с целью ознакомления с различными семейными традициями, увлечениями для более глубокого постижения исторических корней и семейных историй. </w:t>
      </w:r>
    </w:p>
    <w:p w:rsidR="007C28CE" w:rsidRPr="00666F22" w:rsidRDefault="007C28CE" w:rsidP="0056006C">
      <w:pPr>
        <w:pStyle w:val="af4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6006C">
        <w:rPr>
          <w:rFonts w:ascii="Times New Roman" w:hAnsi="Times New Roman"/>
          <w:sz w:val="24"/>
          <w:szCs w:val="24"/>
        </w:rPr>
        <w:t>Результатом воспитательно-образовательной работы в ДОУ является успешное участие воспитаннико</w:t>
      </w:r>
      <w:r>
        <w:rPr>
          <w:rFonts w:ascii="Times New Roman" w:hAnsi="Times New Roman"/>
          <w:sz w:val="24"/>
          <w:szCs w:val="24"/>
        </w:rPr>
        <w:t xml:space="preserve">в детского сада в муниципальных и Всероссийских </w:t>
      </w:r>
      <w:r w:rsidRPr="0056006C">
        <w:rPr>
          <w:rFonts w:ascii="Times New Roman" w:hAnsi="Times New Roman"/>
          <w:sz w:val="24"/>
          <w:szCs w:val="24"/>
        </w:rPr>
        <w:t xml:space="preserve"> конкурсах д</w:t>
      </w:r>
      <w:r>
        <w:rPr>
          <w:rFonts w:ascii="Times New Roman" w:hAnsi="Times New Roman"/>
          <w:sz w:val="24"/>
          <w:szCs w:val="24"/>
        </w:rPr>
        <w:t>етского творчества и мастерства,</w:t>
      </w:r>
      <w:r w:rsidRPr="0056006C">
        <w:rPr>
          <w:rFonts w:ascii="Times New Roman" w:hAnsi="Times New Roman"/>
          <w:sz w:val="24"/>
          <w:szCs w:val="24"/>
        </w:rPr>
        <w:t xml:space="preserve"> интеллектуальных конкурсах и конкурсах детского творчества.</w:t>
      </w:r>
    </w:p>
    <w:tbl>
      <w:tblPr>
        <w:tblpPr w:leftFromText="180" w:rightFromText="180" w:vertAnchor="text" w:horzAnchor="margin" w:tblpY="300"/>
        <w:tblOverlap w:val="never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2140"/>
        <w:gridCol w:w="2695"/>
        <w:gridCol w:w="1698"/>
        <w:gridCol w:w="2258"/>
      </w:tblGrid>
      <w:tr w:rsidR="007C28CE" w:rsidRPr="00DA1A1B" w:rsidTr="009F03D9">
        <w:tc>
          <w:tcPr>
            <w:tcW w:w="1038" w:type="dxa"/>
            <w:vAlign w:val="center"/>
          </w:tcPr>
          <w:p w:rsidR="007C28CE" w:rsidRPr="00400EAB" w:rsidRDefault="007C28CE" w:rsidP="009679DB">
            <w:pPr>
              <w:tabs>
                <w:tab w:val="left" w:pos="7938"/>
              </w:tabs>
              <w:spacing w:after="0" w:line="240" w:lineRule="auto"/>
              <w:ind w:left="-1668" w:firstLine="1668"/>
              <w:jc w:val="center"/>
              <w:rPr>
                <w:rFonts w:ascii="Times New Roman" w:hAnsi="Times New Roman"/>
                <w:b/>
              </w:rPr>
            </w:pPr>
            <w:r w:rsidRPr="00400EA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140" w:type="dxa"/>
            <w:vAlign w:val="center"/>
          </w:tcPr>
          <w:p w:rsidR="007C28CE" w:rsidRPr="00400EAB" w:rsidRDefault="007C28CE" w:rsidP="0056006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EAB">
              <w:rPr>
                <w:rFonts w:ascii="Times New Roman" w:hAnsi="Times New Roman"/>
                <w:b/>
              </w:rPr>
              <w:t>ФИО  воспитанника (возраст)</w:t>
            </w:r>
          </w:p>
        </w:tc>
        <w:tc>
          <w:tcPr>
            <w:tcW w:w="2695" w:type="dxa"/>
            <w:vAlign w:val="center"/>
          </w:tcPr>
          <w:p w:rsidR="007C28CE" w:rsidRPr="00400EAB" w:rsidRDefault="007C28CE" w:rsidP="009679D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EAB">
              <w:rPr>
                <w:rFonts w:ascii="Times New Roman" w:hAnsi="Times New Roman"/>
                <w:b/>
              </w:rPr>
              <w:t>Наименование конкурса</w:t>
            </w:r>
          </w:p>
        </w:tc>
        <w:tc>
          <w:tcPr>
            <w:tcW w:w="1698" w:type="dxa"/>
            <w:vAlign w:val="center"/>
          </w:tcPr>
          <w:p w:rsidR="007C28CE" w:rsidRPr="00400EAB" w:rsidRDefault="007C28CE" w:rsidP="009679D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EAB">
              <w:rPr>
                <w:rFonts w:ascii="Times New Roman" w:hAnsi="Times New Roman"/>
                <w:b/>
              </w:rPr>
              <w:t>Уровень мероприятия</w:t>
            </w:r>
          </w:p>
        </w:tc>
        <w:tc>
          <w:tcPr>
            <w:tcW w:w="2258" w:type="dxa"/>
            <w:vAlign w:val="center"/>
          </w:tcPr>
          <w:p w:rsidR="007C28CE" w:rsidRPr="00400EAB" w:rsidRDefault="007C28CE" w:rsidP="009679DB">
            <w:pPr>
              <w:tabs>
                <w:tab w:val="left" w:pos="7938"/>
              </w:tabs>
              <w:spacing w:after="0" w:line="240" w:lineRule="auto"/>
              <w:ind w:left="805" w:hanging="805"/>
              <w:jc w:val="center"/>
              <w:rPr>
                <w:rFonts w:ascii="Times New Roman" w:hAnsi="Times New Roman"/>
                <w:b/>
              </w:rPr>
            </w:pPr>
            <w:r w:rsidRPr="00400EAB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7C28CE" w:rsidRPr="00DA1A1B" w:rsidTr="009F03D9">
        <w:tc>
          <w:tcPr>
            <w:tcW w:w="1038" w:type="dxa"/>
          </w:tcPr>
          <w:p w:rsidR="007C28CE" w:rsidRDefault="002E0A79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7C28C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40" w:type="dxa"/>
          </w:tcPr>
          <w:p w:rsidR="002E0A79" w:rsidRDefault="002E0A79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Князева Анна</w:t>
            </w:r>
          </w:p>
          <w:p w:rsidR="007C28CE" w:rsidRDefault="002E0A79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(5 лет)</w:t>
            </w:r>
          </w:p>
        </w:tc>
        <w:tc>
          <w:tcPr>
            <w:tcW w:w="2695" w:type="dxa"/>
          </w:tcPr>
          <w:p w:rsidR="002E0A79" w:rsidRDefault="002E0A79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  <w:r w:rsidRPr="00400EAB">
              <w:rPr>
                <w:rFonts w:ascii="Times New Roman" w:hAnsi="Times New Roman"/>
                <w:sz w:val="21"/>
                <w:szCs w:val="24"/>
              </w:rPr>
              <w:t xml:space="preserve">Конкурс чтецов </w:t>
            </w:r>
          </w:p>
          <w:p w:rsidR="007C28CE" w:rsidRPr="00400EAB" w:rsidRDefault="002E0A79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10127F">
              <w:rPr>
                <w:rFonts w:ascii="Times New Roman" w:hAnsi="Times New Roman"/>
                <w:b/>
                <w:sz w:val="21"/>
                <w:szCs w:val="24"/>
              </w:rPr>
              <w:t>Зимушка Зима»</w:t>
            </w:r>
          </w:p>
        </w:tc>
        <w:tc>
          <w:tcPr>
            <w:tcW w:w="1698" w:type="dxa"/>
          </w:tcPr>
          <w:p w:rsidR="007C28CE" w:rsidRPr="00400EAB" w:rsidRDefault="002E0A79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58" w:type="dxa"/>
          </w:tcPr>
          <w:p w:rsidR="007C28CE" w:rsidRPr="00400EAB" w:rsidRDefault="002E0A79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C28CE" w:rsidRPr="00DA1A1B" w:rsidTr="009F03D9">
        <w:tc>
          <w:tcPr>
            <w:tcW w:w="1038" w:type="dxa"/>
          </w:tcPr>
          <w:p w:rsidR="007C28CE" w:rsidRDefault="002E0A79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7C28C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2140" w:type="dxa"/>
          </w:tcPr>
          <w:p w:rsidR="002E0A79" w:rsidRDefault="002E0A79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4"/>
              </w:rPr>
              <w:t>Голубич</w:t>
            </w:r>
            <w:proofErr w:type="spellEnd"/>
            <w:r>
              <w:rPr>
                <w:rFonts w:ascii="Times New Roman" w:hAnsi="Times New Roman"/>
                <w:sz w:val="21"/>
                <w:szCs w:val="24"/>
              </w:rPr>
              <w:t xml:space="preserve"> Егор </w:t>
            </w:r>
          </w:p>
          <w:p w:rsidR="007C28CE" w:rsidRDefault="002E0A79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(6 лет)</w:t>
            </w:r>
          </w:p>
        </w:tc>
        <w:tc>
          <w:tcPr>
            <w:tcW w:w="2695" w:type="dxa"/>
          </w:tcPr>
          <w:p w:rsidR="002E0A79" w:rsidRDefault="002E0A79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  <w:r w:rsidRPr="00400EAB">
              <w:rPr>
                <w:rFonts w:ascii="Times New Roman" w:hAnsi="Times New Roman"/>
                <w:sz w:val="21"/>
                <w:szCs w:val="24"/>
              </w:rPr>
              <w:t xml:space="preserve">Конкурс чтецов </w:t>
            </w:r>
          </w:p>
          <w:p w:rsidR="007C28CE" w:rsidRDefault="002E0A79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«Моя мама лучшая на свете</w:t>
            </w:r>
            <w:r w:rsidRPr="0010127F">
              <w:rPr>
                <w:rFonts w:ascii="Times New Roman" w:hAnsi="Times New Roman"/>
                <w:b/>
                <w:sz w:val="21"/>
                <w:szCs w:val="24"/>
              </w:rPr>
              <w:t>»</w:t>
            </w:r>
          </w:p>
        </w:tc>
        <w:tc>
          <w:tcPr>
            <w:tcW w:w="1698" w:type="dxa"/>
          </w:tcPr>
          <w:p w:rsidR="007C28CE" w:rsidRDefault="002E0A79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7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58" w:type="dxa"/>
          </w:tcPr>
          <w:p w:rsidR="007C28CE" w:rsidRDefault="002E0A79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7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C28CE" w:rsidRPr="00DA1A1B" w:rsidTr="009F03D9">
        <w:tc>
          <w:tcPr>
            <w:tcW w:w="1038" w:type="dxa"/>
          </w:tcPr>
          <w:p w:rsidR="007C28CE" w:rsidRPr="009F03D9" w:rsidRDefault="002E0A79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3D9">
              <w:rPr>
                <w:rFonts w:ascii="Times New Roman" w:hAnsi="Times New Roman"/>
                <w:sz w:val="24"/>
                <w:szCs w:val="24"/>
              </w:rPr>
              <w:t>2018</w:t>
            </w:r>
            <w:r w:rsidR="007C28CE" w:rsidRPr="009F03D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40" w:type="dxa"/>
          </w:tcPr>
          <w:p w:rsidR="007C28CE" w:rsidRPr="009F03D9" w:rsidRDefault="002E0A79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9F03D9">
              <w:rPr>
                <w:rFonts w:ascii="Times New Roman" w:hAnsi="Times New Roman"/>
                <w:sz w:val="21"/>
                <w:szCs w:val="24"/>
              </w:rPr>
              <w:t xml:space="preserve">Долгова Карина </w:t>
            </w:r>
          </w:p>
          <w:p w:rsidR="007C28CE" w:rsidRPr="009F03D9" w:rsidRDefault="002E0A79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9F03D9">
              <w:rPr>
                <w:rFonts w:ascii="Times New Roman" w:hAnsi="Times New Roman"/>
                <w:sz w:val="21"/>
                <w:szCs w:val="24"/>
              </w:rPr>
              <w:t>( 6</w:t>
            </w:r>
            <w:r w:rsidR="007C28CE" w:rsidRPr="009F03D9">
              <w:rPr>
                <w:rFonts w:ascii="Times New Roman" w:hAnsi="Times New Roman"/>
                <w:sz w:val="21"/>
                <w:szCs w:val="24"/>
              </w:rPr>
              <w:t xml:space="preserve"> лет)</w:t>
            </w:r>
          </w:p>
        </w:tc>
        <w:tc>
          <w:tcPr>
            <w:tcW w:w="2695" w:type="dxa"/>
          </w:tcPr>
          <w:p w:rsidR="002E0A79" w:rsidRDefault="002E0A79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  <w:r w:rsidRPr="00400EAB">
              <w:rPr>
                <w:rFonts w:ascii="Times New Roman" w:hAnsi="Times New Roman"/>
                <w:sz w:val="21"/>
                <w:szCs w:val="24"/>
              </w:rPr>
              <w:t xml:space="preserve">Конкурс чтецов </w:t>
            </w:r>
          </w:p>
          <w:p w:rsidR="007C28CE" w:rsidRPr="00DF3A7E" w:rsidRDefault="002E0A79" w:rsidP="000E32C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«</w:t>
            </w:r>
            <w:r w:rsidR="000E32C9">
              <w:rPr>
                <w:rFonts w:ascii="Times New Roman" w:hAnsi="Times New Roman"/>
                <w:b/>
                <w:sz w:val="21"/>
                <w:szCs w:val="24"/>
              </w:rPr>
              <w:t>Пришла весна, пришла Победа</w:t>
            </w:r>
            <w:r w:rsidRPr="0010127F">
              <w:rPr>
                <w:rFonts w:ascii="Times New Roman" w:hAnsi="Times New Roman"/>
                <w:b/>
                <w:sz w:val="21"/>
                <w:szCs w:val="24"/>
              </w:rPr>
              <w:t>»</w:t>
            </w:r>
          </w:p>
        </w:tc>
        <w:tc>
          <w:tcPr>
            <w:tcW w:w="1698" w:type="dxa"/>
          </w:tcPr>
          <w:p w:rsidR="007C28CE" w:rsidRPr="000E32C9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C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58" w:type="dxa"/>
          </w:tcPr>
          <w:p w:rsidR="007C28CE" w:rsidRPr="000E32C9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C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C28CE" w:rsidRPr="00DA1A1B" w:rsidTr="009F03D9">
        <w:tc>
          <w:tcPr>
            <w:tcW w:w="1038" w:type="dxa"/>
          </w:tcPr>
          <w:p w:rsidR="007C28CE" w:rsidRPr="002E0A79" w:rsidRDefault="009B60F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79">
              <w:rPr>
                <w:rFonts w:ascii="Times New Roman" w:hAnsi="Times New Roman"/>
                <w:sz w:val="24"/>
                <w:szCs w:val="24"/>
              </w:rPr>
              <w:t>201</w:t>
            </w:r>
            <w:r w:rsidRPr="002E0A7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7C28CE" w:rsidRPr="002E0A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40" w:type="dxa"/>
          </w:tcPr>
          <w:p w:rsidR="002E0A79" w:rsidRPr="002E0A79" w:rsidRDefault="002E0A79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proofErr w:type="spellStart"/>
            <w:r w:rsidRPr="002E0A79">
              <w:rPr>
                <w:rFonts w:ascii="Times New Roman" w:hAnsi="Times New Roman"/>
                <w:sz w:val="21"/>
                <w:szCs w:val="24"/>
              </w:rPr>
              <w:t>Декавцов</w:t>
            </w:r>
            <w:proofErr w:type="spellEnd"/>
            <w:r w:rsidRPr="002E0A79">
              <w:rPr>
                <w:rFonts w:ascii="Times New Roman" w:hAnsi="Times New Roman"/>
                <w:sz w:val="21"/>
                <w:szCs w:val="24"/>
              </w:rPr>
              <w:t xml:space="preserve"> Максим</w:t>
            </w:r>
          </w:p>
          <w:p w:rsidR="007C28CE" w:rsidRPr="002E0A79" w:rsidRDefault="002E0A79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2E0A79">
              <w:rPr>
                <w:rFonts w:ascii="Times New Roman" w:hAnsi="Times New Roman"/>
                <w:sz w:val="21"/>
                <w:szCs w:val="24"/>
              </w:rPr>
              <w:t>( 6 лет)</w:t>
            </w:r>
          </w:p>
        </w:tc>
        <w:tc>
          <w:tcPr>
            <w:tcW w:w="2695" w:type="dxa"/>
          </w:tcPr>
          <w:p w:rsidR="007C28CE" w:rsidRPr="002E0A79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2E0A79">
              <w:rPr>
                <w:rFonts w:ascii="Times New Roman" w:hAnsi="Times New Roman"/>
                <w:sz w:val="21"/>
                <w:szCs w:val="24"/>
              </w:rPr>
              <w:t xml:space="preserve">Фестиваль </w:t>
            </w:r>
            <w:r w:rsidRPr="002E0A79">
              <w:rPr>
                <w:rFonts w:ascii="Times New Roman" w:hAnsi="Times New Roman"/>
                <w:b/>
                <w:sz w:val="21"/>
                <w:szCs w:val="24"/>
              </w:rPr>
              <w:t xml:space="preserve">« Мозаика Детства» </w:t>
            </w:r>
            <w:r w:rsidRPr="002E0A79">
              <w:rPr>
                <w:rFonts w:ascii="Times New Roman" w:hAnsi="Times New Roman"/>
                <w:sz w:val="21"/>
                <w:szCs w:val="24"/>
              </w:rPr>
              <w:t xml:space="preserve">в номинации </w:t>
            </w:r>
            <w:r w:rsidRPr="002E0A79">
              <w:rPr>
                <w:rFonts w:ascii="Times New Roman" w:hAnsi="Times New Roman"/>
                <w:b/>
                <w:sz w:val="21"/>
                <w:szCs w:val="24"/>
              </w:rPr>
              <w:t>«Вокал»</w:t>
            </w:r>
          </w:p>
        </w:tc>
        <w:tc>
          <w:tcPr>
            <w:tcW w:w="1698" w:type="dxa"/>
          </w:tcPr>
          <w:p w:rsidR="007C28CE" w:rsidRPr="002E0A79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7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58" w:type="dxa"/>
          </w:tcPr>
          <w:p w:rsidR="007C28CE" w:rsidRPr="002E0A79" w:rsidRDefault="009B60F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C28CE" w:rsidRPr="002E0A7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7C28CE" w:rsidRPr="00DA1A1B" w:rsidTr="009F03D9">
        <w:tc>
          <w:tcPr>
            <w:tcW w:w="1038" w:type="dxa"/>
          </w:tcPr>
          <w:p w:rsidR="007C28CE" w:rsidRPr="002E0A79" w:rsidRDefault="002E0A79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79">
              <w:rPr>
                <w:rFonts w:ascii="Times New Roman" w:hAnsi="Times New Roman"/>
                <w:sz w:val="24"/>
                <w:szCs w:val="24"/>
              </w:rPr>
              <w:t>2018</w:t>
            </w:r>
            <w:r w:rsidR="007C28CE" w:rsidRPr="002E0A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40" w:type="dxa"/>
          </w:tcPr>
          <w:p w:rsidR="007C28CE" w:rsidRPr="002E0A79" w:rsidRDefault="007C28CE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2E0A79">
              <w:rPr>
                <w:rFonts w:ascii="Times New Roman" w:hAnsi="Times New Roman"/>
                <w:sz w:val="21"/>
                <w:szCs w:val="24"/>
              </w:rPr>
              <w:t xml:space="preserve">Танцевальный коллектив </w:t>
            </w:r>
          </w:p>
        </w:tc>
        <w:tc>
          <w:tcPr>
            <w:tcW w:w="2695" w:type="dxa"/>
          </w:tcPr>
          <w:p w:rsidR="002E0A79" w:rsidRPr="002E0A79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2E0A79">
              <w:rPr>
                <w:rFonts w:ascii="Times New Roman" w:hAnsi="Times New Roman"/>
                <w:sz w:val="21"/>
                <w:szCs w:val="24"/>
              </w:rPr>
              <w:t xml:space="preserve">Фестиваль </w:t>
            </w:r>
            <w:r w:rsidRPr="002E0A79">
              <w:rPr>
                <w:rFonts w:ascii="Times New Roman" w:hAnsi="Times New Roman"/>
                <w:b/>
                <w:sz w:val="21"/>
                <w:szCs w:val="24"/>
              </w:rPr>
              <w:t xml:space="preserve">« Мозаика Детства» </w:t>
            </w:r>
            <w:r w:rsidRPr="002E0A79">
              <w:rPr>
                <w:rFonts w:ascii="Times New Roman" w:hAnsi="Times New Roman"/>
                <w:sz w:val="21"/>
                <w:szCs w:val="24"/>
              </w:rPr>
              <w:t xml:space="preserve">в номинации </w:t>
            </w:r>
          </w:p>
          <w:p w:rsidR="007C28CE" w:rsidRPr="002E0A79" w:rsidRDefault="002E0A79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2E0A79">
              <w:rPr>
                <w:rFonts w:ascii="Times New Roman" w:hAnsi="Times New Roman"/>
                <w:b/>
                <w:sz w:val="21"/>
                <w:szCs w:val="24"/>
              </w:rPr>
              <w:t>«</w:t>
            </w:r>
            <w:r w:rsidR="007C28CE" w:rsidRPr="002E0A79">
              <w:rPr>
                <w:rFonts w:ascii="Times New Roman" w:hAnsi="Times New Roman"/>
                <w:b/>
                <w:sz w:val="21"/>
                <w:szCs w:val="24"/>
              </w:rPr>
              <w:t>Хореография»</w:t>
            </w:r>
          </w:p>
        </w:tc>
        <w:tc>
          <w:tcPr>
            <w:tcW w:w="1698" w:type="dxa"/>
          </w:tcPr>
          <w:p w:rsidR="007C28CE" w:rsidRPr="002E0A79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7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58" w:type="dxa"/>
          </w:tcPr>
          <w:p w:rsidR="007C28CE" w:rsidRPr="002E0A79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7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7C28CE" w:rsidRPr="00400EAB" w:rsidRDefault="007C28CE" w:rsidP="008922C2">
      <w:pPr>
        <w:tabs>
          <w:tab w:val="left" w:pos="95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0963" w:rsidRDefault="003D0963" w:rsidP="008922C2">
      <w:pPr>
        <w:tabs>
          <w:tab w:val="left" w:pos="95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8CE" w:rsidRPr="00400EAB" w:rsidRDefault="007C28CE" w:rsidP="008922C2">
      <w:pPr>
        <w:tabs>
          <w:tab w:val="left" w:pos="95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EAB">
        <w:rPr>
          <w:rFonts w:ascii="Times New Roman" w:hAnsi="Times New Roman"/>
          <w:b/>
          <w:sz w:val="24"/>
          <w:szCs w:val="24"/>
        </w:rPr>
        <w:t>4.7. Выводы:</w:t>
      </w:r>
    </w:p>
    <w:p w:rsidR="007C28CE" w:rsidRPr="008922C2" w:rsidRDefault="007C28CE" w:rsidP="008922C2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>1. В детском саду соблюдаются психолого-педагогические условия для реализации Основной образовательной программы дошкольного образования, создана необходимая развивающая предметно-пространственная среда (ФГОС ДО п.п. 3.2.; 3.3.)</w:t>
      </w:r>
    </w:p>
    <w:p w:rsidR="007C28CE" w:rsidRPr="008922C2" w:rsidRDefault="007C28CE" w:rsidP="008922C2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lastRenderedPageBreak/>
        <w:t>2. Педагогический коллектив детского сада обеспечивает индивидуальное развитие каждого ребенка по всем направлениям, предусмотренным ФГОС ДО (п.2.6.)</w:t>
      </w:r>
    </w:p>
    <w:p w:rsidR="007C28CE" w:rsidRPr="00464015" w:rsidRDefault="007C28CE" w:rsidP="008922C2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922C2">
        <w:rPr>
          <w:rFonts w:ascii="Times New Roman" w:hAnsi="Times New Roman"/>
        </w:rPr>
        <w:t>3.</w:t>
      </w:r>
      <w:r w:rsidRPr="008922C2">
        <w:rPr>
          <w:rFonts w:ascii="Times New Roman" w:hAnsi="Times New Roman"/>
          <w:sz w:val="24"/>
          <w:szCs w:val="24"/>
        </w:rPr>
        <w:t xml:space="preserve"> Родители (законные представители)  удовлетворены деятельностью МБДОУ</w:t>
      </w:r>
      <w:r w:rsidRPr="00464015">
        <w:rPr>
          <w:rFonts w:ascii="Times New Roman" w:hAnsi="Times New Roman"/>
          <w:sz w:val="24"/>
          <w:szCs w:val="24"/>
        </w:rPr>
        <w:t xml:space="preserve">. </w:t>
      </w:r>
    </w:p>
    <w:p w:rsidR="007C28CE" w:rsidRPr="00464015" w:rsidRDefault="007C28CE" w:rsidP="008922C2">
      <w:pPr>
        <w:pStyle w:val="af0"/>
        <w:ind w:left="0"/>
        <w:jc w:val="both"/>
        <w:rPr>
          <w:rFonts w:ascii="Times New Roman" w:hAnsi="Times New Roman"/>
          <w:color w:val="FF0000"/>
        </w:rPr>
      </w:pPr>
    </w:p>
    <w:p w:rsidR="007C28CE" w:rsidRPr="008922C2" w:rsidRDefault="00DF3A7E" w:rsidP="008922C2">
      <w:pPr>
        <w:pStyle w:val="af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 2019</w:t>
      </w:r>
      <w:r w:rsidR="007C28CE" w:rsidRPr="008922C2">
        <w:rPr>
          <w:rFonts w:ascii="Times New Roman" w:hAnsi="Times New Roman"/>
        </w:rPr>
        <w:t xml:space="preserve"> учебном году необходимо</w:t>
      </w:r>
      <w:r w:rsidR="007C28CE" w:rsidRPr="008922C2">
        <w:rPr>
          <w:rFonts w:ascii="Times New Roman" w:hAnsi="Times New Roman"/>
          <w:b/>
        </w:rPr>
        <w:t>:</w:t>
      </w:r>
    </w:p>
    <w:p w:rsidR="007C28CE" w:rsidRPr="008922C2" w:rsidRDefault="007C28CE" w:rsidP="008922C2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 xml:space="preserve"> - создать условия для формирования у дошкольников устойчивого интереса к правилам и нормам здорового образа жизни, </w:t>
      </w:r>
      <w:proofErr w:type="spellStart"/>
      <w:r w:rsidRPr="008922C2">
        <w:rPr>
          <w:rFonts w:ascii="Times New Roman" w:hAnsi="Times New Roman"/>
        </w:rPr>
        <w:t>здоровьесберегающего</w:t>
      </w:r>
      <w:proofErr w:type="spellEnd"/>
      <w:r w:rsidRPr="008922C2">
        <w:rPr>
          <w:rFonts w:ascii="Times New Roman" w:hAnsi="Times New Roman"/>
        </w:rPr>
        <w:t xml:space="preserve"> и </w:t>
      </w:r>
      <w:proofErr w:type="spellStart"/>
      <w:r w:rsidRPr="008922C2">
        <w:rPr>
          <w:rFonts w:ascii="Times New Roman" w:hAnsi="Times New Roman"/>
        </w:rPr>
        <w:t>здоровьеформирующего</w:t>
      </w:r>
      <w:proofErr w:type="spellEnd"/>
      <w:r w:rsidRPr="008922C2">
        <w:rPr>
          <w:rFonts w:ascii="Times New Roman" w:hAnsi="Times New Roman"/>
        </w:rPr>
        <w:t xml:space="preserve"> поведения через организацию совместной деятельности взрослых и детей;</w:t>
      </w:r>
    </w:p>
    <w:p w:rsidR="007C28CE" w:rsidRPr="008922C2" w:rsidRDefault="007C28CE" w:rsidP="008922C2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>- создать условия для повышения у воспитанников мотивации к поисково-исследовательской деятельности;</w:t>
      </w:r>
    </w:p>
    <w:p w:rsidR="00DF3A7E" w:rsidRDefault="007C28CE" w:rsidP="00DF3A7E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 xml:space="preserve"> - создать условия для проявления детьми самостоятельности и творчества в разн</w:t>
      </w:r>
      <w:r w:rsidR="00DF3A7E">
        <w:rPr>
          <w:rFonts w:ascii="Times New Roman" w:hAnsi="Times New Roman"/>
        </w:rPr>
        <w:t>ых видах деятельности.</w:t>
      </w:r>
    </w:p>
    <w:p w:rsidR="007C28CE" w:rsidRPr="00DF3A7E" w:rsidRDefault="007C28CE" w:rsidP="00DF3A7E">
      <w:pPr>
        <w:pStyle w:val="af0"/>
        <w:ind w:left="0"/>
        <w:jc w:val="both"/>
        <w:rPr>
          <w:rFonts w:ascii="Times New Roman" w:hAnsi="Times New Roman"/>
        </w:rPr>
      </w:pPr>
    </w:p>
    <w:p w:rsidR="0046607C" w:rsidRPr="006B31C7" w:rsidRDefault="007C28CE" w:rsidP="0046607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</w:rPr>
      </w:pPr>
      <w:r w:rsidRPr="006B31C7">
        <w:rPr>
          <w:rFonts w:ascii="Times New Roman" w:hAnsi="Times New Roman"/>
          <w:b/>
          <w:bCs/>
          <w:u w:val="single"/>
        </w:rPr>
        <w:t xml:space="preserve">Раздел 5. Оценка востребованности выпускников </w:t>
      </w:r>
    </w:p>
    <w:p w:rsidR="007C28CE" w:rsidRPr="008922C2" w:rsidRDefault="007C28CE" w:rsidP="00892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2C2">
        <w:rPr>
          <w:rFonts w:ascii="Times New Roman" w:hAnsi="Times New Roman"/>
          <w:sz w:val="24"/>
          <w:szCs w:val="24"/>
        </w:rPr>
        <w:t>На протяжении длительного времени педагогический коллектив МБДОУ сотруднич</w:t>
      </w:r>
      <w:r>
        <w:rPr>
          <w:rFonts w:ascii="Times New Roman" w:hAnsi="Times New Roman"/>
          <w:sz w:val="24"/>
          <w:szCs w:val="24"/>
        </w:rPr>
        <w:t>ает с учителями МБОУ «Дмитриевская</w:t>
      </w:r>
      <w:r w:rsidRPr="008922C2">
        <w:rPr>
          <w:rFonts w:ascii="Times New Roman" w:hAnsi="Times New Roman"/>
          <w:sz w:val="24"/>
          <w:szCs w:val="24"/>
        </w:rPr>
        <w:t xml:space="preserve"> ООШ», постоянно идет обмен педагогическим опытом, </w:t>
      </w:r>
      <w:proofErr w:type="spellStart"/>
      <w:r w:rsidRPr="008922C2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8922C2">
        <w:rPr>
          <w:rFonts w:ascii="Times New Roman" w:hAnsi="Times New Roman"/>
          <w:sz w:val="24"/>
          <w:szCs w:val="24"/>
        </w:rPr>
        <w:t xml:space="preserve"> учебных занятий, совместные праздники, выставки, круглые столы. Это позволяет нашим выпускникам заранее знакомиться со школьной жизнью, учителями.</w:t>
      </w:r>
    </w:p>
    <w:p w:rsidR="007C28CE" w:rsidRPr="008922C2" w:rsidRDefault="007C28CE" w:rsidP="00892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2C2">
        <w:rPr>
          <w:rFonts w:ascii="Times New Roman" w:hAnsi="Times New Roman"/>
          <w:sz w:val="24"/>
          <w:szCs w:val="24"/>
        </w:rPr>
        <w:t xml:space="preserve">Для успешного вхождения в школьную жизнь ребенку необходимо иметь соответствующий уровень зрелости в физическом и социальном отношении. Развитая мелкая моторика рук, достаточный уровень внимания и памяти, эмоциональное равновесие, способность к </w:t>
      </w:r>
      <w:proofErr w:type="spellStart"/>
      <w:r w:rsidRPr="008922C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922C2">
        <w:rPr>
          <w:rFonts w:ascii="Times New Roman" w:hAnsi="Times New Roman"/>
          <w:sz w:val="24"/>
          <w:szCs w:val="24"/>
        </w:rPr>
        <w:t xml:space="preserve"> и проявлению волевых усилий, необходимое речевое развитие – это признаки школьной зрелости.</w:t>
      </w:r>
    </w:p>
    <w:p w:rsidR="007C28CE" w:rsidRPr="00391717" w:rsidRDefault="007C28CE" w:rsidP="00772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2C2">
        <w:rPr>
          <w:rFonts w:ascii="Times New Roman" w:hAnsi="Times New Roman"/>
          <w:sz w:val="24"/>
          <w:szCs w:val="24"/>
        </w:rPr>
        <w:t>Учителя школы отмечают хорошую подготовку детей к школьному обучению. Социально-психологическая готовность детей к школе обеспечила нашим выпускникам: быструю адаптацию к новым социальным условиям школы, безболезненное вхождение в новую систему отношений, необходимый и достаточный уровень психического развития ребенка для освоения школьной учебной программы в условиях обучения в группе сверстников. Личностная (мотивационная) и интеллектуальная готовность к школе, проявляющиеся в развитии мотивационной, произвольной, ин</w:t>
      </w:r>
      <w:r w:rsidRPr="008922C2">
        <w:rPr>
          <w:rFonts w:ascii="Times New Roman" w:hAnsi="Times New Roman"/>
          <w:sz w:val="24"/>
          <w:szCs w:val="24"/>
        </w:rPr>
        <w:softHyphen/>
        <w:t>теллектуальной и речевой сферы,  создали условия для того, чтобы учебная деятельность ребенка была успешной.</w:t>
      </w:r>
    </w:p>
    <w:p w:rsidR="007C28CE" w:rsidRDefault="007C28CE" w:rsidP="00BC788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C28CE" w:rsidRPr="0046607C" w:rsidRDefault="007C28CE" w:rsidP="00BC7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287F">
        <w:rPr>
          <w:rFonts w:ascii="Times New Roman" w:hAnsi="Times New Roman"/>
          <w:b/>
          <w:bCs/>
          <w:sz w:val="21"/>
        </w:rPr>
        <w:t xml:space="preserve">5.1. </w:t>
      </w:r>
      <w:r w:rsidRPr="0046607C">
        <w:rPr>
          <w:rFonts w:ascii="Times New Roman" w:hAnsi="Times New Roman"/>
          <w:b/>
          <w:bCs/>
          <w:sz w:val="24"/>
          <w:szCs w:val="24"/>
        </w:rPr>
        <w:t xml:space="preserve">Результаты психодиагностики развития психических процессов выпускников </w:t>
      </w:r>
    </w:p>
    <w:p w:rsidR="007C28CE" w:rsidRPr="0046607C" w:rsidRDefault="00E42F47" w:rsidP="00BC78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В 2018</w:t>
      </w:r>
      <w:r w:rsidR="007C28CE" w:rsidRPr="0046607C">
        <w:rPr>
          <w:rFonts w:ascii="Times New Roman" w:hAnsi="Times New Roman"/>
          <w:sz w:val="24"/>
          <w:szCs w:val="24"/>
        </w:rPr>
        <w:t>-</w:t>
      </w:r>
      <w:r w:rsidRPr="0046607C">
        <w:rPr>
          <w:rFonts w:ascii="Times New Roman" w:hAnsi="Times New Roman"/>
          <w:sz w:val="24"/>
          <w:szCs w:val="24"/>
        </w:rPr>
        <w:t>2019</w:t>
      </w:r>
      <w:r w:rsidR="007C28CE" w:rsidRPr="0046607C">
        <w:rPr>
          <w:rFonts w:ascii="Times New Roman" w:hAnsi="Times New Roman"/>
          <w:sz w:val="24"/>
          <w:szCs w:val="24"/>
        </w:rPr>
        <w:t xml:space="preserve"> учебном году в</w:t>
      </w:r>
      <w:r w:rsidRPr="0046607C">
        <w:rPr>
          <w:rFonts w:ascii="Times New Roman" w:hAnsi="Times New Roman"/>
          <w:sz w:val="24"/>
          <w:szCs w:val="24"/>
        </w:rPr>
        <w:t xml:space="preserve"> подготовительной подгруппе   6</w:t>
      </w:r>
      <w:r w:rsidR="007C28CE" w:rsidRPr="0046607C">
        <w:rPr>
          <w:rFonts w:ascii="Times New Roman" w:hAnsi="Times New Roman"/>
          <w:sz w:val="24"/>
          <w:szCs w:val="24"/>
        </w:rPr>
        <w:t xml:space="preserve"> детей. </w:t>
      </w:r>
    </w:p>
    <w:p w:rsidR="007C28CE" w:rsidRPr="0046607C" w:rsidRDefault="007C28CE" w:rsidP="00DC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07C">
        <w:rPr>
          <w:rFonts w:ascii="Times New Roman" w:hAnsi="Times New Roman"/>
          <w:sz w:val="24"/>
          <w:szCs w:val="24"/>
        </w:rPr>
        <w:t>Уровень  готовности выпускников МБДОУ к обучению в школе по проведенной «Педагогической диагностике готовности выпускников МБДОУ к обучению в школе», проведенной в рамках фронтального контроля,  в  среднем по подготовительной группе</w:t>
      </w:r>
      <w:r w:rsidR="00744B96" w:rsidRPr="0046607C">
        <w:rPr>
          <w:rFonts w:ascii="Times New Roman" w:hAnsi="Times New Roman"/>
          <w:sz w:val="24"/>
          <w:szCs w:val="24"/>
        </w:rPr>
        <w:t>составил 3,2</w:t>
      </w:r>
      <w:r w:rsidRPr="0046607C">
        <w:rPr>
          <w:rFonts w:ascii="Times New Roman" w:hAnsi="Times New Roman"/>
          <w:sz w:val="24"/>
          <w:szCs w:val="24"/>
        </w:rPr>
        <w:t xml:space="preserve"> балла:</w:t>
      </w:r>
      <w:proofErr w:type="gramEnd"/>
    </w:p>
    <w:p w:rsidR="009F03D9" w:rsidRPr="0046607C" w:rsidRDefault="009F03D9" w:rsidP="00DC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1"/>
        <w:gridCol w:w="1261"/>
        <w:gridCol w:w="1507"/>
        <w:gridCol w:w="1161"/>
      </w:tblGrid>
      <w:tr w:rsidR="007C28CE" w:rsidRPr="0046607C" w:rsidTr="00BC7889">
        <w:tc>
          <w:tcPr>
            <w:tcW w:w="5251" w:type="dxa"/>
            <w:vMerge w:val="restart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929" w:type="dxa"/>
            <w:gridSpan w:val="3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7C28CE" w:rsidRPr="0046607C" w:rsidTr="00BC7889">
        <w:trPr>
          <w:trHeight w:val="279"/>
        </w:trPr>
        <w:tc>
          <w:tcPr>
            <w:tcW w:w="5251" w:type="dxa"/>
            <w:vMerge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C28CE" w:rsidRPr="0046607C" w:rsidRDefault="007C28CE" w:rsidP="00BC7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507" w:type="dxa"/>
          </w:tcPr>
          <w:p w:rsidR="007C28CE" w:rsidRPr="0046607C" w:rsidRDefault="007C28CE" w:rsidP="00BC7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61" w:type="dxa"/>
          </w:tcPr>
          <w:p w:rsidR="007C28CE" w:rsidRPr="0046607C" w:rsidRDefault="007C28CE" w:rsidP="00BC7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46607C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«Продолжи узор» (адаптированная методика  Н.Я. Семаго, М.М. Семаго)</w:t>
            </w:r>
          </w:p>
        </w:tc>
        <w:tc>
          <w:tcPr>
            <w:tcW w:w="1261" w:type="dxa"/>
          </w:tcPr>
          <w:p w:rsidR="007C28CE" w:rsidRPr="0046607C" w:rsidRDefault="009F03D9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4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 xml:space="preserve"> (66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46607C" w:rsidRDefault="009F03D9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2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(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>34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61" w:type="dxa"/>
          </w:tcPr>
          <w:p w:rsidR="007C28CE" w:rsidRPr="0046607C" w:rsidRDefault="009F03D9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0(0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46607C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«Рисование бус» (методика И.И. </w:t>
            </w:r>
            <w:proofErr w:type="spellStart"/>
            <w:r w:rsidRPr="0046607C">
              <w:rPr>
                <w:rFonts w:ascii="Times New Roman" w:hAnsi="Times New Roman"/>
                <w:sz w:val="24"/>
                <w:szCs w:val="24"/>
              </w:rPr>
              <w:t>Аргинской</w:t>
            </w:r>
            <w:proofErr w:type="spellEnd"/>
            <w:r w:rsidRPr="004660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1" w:type="dxa"/>
          </w:tcPr>
          <w:p w:rsidR="007C28CE" w:rsidRPr="0046607C" w:rsidRDefault="009F03D9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4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>66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46607C" w:rsidRDefault="009F03D9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(3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>4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61" w:type="dxa"/>
          </w:tcPr>
          <w:p w:rsidR="007C28CE" w:rsidRPr="0046607C" w:rsidRDefault="009F03D9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(</w:t>
            </w:r>
            <w:r w:rsidRPr="0046607C">
              <w:rPr>
                <w:rFonts w:ascii="Times New Roman" w:hAnsi="Times New Roman"/>
                <w:sz w:val="24"/>
                <w:szCs w:val="24"/>
              </w:rPr>
              <w:t>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46607C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«Раскрашивание фигур» (методика Н.Я. Чутко)</w:t>
            </w:r>
          </w:p>
        </w:tc>
        <w:tc>
          <w:tcPr>
            <w:tcW w:w="1261" w:type="dxa"/>
          </w:tcPr>
          <w:p w:rsidR="007C28CE" w:rsidRPr="0046607C" w:rsidRDefault="009F03D9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(</w:t>
            </w:r>
            <w:r w:rsidR="002B7EC7" w:rsidRPr="0046607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>3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46607C" w:rsidRDefault="002B7EC7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0(0%)</w:t>
            </w:r>
          </w:p>
        </w:tc>
        <w:tc>
          <w:tcPr>
            <w:tcW w:w="1161" w:type="dxa"/>
          </w:tcPr>
          <w:p w:rsidR="007C28CE" w:rsidRPr="0046607C" w:rsidRDefault="009F03D9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 (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>17</w:t>
            </w:r>
            <w:r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46607C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«Диктант» (методика Н.В. Нечаевой)</w:t>
            </w:r>
          </w:p>
        </w:tc>
        <w:tc>
          <w:tcPr>
            <w:tcW w:w="1261" w:type="dxa"/>
          </w:tcPr>
          <w:p w:rsidR="007C28CE" w:rsidRPr="0046607C" w:rsidRDefault="009F03D9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(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>83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46607C" w:rsidRDefault="002B7EC7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0(0%)</w:t>
            </w:r>
          </w:p>
        </w:tc>
        <w:tc>
          <w:tcPr>
            <w:tcW w:w="1161" w:type="dxa"/>
          </w:tcPr>
          <w:p w:rsidR="007C28CE" w:rsidRPr="0046607C" w:rsidRDefault="000E32C9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 xml:space="preserve"> (17%)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46607C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«Чтение схем слов» (методика Н.В. Нечаевой)</w:t>
            </w:r>
          </w:p>
        </w:tc>
        <w:tc>
          <w:tcPr>
            <w:tcW w:w="1261" w:type="dxa"/>
          </w:tcPr>
          <w:p w:rsidR="007C28CE" w:rsidRPr="0046607C" w:rsidRDefault="009F03D9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4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>66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46607C" w:rsidRDefault="000E32C9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61" w:type="dxa"/>
          </w:tcPr>
          <w:p w:rsidR="007C28CE" w:rsidRPr="0046607C" w:rsidRDefault="009F03D9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>(17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46607C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«Упорядочивание» (методика И.И. </w:t>
            </w:r>
            <w:proofErr w:type="spellStart"/>
            <w:r w:rsidRPr="0046607C">
              <w:rPr>
                <w:rFonts w:ascii="Times New Roman" w:hAnsi="Times New Roman"/>
                <w:sz w:val="24"/>
                <w:szCs w:val="24"/>
              </w:rPr>
              <w:t>Аргинской</w:t>
            </w:r>
            <w:proofErr w:type="spellEnd"/>
            <w:r w:rsidRPr="004660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1" w:type="dxa"/>
          </w:tcPr>
          <w:p w:rsidR="007C28CE" w:rsidRPr="0046607C" w:rsidRDefault="009F03D9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4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 xml:space="preserve"> (66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46607C" w:rsidRDefault="000E32C9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>(17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61" w:type="dxa"/>
          </w:tcPr>
          <w:p w:rsidR="007C28CE" w:rsidRPr="0046607C" w:rsidRDefault="000E32C9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(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>17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46607C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«Задачи»</w:t>
            </w:r>
          </w:p>
        </w:tc>
        <w:tc>
          <w:tcPr>
            <w:tcW w:w="1261" w:type="dxa"/>
          </w:tcPr>
          <w:p w:rsidR="007C28CE" w:rsidRPr="0046607C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5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>(83</w:t>
            </w:r>
            <w:r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46607C" w:rsidRDefault="002B7EC7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0(0%)</w:t>
            </w:r>
          </w:p>
        </w:tc>
        <w:tc>
          <w:tcPr>
            <w:tcW w:w="1161" w:type="dxa"/>
          </w:tcPr>
          <w:p w:rsidR="007C28CE" w:rsidRPr="0046607C" w:rsidRDefault="000E32C9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1" w:type="dxa"/>
          </w:tcPr>
          <w:p w:rsidR="007C28CE" w:rsidRPr="0046607C" w:rsidRDefault="00B1172C" w:rsidP="00BC7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660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  <w:r w:rsidR="007C28CE" w:rsidRPr="0046607C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46607C" w:rsidRDefault="00B1172C" w:rsidP="00B11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7C28CE" w:rsidRPr="004660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660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7C28CE" w:rsidRPr="0046607C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161" w:type="dxa"/>
          </w:tcPr>
          <w:p w:rsidR="007C28CE" w:rsidRPr="0046607C" w:rsidRDefault="002B7EC7" w:rsidP="00BC7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28CE" w:rsidRPr="0046607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C28CE" w:rsidRPr="0046607C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6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Большинство воспитанников подготовительной группы к концу учебного года  имеют зрелый и зреющий  уровень психомоторного развития,   значительно выросли </w:t>
      </w:r>
      <w:r w:rsidRPr="0046607C">
        <w:rPr>
          <w:rFonts w:ascii="Times New Roman" w:hAnsi="Times New Roman"/>
          <w:sz w:val="24"/>
          <w:szCs w:val="24"/>
        </w:rPr>
        <w:lastRenderedPageBreak/>
        <w:t>показатели по общей осведомлённости и развитию мыслительных процессов. У них сформировано произвольное внимание, хорошо развита зрительная и слуховая память, активно формируются элементы словесно-логического мышления. У большинства воспитанников подготовительной группы  речевое развитие соответствует возрастной норме,  отмечается большой словарный запас, средний и высокий уровень развития мелкой моторики руки, конструктивных навыков.</w:t>
      </w:r>
    </w:p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>Развитие познавательных процессов у выпускников:</w:t>
      </w:r>
    </w:p>
    <w:p w:rsidR="007C28CE" w:rsidRPr="0046607C" w:rsidRDefault="007C28CE" w:rsidP="00DC267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722"/>
      </w:tblGrid>
      <w:tr w:rsidR="007C28CE" w:rsidRPr="0046607C" w:rsidTr="00281D0D">
        <w:tc>
          <w:tcPr>
            <w:tcW w:w="2943" w:type="dxa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Готовы</w:t>
            </w:r>
          </w:p>
        </w:tc>
        <w:tc>
          <w:tcPr>
            <w:tcW w:w="2722" w:type="dxa"/>
          </w:tcPr>
          <w:p w:rsidR="007C28CE" w:rsidRPr="0046607C" w:rsidRDefault="007F3D42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3</w:t>
            </w:r>
            <w:r w:rsidR="002B7EC7" w:rsidRPr="0046607C">
              <w:rPr>
                <w:rFonts w:ascii="Times New Roman" w:hAnsi="Times New Roman"/>
                <w:sz w:val="24"/>
                <w:szCs w:val="24"/>
                <w:lang w:val="en-US"/>
              </w:rPr>
              <w:t>(5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>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281D0D">
        <w:tc>
          <w:tcPr>
            <w:tcW w:w="2943" w:type="dxa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Условно готовы</w:t>
            </w:r>
          </w:p>
        </w:tc>
        <w:tc>
          <w:tcPr>
            <w:tcW w:w="2722" w:type="dxa"/>
          </w:tcPr>
          <w:p w:rsidR="007C28CE" w:rsidRPr="0046607C" w:rsidRDefault="007F3D42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2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3</w:t>
            </w:r>
            <w:r w:rsidR="007C28CE" w:rsidRPr="004660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281D0D">
        <w:tc>
          <w:tcPr>
            <w:tcW w:w="2943" w:type="dxa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Условно не готовы</w:t>
            </w:r>
          </w:p>
        </w:tc>
        <w:tc>
          <w:tcPr>
            <w:tcW w:w="2722" w:type="dxa"/>
          </w:tcPr>
          <w:p w:rsidR="007C28CE" w:rsidRPr="0046607C" w:rsidRDefault="007F3D42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>7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281D0D">
        <w:tc>
          <w:tcPr>
            <w:tcW w:w="2943" w:type="dxa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C28CE" w:rsidRPr="0046607C" w:rsidTr="00281D0D">
        <w:tc>
          <w:tcPr>
            <w:tcW w:w="2943" w:type="dxa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2722" w:type="dxa"/>
          </w:tcPr>
          <w:p w:rsidR="007C28CE" w:rsidRPr="0046607C" w:rsidRDefault="00744B96" w:rsidP="00BC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Pr="004660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7C28CE" w:rsidRPr="0046607C">
              <w:rPr>
                <w:rFonts w:ascii="Times New Roman" w:hAnsi="Times New Roman"/>
                <w:b/>
                <w:sz w:val="24"/>
                <w:szCs w:val="24"/>
              </w:rPr>
              <w:t>(из 3 возможных)</w:t>
            </w:r>
          </w:p>
        </w:tc>
      </w:tr>
    </w:tbl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 xml:space="preserve">Мотивационная готовность: </w:t>
      </w: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С целью определения уровня мотивационной готовности у дошкольников к ш</w:t>
      </w:r>
      <w:r w:rsidR="007F3D42" w:rsidRPr="0046607C">
        <w:rPr>
          <w:rFonts w:ascii="Times New Roman" w:hAnsi="Times New Roman"/>
          <w:sz w:val="24"/>
          <w:szCs w:val="24"/>
        </w:rPr>
        <w:t>кольному обучению обследованы 6</w:t>
      </w:r>
      <w:r w:rsidRPr="0046607C">
        <w:rPr>
          <w:rFonts w:ascii="Times New Roman" w:hAnsi="Times New Roman"/>
          <w:sz w:val="24"/>
          <w:szCs w:val="24"/>
        </w:rPr>
        <w:t xml:space="preserve"> детей. Анализ диагностики мотивационной готовности к школе дал следующие результаты: </w:t>
      </w:r>
    </w:p>
    <w:p w:rsidR="007C28CE" w:rsidRPr="0046607C" w:rsidRDefault="007533F2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46607C">
        <w:rPr>
          <w:rFonts w:ascii="Times New Roman" w:hAnsi="Times New Roman"/>
          <w:noProof/>
          <w:sz w:val="24"/>
          <w:szCs w:val="24"/>
          <w:highlight w:val="yellow"/>
          <w:lang w:eastAsia="ru-RU"/>
        </w:rPr>
        <w:pict>
          <v:shape id="_x0000_s1029" type="#_x0000_t75" style="position:absolute;left:0;text-align:left;margin-left:.25pt;margin-top:2.65pt;width:408.8pt;height:120.75pt;z-index:251657728;visibility:visible;mso-wrap-distance-bottom:.12pt">
            <v:imagedata r:id="rId12" o:title=""/>
            <w10:wrap type="square"/>
          </v:shape>
          <o:OLEObject Type="Embed" ProgID="Excel.Sheet.8" ShapeID="_x0000_s1029" DrawAspect="Content" ObjectID="_1615903889" r:id="rId13"/>
        </w:pict>
      </w: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Выпускники  подготовительной подгруппы имеют  желание стать школьниками, но мотивационная готовность к школьному обучению имеет свои варианты: </w:t>
      </w:r>
    </w:p>
    <w:p w:rsidR="007C28CE" w:rsidRPr="0046607C" w:rsidRDefault="007C28CE" w:rsidP="00BC7889">
      <w:pPr>
        <w:pStyle w:val="af0"/>
        <w:numPr>
          <w:ilvl w:val="0"/>
          <w:numId w:val="10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желание пойти в школу  для того, чтобы </w:t>
      </w:r>
      <w:r w:rsidR="007F3D42" w:rsidRPr="0046607C">
        <w:rPr>
          <w:rFonts w:ascii="Times New Roman" w:hAnsi="Times New Roman"/>
          <w:sz w:val="24"/>
          <w:szCs w:val="24"/>
        </w:rPr>
        <w:t xml:space="preserve">получать новые знания  имеют 6  </w:t>
      </w:r>
      <w:r w:rsidRPr="0046607C">
        <w:rPr>
          <w:rFonts w:ascii="Times New Roman" w:hAnsi="Times New Roman"/>
          <w:sz w:val="24"/>
          <w:szCs w:val="24"/>
        </w:rPr>
        <w:t>детей = 100%;</w:t>
      </w:r>
    </w:p>
    <w:p w:rsidR="007C28CE" w:rsidRPr="0046607C" w:rsidRDefault="007C28CE" w:rsidP="00BC7889">
      <w:pPr>
        <w:pStyle w:val="af0"/>
        <w:numPr>
          <w:ilvl w:val="0"/>
          <w:numId w:val="10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 привлекает  внешняя ст</w:t>
      </w:r>
      <w:r w:rsidR="007F3D42" w:rsidRPr="0046607C">
        <w:rPr>
          <w:rFonts w:ascii="Times New Roman" w:hAnsi="Times New Roman"/>
          <w:sz w:val="24"/>
          <w:szCs w:val="24"/>
        </w:rPr>
        <w:t xml:space="preserve">орона будущей школьной жизни 6 </w:t>
      </w:r>
      <w:r w:rsidRPr="0046607C">
        <w:rPr>
          <w:rFonts w:ascii="Times New Roman" w:hAnsi="Times New Roman"/>
          <w:sz w:val="24"/>
          <w:szCs w:val="24"/>
        </w:rPr>
        <w:t>детей = 100 %.</w:t>
      </w:r>
    </w:p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7C28CE" w:rsidRPr="0046607C" w:rsidRDefault="007C28CE" w:rsidP="00C52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>5.2. Вывод:</w:t>
      </w:r>
      <w:r w:rsidRPr="0046607C">
        <w:rPr>
          <w:rFonts w:ascii="Times New Roman" w:hAnsi="Times New Roman"/>
          <w:sz w:val="24"/>
          <w:szCs w:val="24"/>
        </w:rPr>
        <w:t xml:space="preserve"> Сложности в мотивационной готовности детей  подготовительной подгруппы к школе имеет место субъективный фактор: отсутствие в штате  педагога-психолога.</w:t>
      </w:r>
    </w:p>
    <w:p w:rsidR="007C28CE" w:rsidRPr="0046607C" w:rsidRDefault="007C28CE" w:rsidP="00C5278B">
      <w:pPr>
        <w:pStyle w:val="ae"/>
        <w:tabs>
          <w:tab w:val="left" w:pos="-1560"/>
        </w:tabs>
        <w:jc w:val="both"/>
        <w:rPr>
          <w:rFonts w:ascii="Times New Roman" w:hAnsi="Times New Roman"/>
          <w:i w:val="0"/>
          <w:color w:val="FF0000"/>
          <w:sz w:val="24"/>
          <w:szCs w:val="24"/>
          <w:highlight w:val="yellow"/>
        </w:rPr>
      </w:pPr>
    </w:p>
    <w:p w:rsidR="007C28CE" w:rsidRPr="0046607C" w:rsidRDefault="007C28CE" w:rsidP="009D71FE">
      <w:pPr>
        <w:pStyle w:val="ae"/>
        <w:tabs>
          <w:tab w:val="left" w:pos="-1560"/>
        </w:tabs>
        <w:jc w:val="both"/>
        <w:rPr>
          <w:rFonts w:ascii="Times New Roman" w:hAnsi="Times New Roman"/>
          <w:i w:val="0"/>
          <w:sz w:val="24"/>
          <w:szCs w:val="24"/>
          <w:highlight w:val="yellow"/>
        </w:rPr>
      </w:pPr>
    </w:p>
    <w:p w:rsidR="007C28CE" w:rsidRPr="0046607C" w:rsidRDefault="007C28CE" w:rsidP="00BC7889">
      <w:pPr>
        <w:pStyle w:val="ae"/>
        <w:tabs>
          <w:tab w:val="left" w:pos="-1560"/>
        </w:tabs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6607C">
        <w:rPr>
          <w:rFonts w:ascii="Times New Roman" w:hAnsi="Times New Roman"/>
          <w:i w:val="0"/>
          <w:sz w:val="24"/>
          <w:szCs w:val="24"/>
        </w:rPr>
        <w:t>У преобладающего большинства обучающихся школь</w:t>
      </w:r>
      <w:r w:rsidR="007F3D42" w:rsidRPr="0046607C">
        <w:rPr>
          <w:rFonts w:ascii="Times New Roman" w:hAnsi="Times New Roman"/>
          <w:i w:val="0"/>
          <w:sz w:val="24"/>
          <w:szCs w:val="24"/>
        </w:rPr>
        <w:t>ная мотивация сформирована:  у 4 выпускников ДОУ (66</w:t>
      </w:r>
      <w:r w:rsidRPr="0046607C">
        <w:rPr>
          <w:rFonts w:ascii="Times New Roman" w:hAnsi="Times New Roman"/>
          <w:i w:val="0"/>
          <w:sz w:val="24"/>
          <w:szCs w:val="24"/>
        </w:rPr>
        <w:t>%) имеют высок</w:t>
      </w:r>
      <w:r w:rsidR="007F3D42" w:rsidRPr="0046607C">
        <w:rPr>
          <w:rFonts w:ascii="Times New Roman" w:hAnsi="Times New Roman"/>
          <w:i w:val="0"/>
          <w:sz w:val="24"/>
          <w:szCs w:val="24"/>
        </w:rPr>
        <w:t xml:space="preserve">ий уровень школьной мотивации, </w:t>
      </w:r>
      <w:r w:rsidR="002B7EC7" w:rsidRPr="0046607C">
        <w:rPr>
          <w:rFonts w:ascii="Times New Roman" w:hAnsi="Times New Roman"/>
          <w:i w:val="0"/>
          <w:sz w:val="24"/>
          <w:szCs w:val="24"/>
        </w:rPr>
        <w:t>1</w:t>
      </w:r>
      <w:r w:rsidR="007F3D42" w:rsidRPr="0046607C">
        <w:rPr>
          <w:rFonts w:ascii="Times New Roman" w:hAnsi="Times New Roman"/>
          <w:i w:val="0"/>
          <w:sz w:val="24"/>
          <w:szCs w:val="24"/>
        </w:rPr>
        <w:t xml:space="preserve"> детей (</w:t>
      </w:r>
      <w:r w:rsidR="002B7EC7" w:rsidRPr="0046607C">
        <w:rPr>
          <w:rFonts w:ascii="Times New Roman" w:hAnsi="Times New Roman"/>
          <w:i w:val="0"/>
          <w:sz w:val="24"/>
          <w:szCs w:val="24"/>
        </w:rPr>
        <w:t>17</w:t>
      </w:r>
      <w:r w:rsidRPr="0046607C">
        <w:rPr>
          <w:rFonts w:ascii="Times New Roman" w:hAnsi="Times New Roman"/>
          <w:i w:val="0"/>
          <w:sz w:val="24"/>
          <w:szCs w:val="24"/>
        </w:rPr>
        <w:t xml:space="preserve">%) </w:t>
      </w:r>
      <w:r w:rsidR="007F3D42" w:rsidRPr="0046607C">
        <w:rPr>
          <w:rFonts w:ascii="Times New Roman" w:hAnsi="Times New Roman"/>
          <w:i w:val="0"/>
          <w:sz w:val="24"/>
          <w:szCs w:val="24"/>
        </w:rPr>
        <w:t>- средний уровень,  1 ребёнка (</w:t>
      </w:r>
      <w:r w:rsidR="002B7EC7" w:rsidRPr="0046607C">
        <w:rPr>
          <w:rFonts w:ascii="Times New Roman" w:hAnsi="Times New Roman"/>
          <w:i w:val="0"/>
          <w:sz w:val="24"/>
          <w:szCs w:val="24"/>
        </w:rPr>
        <w:t>17</w:t>
      </w:r>
      <w:r w:rsidRPr="0046607C">
        <w:rPr>
          <w:rFonts w:ascii="Times New Roman" w:hAnsi="Times New Roman"/>
          <w:i w:val="0"/>
          <w:sz w:val="24"/>
          <w:szCs w:val="24"/>
        </w:rPr>
        <w:t>%) -низкий уровень.</w:t>
      </w:r>
    </w:p>
    <w:p w:rsidR="007C28CE" w:rsidRPr="0046607C" w:rsidRDefault="007C28CE" w:rsidP="00BC7889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Прогнозы по адаптации детей к условиям школы подтвердились и совпадают с прогнозами ДОУ.</w:t>
      </w:r>
    </w:p>
    <w:p w:rsidR="007C28CE" w:rsidRPr="0046607C" w:rsidRDefault="007C28CE" w:rsidP="006B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b/>
          <w:spacing w:val="-2"/>
          <w:sz w:val="24"/>
          <w:szCs w:val="24"/>
        </w:rPr>
        <w:t>5.2.1. Выводы:</w:t>
      </w:r>
      <w:r w:rsidR="0046607C" w:rsidRPr="0046607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gramStart"/>
      <w:r w:rsidRPr="0046607C">
        <w:rPr>
          <w:rFonts w:ascii="Times New Roman" w:hAnsi="Times New Roman"/>
          <w:sz w:val="24"/>
          <w:szCs w:val="24"/>
        </w:rPr>
        <w:t xml:space="preserve">Наибольшие сложности у обучающихся выявлены по следующим сферам: поведение на уроке и на перемене, усвоение знаний. </w:t>
      </w:r>
      <w:proofErr w:type="gramEnd"/>
    </w:p>
    <w:p w:rsidR="007C28CE" w:rsidRPr="0046607C" w:rsidRDefault="007C28CE" w:rsidP="00720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ab/>
        <w:t>В следующем учебном году в подготовительной подгруппе следует организовать реализацию проекта «На пороге школы», направленного на повышение мотивационной готовности дошкольников к обучению в школе.</w:t>
      </w:r>
    </w:p>
    <w:p w:rsidR="007C28CE" w:rsidRPr="0046607C" w:rsidRDefault="007C28CE" w:rsidP="006B31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607C">
        <w:rPr>
          <w:rFonts w:ascii="Times New Roman" w:hAnsi="Times New Roman"/>
          <w:b/>
          <w:sz w:val="24"/>
          <w:szCs w:val="24"/>
          <w:u w:val="single"/>
        </w:rPr>
        <w:lastRenderedPageBreak/>
        <w:t>Раздел 6. Оценка качества кадрового  обеспечения</w:t>
      </w:r>
    </w:p>
    <w:p w:rsidR="007C28CE" w:rsidRPr="0046607C" w:rsidRDefault="007C28CE" w:rsidP="00DA3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В МБДОУ создана атмосфера профессионального поиска наиболее эффективных путей организации педагогического процесса. Одним из условий достижения качественного результата деятельности учреждения являются профессиональные кадры. В детском саду работают компетентные, творческие педагоги, отличительной чертой которых является любовь к детям и образованность.</w:t>
      </w:r>
    </w:p>
    <w:p w:rsidR="007C28CE" w:rsidRPr="0046607C" w:rsidRDefault="007C28CE" w:rsidP="000E4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Дошкольное образовательное учреждение полностью укомплектовано кадрами. </w:t>
      </w:r>
    </w:p>
    <w:p w:rsidR="007C28CE" w:rsidRPr="0046607C" w:rsidRDefault="007C28CE" w:rsidP="00DC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Из 6 педагогов, работающих в МБДОУ, имеют педагогическое образование:</w:t>
      </w:r>
    </w:p>
    <w:p w:rsidR="007C28CE" w:rsidRPr="0046607C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07C">
        <w:rPr>
          <w:rFonts w:ascii="Times New Roman" w:hAnsi="Times New Roman"/>
          <w:sz w:val="24"/>
          <w:szCs w:val="24"/>
        </w:rPr>
        <w:t>высшее</w:t>
      </w:r>
      <w:proofErr w:type="gramEnd"/>
      <w:r w:rsidRPr="0046607C">
        <w:rPr>
          <w:rFonts w:ascii="Times New Roman" w:hAnsi="Times New Roman"/>
          <w:sz w:val="24"/>
          <w:szCs w:val="24"/>
        </w:rPr>
        <w:t xml:space="preserve"> – 2 педагога (33%) </w:t>
      </w:r>
    </w:p>
    <w:p w:rsidR="007C28CE" w:rsidRPr="0046607C" w:rsidRDefault="007533F2" w:rsidP="00720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75" style="position:absolute;left:0;text-align:left;margin-left:0;margin-top:13.85pt;width:430.15pt;height:131.45pt;z-index:251660800;visibility:visible;mso-wrap-distance-bottom:.24pt">
            <v:imagedata r:id="rId14" o:title=""/>
            <w10:wrap type="square"/>
          </v:shape>
          <o:OLEObject Type="Embed" ProgID="Excel.Sheet.8" ShapeID="_x0000_s1030" DrawAspect="Content" ObjectID="_1615903890" r:id="rId15"/>
        </w:pict>
      </w:r>
      <w:r w:rsidR="007C28CE" w:rsidRPr="0046607C">
        <w:rPr>
          <w:rFonts w:ascii="Times New Roman" w:hAnsi="Times New Roman"/>
          <w:sz w:val="24"/>
          <w:szCs w:val="24"/>
        </w:rPr>
        <w:t>среднее специальное – 4 педагогов (67%)</w:t>
      </w:r>
    </w:p>
    <w:p w:rsidR="007C28CE" w:rsidRPr="0046607C" w:rsidRDefault="007C28CE" w:rsidP="000E7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0E4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0E7D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1B2C" w:rsidRPr="0046607C" w:rsidRDefault="00121B2C" w:rsidP="000E7D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1B2C" w:rsidRPr="0046607C" w:rsidRDefault="00121B2C" w:rsidP="00121B2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1B2C" w:rsidRPr="0046607C" w:rsidRDefault="00121B2C" w:rsidP="00121B2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1B2C" w:rsidRPr="0046607C" w:rsidRDefault="00121B2C" w:rsidP="00121B2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1B2C" w:rsidRPr="0046607C" w:rsidRDefault="00121B2C" w:rsidP="00121B2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1B2C" w:rsidRPr="0046607C" w:rsidRDefault="00121B2C" w:rsidP="00121B2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1B2C" w:rsidRPr="0046607C" w:rsidRDefault="00121B2C" w:rsidP="00121B2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1B2C" w:rsidRPr="0046607C" w:rsidRDefault="00121B2C" w:rsidP="00121B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Имеют педагогический стаж работы:</w:t>
      </w:r>
    </w:p>
    <w:p w:rsidR="00121B2C" w:rsidRPr="0046607C" w:rsidRDefault="00121B2C" w:rsidP="00121B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1B2C" w:rsidRPr="0046607C" w:rsidRDefault="00121B2C" w:rsidP="00121B2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до 5 лет – 1 педагогов (17%)</w:t>
      </w:r>
    </w:p>
    <w:p w:rsidR="00121B2C" w:rsidRPr="0046607C" w:rsidRDefault="00121B2C" w:rsidP="00121B2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до 20 лет – 3 педагога (50%)</w:t>
      </w:r>
    </w:p>
    <w:p w:rsidR="00121B2C" w:rsidRPr="0046607C" w:rsidRDefault="00121B2C" w:rsidP="00121B2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свыше 20 лет - 2 педагога (33%)</w:t>
      </w:r>
    </w:p>
    <w:p w:rsidR="00121B2C" w:rsidRPr="0046607C" w:rsidRDefault="00121B2C" w:rsidP="000E7D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1B2C" w:rsidRPr="0046607C" w:rsidRDefault="00121B2C" w:rsidP="0012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B2C" w:rsidRPr="0046607C" w:rsidRDefault="00121B2C" w:rsidP="000E7D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28CE" w:rsidRPr="0046607C" w:rsidRDefault="007533F2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75" style="position:absolute;left:0;text-align:left;margin-left:0;margin-top:0;width:397.95pt;height:113.3pt;z-index:251658752;visibility:visible;mso-wrap-distance-bottom:.09pt;mso-position-horizontal:left;mso-position-vertical:top">
            <v:imagedata r:id="rId16" o:title=""/>
            <w10:wrap type="square"/>
          </v:shape>
          <o:OLEObject Type="Embed" ProgID="Excel.Sheet.8" ShapeID="_x0000_s1031" DrawAspect="Content" ObjectID="_1615903892" r:id="rId17"/>
        </w:pict>
      </w:r>
    </w:p>
    <w:p w:rsidR="007C28CE" w:rsidRPr="0046607C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690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690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690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690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Уровень квалификации педагогов МБДОУ:</w:t>
      </w:r>
    </w:p>
    <w:p w:rsidR="007C28CE" w:rsidRPr="0046607C" w:rsidRDefault="00537687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3</w:t>
      </w:r>
      <w:r w:rsidR="007C28CE" w:rsidRPr="0046607C">
        <w:rPr>
          <w:rFonts w:ascii="Times New Roman" w:hAnsi="Times New Roman"/>
          <w:sz w:val="24"/>
          <w:szCs w:val="24"/>
        </w:rPr>
        <w:t>педагога имеют первую квалификационную категорию</w:t>
      </w:r>
    </w:p>
    <w:p w:rsidR="007C28CE" w:rsidRPr="0046607C" w:rsidRDefault="007C28CE" w:rsidP="00690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 Соответствуют должности  –  педагогов.</w:t>
      </w:r>
    </w:p>
    <w:p w:rsidR="00B348C8" w:rsidRPr="0046607C" w:rsidRDefault="00B348C8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121B2C" w:rsidP="00B34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F04B39" wp14:editId="1C827D7C">
            <wp:extent cx="5133975" cy="14192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21B2C" w:rsidRPr="0046607C" w:rsidRDefault="00121B2C" w:rsidP="000E4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B2C" w:rsidRPr="0046607C" w:rsidRDefault="00121B2C" w:rsidP="000E4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3908B3" w:rsidP="0072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7C28CE" w:rsidRPr="0046607C">
        <w:rPr>
          <w:rFonts w:ascii="Times New Roman" w:hAnsi="Times New Roman"/>
          <w:sz w:val="24"/>
          <w:szCs w:val="24"/>
        </w:rPr>
        <w:t>Все педагоги в течение учебного года активно участвовали в реализации задач и направлений годового плана: показывали открытые занятия, проводили консультации,   организовывали интересные мероприятия, праздники, конкурсы для детей и родителей</w:t>
      </w:r>
      <w:r w:rsidR="007C28CE" w:rsidRPr="0046607C">
        <w:rPr>
          <w:rFonts w:ascii="Times New Roman" w:hAnsi="Times New Roman"/>
          <w:i/>
          <w:iCs/>
          <w:sz w:val="24"/>
          <w:szCs w:val="24"/>
        </w:rPr>
        <w:t>.</w:t>
      </w:r>
    </w:p>
    <w:p w:rsidR="007C28CE" w:rsidRPr="0046607C" w:rsidRDefault="007C28CE" w:rsidP="000E4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Всё это говорит о неуклонном росте профессионализма и компетентности педагогов, об их растущей активности и инициативности, о сплочённости коллектива педагогов.</w:t>
      </w:r>
    </w:p>
    <w:p w:rsidR="007C28CE" w:rsidRPr="0046607C" w:rsidRDefault="007C28CE" w:rsidP="00B14F6A">
      <w:pPr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Сведения о руководящих работниках:</w:t>
      </w: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3543"/>
        <w:gridCol w:w="993"/>
        <w:gridCol w:w="1275"/>
        <w:gridCol w:w="1418"/>
      </w:tblGrid>
      <w:tr w:rsidR="007C28CE" w:rsidRPr="0046607C" w:rsidTr="00F01455">
        <w:trPr>
          <w:trHeight w:val="690"/>
        </w:trPr>
        <w:tc>
          <w:tcPr>
            <w:tcW w:w="1560" w:type="dxa"/>
            <w:vMerge w:val="restart"/>
            <w:vAlign w:val="center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3543" w:type="dxa"/>
            <w:vMerge w:val="restart"/>
            <w:vAlign w:val="center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Образование, специальность по диплому, общий  стаж работы на руководящей должности</w:t>
            </w:r>
          </w:p>
        </w:tc>
        <w:tc>
          <w:tcPr>
            <w:tcW w:w="2268" w:type="dxa"/>
            <w:gridSpan w:val="2"/>
            <w:vAlign w:val="center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Стаж руководящей работы</w:t>
            </w:r>
          </w:p>
        </w:tc>
        <w:tc>
          <w:tcPr>
            <w:tcW w:w="1418" w:type="dxa"/>
            <w:vMerge w:val="restart"/>
            <w:vAlign w:val="center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7C28CE" w:rsidRPr="0046607C" w:rsidTr="00F01455">
        <w:trPr>
          <w:trHeight w:val="526"/>
        </w:trPr>
        <w:tc>
          <w:tcPr>
            <w:tcW w:w="1560" w:type="dxa"/>
            <w:vMerge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275" w:type="dxa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в данном учреждении</w:t>
            </w:r>
          </w:p>
        </w:tc>
        <w:tc>
          <w:tcPr>
            <w:tcW w:w="1418" w:type="dxa"/>
            <w:vMerge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CE" w:rsidRPr="0046607C" w:rsidTr="00F01455">
        <w:tc>
          <w:tcPr>
            <w:tcW w:w="1560" w:type="dxa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701" w:type="dxa"/>
          </w:tcPr>
          <w:p w:rsidR="007C28CE" w:rsidRPr="0046607C" w:rsidRDefault="00E42F47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07C">
              <w:rPr>
                <w:rFonts w:ascii="Times New Roman" w:hAnsi="Times New Roman"/>
                <w:sz w:val="24"/>
                <w:szCs w:val="24"/>
              </w:rPr>
              <w:t>Хребтова</w:t>
            </w:r>
            <w:proofErr w:type="spellEnd"/>
            <w:r w:rsidRPr="0046607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3" w:type="dxa"/>
          </w:tcPr>
          <w:p w:rsidR="007C28CE" w:rsidRPr="0046607C" w:rsidRDefault="007C28CE" w:rsidP="0005196E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</w:tcPr>
          <w:p w:rsidR="007C28CE" w:rsidRPr="0046607C" w:rsidRDefault="00E42F47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1275" w:type="dxa"/>
          </w:tcPr>
          <w:p w:rsidR="007C28CE" w:rsidRPr="0046607C" w:rsidRDefault="00E42F47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9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8" w:type="dxa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8CE" w:rsidRPr="0046607C" w:rsidRDefault="007C28CE" w:rsidP="00F01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C1382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C28CE" w:rsidRPr="0046607C" w:rsidRDefault="007C28CE" w:rsidP="000F662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C28CE" w:rsidRPr="0046607C" w:rsidRDefault="007C28CE" w:rsidP="000F6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>6.1. Участие педагогов в конференциях и семинарах, публикации материалов</w:t>
      </w:r>
    </w:p>
    <w:p w:rsidR="007C28CE" w:rsidRPr="0046607C" w:rsidRDefault="007C28CE" w:rsidP="000F662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3544"/>
        <w:gridCol w:w="1984"/>
        <w:gridCol w:w="1843"/>
      </w:tblGrid>
      <w:tr w:rsidR="007C28CE" w:rsidRPr="0046607C" w:rsidTr="00DA1A1B">
        <w:tc>
          <w:tcPr>
            <w:tcW w:w="567" w:type="dxa"/>
          </w:tcPr>
          <w:p w:rsidR="007C28CE" w:rsidRPr="0046607C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4660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</w:tcPr>
          <w:p w:rsidR="007C28CE" w:rsidRPr="0046607C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  <w:p w:rsidR="007C28CE" w:rsidRPr="0046607C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</w:tcPr>
          <w:p w:rsidR="007C28CE" w:rsidRPr="0046607C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Информация об участниках </w:t>
            </w:r>
          </w:p>
          <w:p w:rsidR="007C28CE" w:rsidRPr="0046607C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(Ф.И.О., должность выступающего, название сообщения)</w:t>
            </w:r>
          </w:p>
        </w:tc>
        <w:tc>
          <w:tcPr>
            <w:tcW w:w="1984" w:type="dxa"/>
            <w:vAlign w:val="center"/>
          </w:tcPr>
          <w:p w:rsidR="007C28CE" w:rsidRPr="0046607C" w:rsidRDefault="007C28CE" w:rsidP="00DA1A1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843" w:type="dxa"/>
            <w:vAlign w:val="center"/>
          </w:tcPr>
          <w:p w:rsidR="007C28CE" w:rsidRPr="0046607C" w:rsidRDefault="007C28CE" w:rsidP="00DA1A1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C28CE" w:rsidRPr="0046607C" w:rsidTr="00DA1A1B">
        <w:tc>
          <w:tcPr>
            <w:tcW w:w="567" w:type="dxa"/>
          </w:tcPr>
          <w:p w:rsidR="007C28CE" w:rsidRPr="0046607C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28CE" w:rsidRPr="0046607C" w:rsidRDefault="007533F2" w:rsidP="0075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26.04.2018г.</w:t>
            </w:r>
          </w:p>
          <w:p w:rsidR="007533F2" w:rsidRPr="0046607C" w:rsidRDefault="007533F2" w:rsidP="007533F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  <w:r w:rsidRPr="0046607C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6607C">
              <w:rPr>
                <w:rFonts w:ascii="Times New Roman" w:hAnsi="Times New Roman"/>
                <w:sz w:val="24"/>
                <w:szCs w:val="24"/>
              </w:rPr>
              <w:t xml:space="preserve"> районная педагогическая научно –практическая конференция «Профессионализм педагога в современном образовательном пространстве: проблемы и перспективы</w:t>
            </w:r>
          </w:p>
        </w:tc>
        <w:tc>
          <w:tcPr>
            <w:tcW w:w="3544" w:type="dxa"/>
          </w:tcPr>
          <w:p w:rsidR="007C28CE" w:rsidRPr="0046607C" w:rsidRDefault="007533F2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Васильева Л.Л. (воспитатель)</w:t>
            </w:r>
          </w:p>
          <w:p w:rsidR="007533F2" w:rsidRPr="0046607C" w:rsidRDefault="007533F2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«Использование нетрадиционных форм обучения дошкольников как фактор формирования интеллектуальной компетентности, креативности и самостоятельности дошкольников»</w:t>
            </w:r>
          </w:p>
        </w:tc>
        <w:tc>
          <w:tcPr>
            <w:tcW w:w="1984" w:type="dxa"/>
          </w:tcPr>
          <w:p w:rsidR="007C28CE" w:rsidRPr="0046607C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7C28CE" w:rsidRPr="0046607C" w:rsidRDefault="007C28CE" w:rsidP="00DA1A1B">
            <w:pPr>
              <w:tabs>
                <w:tab w:val="left" w:pos="176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3F2" w:rsidRPr="0046607C" w:rsidRDefault="007533F2" w:rsidP="00DA1A1B">
            <w:pPr>
              <w:tabs>
                <w:tab w:val="left" w:pos="176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МЬОУ «Средняя общеобразовательная школа № 3 г. Строитель</w:t>
            </w:r>
          </w:p>
        </w:tc>
        <w:tc>
          <w:tcPr>
            <w:tcW w:w="1843" w:type="dxa"/>
          </w:tcPr>
          <w:p w:rsidR="007C28CE" w:rsidRPr="0046607C" w:rsidRDefault="007C28CE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приказы,</w:t>
            </w:r>
          </w:p>
          <w:p w:rsidR="007C28CE" w:rsidRPr="0046607C" w:rsidRDefault="007C28CE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</w:tr>
      <w:tr w:rsidR="007C28CE" w:rsidRPr="0046607C" w:rsidTr="00DA1A1B">
        <w:tc>
          <w:tcPr>
            <w:tcW w:w="567" w:type="dxa"/>
          </w:tcPr>
          <w:p w:rsidR="007C28CE" w:rsidRPr="0046607C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533F2" w:rsidRPr="0046607C" w:rsidRDefault="007533F2" w:rsidP="0075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46607C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6607C">
              <w:rPr>
                <w:rFonts w:ascii="Times New Roman" w:hAnsi="Times New Roman"/>
                <w:sz w:val="24"/>
                <w:szCs w:val="24"/>
              </w:rPr>
              <w:t xml:space="preserve"> районной педагогической научно </w:t>
            </w:r>
            <w:proofErr w:type="gramStart"/>
            <w:r w:rsidRPr="0046607C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6607C">
              <w:rPr>
                <w:rFonts w:ascii="Times New Roman" w:hAnsi="Times New Roman"/>
                <w:sz w:val="24"/>
                <w:szCs w:val="24"/>
              </w:rPr>
              <w:t>рактической конференции «Профессионализм педагога в современном образовательном пространстве: проблемы и перспективы</w:t>
            </w:r>
          </w:p>
          <w:p w:rsidR="007C28CE" w:rsidRPr="0046607C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7533F2" w:rsidRPr="0046607C" w:rsidRDefault="007533F2" w:rsidP="007533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Васильева Л.Л. (воспитатель)</w:t>
            </w:r>
          </w:p>
          <w:p w:rsidR="007C28CE" w:rsidRPr="0046607C" w:rsidRDefault="007533F2" w:rsidP="007533F2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«Использование нетрадиционных форм обучения дошкольников как фактор формирования интеллектуальной компетентности, креативности и самостоятельности дошкольников»</w:t>
            </w:r>
          </w:p>
        </w:tc>
        <w:tc>
          <w:tcPr>
            <w:tcW w:w="1984" w:type="dxa"/>
          </w:tcPr>
          <w:p w:rsidR="007533F2" w:rsidRPr="0046607C" w:rsidRDefault="007533F2" w:rsidP="0075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7533F2" w:rsidRPr="0046607C" w:rsidRDefault="007533F2" w:rsidP="007533F2">
            <w:pPr>
              <w:tabs>
                <w:tab w:val="left" w:pos="176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8CE" w:rsidRPr="0046607C" w:rsidRDefault="007533F2" w:rsidP="0075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МЬОУ «Средняя общеобразовательная школа № 3 г. Строитель</w:t>
            </w:r>
          </w:p>
        </w:tc>
        <w:tc>
          <w:tcPr>
            <w:tcW w:w="1843" w:type="dxa"/>
          </w:tcPr>
          <w:p w:rsidR="007C28CE" w:rsidRPr="0046607C" w:rsidRDefault="007533F2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Сборник, статья</w:t>
            </w:r>
          </w:p>
        </w:tc>
      </w:tr>
      <w:tr w:rsidR="007C28CE" w:rsidRPr="0046607C" w:rsidTr="00DA1A1B">
        <w:tc>
          <w:tcPr>
            <w:tcW w:w="567" w:type="dxa"/>
          </w:tcPr>
          <w:p w:rsidR="007C28CE" w:rsidRPr="0046607C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C28CE" w:rsidRPr="0046607C" w:rsidRDefault="00F66D9F" w:rsidP="00F6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15 февраля 2019г. Районное методическое объединение воспитателей групп младшего и раннего возраста.</w:t>
            </w:r>
          </w:p>
        </w:tc>
        <w:tc>
          <w:tcPr>
            <w:tcW w:w="3544" w:type="dxa"/>
          </w:tcPr>
          <w:p w:rsidR="007C28CE" w:rsidRPr="0046607C" w:rsidRDefault="007C28CE" w:rsidP="00DA1A1B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Васильева Л.Л. (воспитатель)</w:t>
            </w:r>
          </w:p>
          <w:p w:rsidR="007C28CE" w:rsidRPr="0046607C" w:rsidRDefault="007C28CE" w:rsidP="00F66D9F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«</w:t>
            </w:r>
            <w:r w:rsidR="00F66D9F" w:rsidRPr="0046607C">
              <w:rPr>
                <w:rFonts w:ascii="Times New Roman" w:hAnsi="Times New Roman"/>
                <w:sz w:val="24"/>
                <w:szCs w:val="24"/>
              </w:rPr>
              <w:t>Взаимодействие ДОУ и семьи по развитию речи у детей дошкольного возраста</w:t>
            </w:r>
            <w:r w:rsidRPr="004660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C28CE" w:rsidRPr="0046607C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7C28CE" w:rsidRPr="0046607C" w:rsidRDefault="00F66D9F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г. Строитель МБДОУ Детский сад Аленушка»</w:t>
            </w:r>
          </w:p>
        </w:tc>
        <w:tc>
          <w:tcPr>
            <w:tcW w:w="1843" w:type="dxa"/>
          </w:tcPr>
          <w:p w:rsidR="007C28CE" w:rsidRPr="0046607C" w:rsidRDefault="007C28CE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Программа, приказы</w:t>
            </w:r>
          </w:p>
        </w:tc>
      </w:tr>
    </w:tbl>
    <w:p w:rsidR="007C28CE" w:rsidRDefault="007C28CE" w:rsidP="00B90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07C" w:rsidRPr="0046607C" w:rsidRDefault="0046607C" w:rsidP="00B90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3826" w:rsidRPr="0046607C" w:rsidRDefault="00C13826" w:rsidP="00B90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6B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lastRenderedPageBreak/>
        <w:t>6.2. Выводы:</w:t>
      </w:r>
    </w:p>
    <w:p w:rsidR="007C28CE" w:rsidRPr="0046607C" w:rsidRDefault="007C28CE" w:rsidP="000F6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1.ДОУ укомплектовано кадрами полностью. Педагоги детского сада постоянно повышают свой профессиональный уровень, посещают методические семинары, знакомятся с опытом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образовательной деятельности и улучшении качества образования дошкольников.</w:t>
      </w:r>
    </w:p>
    <w:p w:rsidR="007C28CE" w:rsidRPr="0046607C" w:rsidRDefault="007C28CE" w:rsidP="000F6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2. В МБДОУ организованы мероприятия по совершенствованию кадровой системы, управления персоналом, системы подготовки, переподготовки, повышения квалификации и аттестации педагогических работников.</w:t>
      </w:r>
    </w:p>
    <w:p w:rsidR="007C28CE" w:rsidRPr="0046607C" w:rsidRDefault="007C28CE" w:rsidP="000F6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3.Требуется дальнейшее формирование компетенции педагогов при организации образовательного процесса в соответствии с требованиями  Закона №273 – ФЗ «Об образовании в РФ», ФГОС дошкольного образования, других нормативных документов. </w:t>
      </w:r>
    </w:p>
    <w:p w:rsidR="007C28CE" w:rsidRPr="0046607C" w:rsidRDefault="007C28CE" w:rsidP="007F70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4. Необходимо повысить профессиональную компетентность педагогов в вопросах организации образовательного процесса при реализации «Дорожной карты» по внедрению ФГОС </w:t>
      </w:r>
      <w:proofErr w:type="gramStart"/>
      <w:r w:rsidRPr="0046607C">
        <w:rPr>
          <w:rFonts w:ascii="Times New Roman" w:hAnsi="Times New Roman"/>
          <w:sz w:val="24"/>
          <w:szCs w:val="24"/>
        </w:rPr>
        <w:t>ДО</w:t>
      </w:r>
      <w:proofErr w:type="gramEnd"/>
      <w:r w:rsidRPr="0046607C">
        <w:rPr>
          <w:rFonts w:ascii="Times New Roman" w:hAnsi="Times New Roman"/>
          <w:sz w:val="24"/>
          <w:szCs w:val="24"/>
        </w:rPr>
        <w:t>.</w:t>
      </w:r>
    </w:p>
    <w:p w:rsidR="007C28CE" w:rsidRPr="0046607C" w:rsidRDefault="007C28CE" w:rsidP="000F6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CC12A4">
      <w:pPr>
        <w:pStyle w:val="Default"/>
        <w:jc w:val="both"/>
      </w:pPr>
      <w:r w:rsidRPr="0046607C">
        <w:t>В 2018 учебном году необходимо:</w:t>
      </w:r>
    </w:p>
    <w:p w:rsidR="007C28CE" w:rsidRPr="0046607C" w:rsidRDefault="007C28CE" w:rsidP="00096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- довести до 100% численность педагогических и административных  работников, прошедших повышение квалификации по применению в образовательном процессе ФГОС </w:t>
      </w:r>
      <w:proofErr w:type="gramStart"/>
      <w:r w:rsidRPr="0046607C">
        <w:rPr>
          <w:rFonts w:ascii="Times New Roman" w:hAnsi="Times New Roman"/>
          <w:sz w:val="24"/>
          <w:szCs w:val="24"/>
        </w:rPr>
        <w:t>ДО</w:t>
      </w:r>
      <w:proofErr w:type="gramEnd"/>
      <w:r w:rsidRPr="0046607C">
        <w:rPr>
          <w:rFonts w:ascii="Times New Roman" w:hAnsi="Times New Roman"/>
          <w:sz w:val="24"/>
          <w:szCs w:val="24"/>
        </w:rPr>
        <w:t>;</w:t>
      </w:r>
    </w:p>
    <w:p w:rsidR="007C28CE" w:rsidRPr="0046607C" w:rsidRDefault="007C28CE" w:rsidP="00F3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- повысить профессиональную компетентность педагогов в вопросах организации образовательного процесса при реализации «Дорожной карты» по внедрению ФГОС </w:t>
      </w:r>
      <w:proofErr w:type="gramStart"/>
      <w:r w:rsidRPr="0046607C">
        <w:rPr>
          <w:rFonts w:ascii="Times New Roman" w:hAnsi="Times New Roman"/>
          <w:sz w:val="24"/>
          <w:szCs w:val="24"/>
        </w:rPr>
        <w:t>ДО</w:t>
      </w:r>
      <w:proofErr w:type="gramEnd"/>
      <w:r w:rsidRPr="0046607C">
        <w:rPr>
          <w:rFonts w:ascii="Times New Roman" w:hAnsi="Times New Roman"/>
          <w:sz w:val="24"/>
          <w:szCs w:val="24"/>
        </w:rPr>
        <w:t>;</w:t>
      </w:r>
    </w:p>
    <w:p w:rsidR="007C28CE" w:rsidRPr="0046607C" w:rsidRDefault="007C28CE" w:rsidP="00096CDA">
      <w:pPr>
        <w:pStyle w:val="Default"/>
        <w:jc w:val="both"/>
        <w:rPr>
          <w:color w:val="auto"/>
        </w:rPr>
      </w:pPr>
      <w:r w:rsidRPr="0046607C">
        <w:rPr>
          <w:color w:val="auto"/>
        </w:rPr>
        <w:t xml:space="preserve">- организовать  помощь педагогам в работе с ИКТ; </w:t>
      </w:r>
    </w:p>
    <w:p w:rsidR="007C28CE" w:rsidRPr="0046607C" w:rsidRDefault="007C28CE" w:rsidP="00096CDA">
      <w:pPr>
        <w:pStyle w:val="Default"/>
        <w:jc w:val="both"/>
      </w:pPr>
      <w:r w:rsidRPr="0046607C">
        <w:t xml:space="preserve">-  привести в соответствие с направлением деятельности ДОУ, с учетом ФГОС ДО темы по самообразованию педагогов; </w:t>
      </w:r>
    </w:p>
    <w:p w:rsidR="007C28CE" w:rsidRPr="0046607C" w:rsidRDefault="007C28CE" w:rsidP="00096CDA">
      <w:pPr>
        <w:pStyle w:val="Default"/>
        <w:jc w:val="both"/>
      </w:pPr>
      <w:r w:rsidRPr="0046607C">
        <w:t xml:space="preserve">- продолжить традиционное наставничество опытных педагогов над молодыми  и вновь пришедшими специалистами; </w:t>
      </w:r>
    </w:p>
    <w:p w:rsidR="007C28CE" w:rsidRPr="0046607C" w:rsidRDefault="007C28CE" w:rsidP="00096CDA">
      <w:pPr>
        <w:pStyle w:val="Default"/>
        <w:jc w:val="both"/>
      </w:pPr>
      <w:r w:rsidRPr="0046607C">
        <w:t xml:space="preserve">- организовать методическое сопровождение введения ФГОС </w:t>
      </w:r>
      <w:proofErr w:type="gramStart"/>
      <w:r w:rsidRPr="0046607C">
        <w:t>ДО</w:t>
      </w:r>
      <w:proofErr w:type="gramEnd"/>
      <w:r w:rsidRPr="0046607C">
        <w:t xml:space="preserve">. </w:t>
      </w:r>
    </w:p>
    <w:p w:rsidR="007C28CE" w:rsidRPr="0046607C" w:rsidRDefault="007C28CE" w:rsidP="0088376E">
      <w:pPr>
        <w:tabs>
          <w:tab w:val="left" w:pos="958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C28CE" w:rsidRPr="0046607C" w:rsidRDefault="007C28CE" w:rsidP="00DC11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607C">
        <w:rPr>
          <w:rFonts w:ascii="Times New Roman" w:hAnsi="Times New Roman"/>
          <w:b/>
          <w:sz w:val="24"/>
          <w:szCs w:val="24"/>
          <w:u w:val="single"/>
        </w:rPr>
        <w:t>Раздел 7. Оценка качества учебно-методического обеспечения</w:t>
      </w:r>
    </w:p>
    <w:p w:rsidR="007C28CE" w:rsidRPr="0046607C" w:rsidRDefault="007C28CE" w:rsidP="00E6673D">
      <w:pPr>
        <w:pStyle w:val="af4"/>
        <w:ind w:firstLine="851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МБДОУ «Детский сад села Дмитриевка» укомплектован художественной литературой для детей дошкольного возраста: хрестоматии для чтения, сказки, стихи, рассказы отечественных и зарубежных писателей, информационно-справочной, учебно-методической литературой, периодическими изданиями, необходимыми для осуществления образовательного процесса, методическими материалами, дидактическими пособиями, игровым оборудованием в соответствии с требованиями федеральных государственных образовательных стандартов.</w:t>
      </w:r>
    </w:p>
    <w:p w:rsidR="007C28CE" w:rsidRPr="0046607C" w:rsidRDefault="007C28CE" w:rsidP="0079305B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Учебно-методическое обеспечение:</w:t>
      </w:r>
    </w:p>
    <w:p w:rsidR="007C28CE" w:rsidRPr="0046607C" w:rsidRDefault="007C28CE" w:rsidP="0079305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• содействует выполнению целевых программ развития дошкольного образования;</w:t>
      </w:r>
    </w:p>
    <w:p w:rsidR="007C28CE" w:rsidRPr="0046607C" w:rsidRDefault="007C28CE" w:rsidP="0079305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• оказывает помощь в развитии творческого потенциала педагогических работников;</w:t>
      </w:r>
    </w:p>
    <w:p w:rsidR="007C28CE" w:rsidRPr="0046607C" w:rsidRDefault="007C28CE" w:rsidP="0079305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• удовлетворяет информационные, учебно-методические, образовательные потребности педагогов;</w:t>
      </w:r>
    </w:p>
    <w:p w:rsidR="007C28CE" w:rsidRPr="0046607C" w:rsidRDefault="007C28CE" w:rsidP="0079305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• создает условия для повышения квалификации работников образовательного учреждения.</w:t>
      </w:r>
    </w:p>
    <w:p w:rsidR="007C28CE" w:rsidRPr="0046607C" w:rsidRDefault="007C28CE" w:rsidP="00675A71">
      <w:pPr>
        <w:pStyle w:val="Default"/>
        <w:jc w:val="both"/>
      </w:pPr>
    </w:p>
    <w:p w:rsidR="007C28CE" w:rsidRPr="0046607C" w:rsidRDefault="007C28CE" w:rsidP="00675A71">
      <w:pPr>
        <w:pStyle w:val="Default"/>
        <w:jc w:val="both"/>
      </w:pPr>
      <w:r w:rsidRPr="0046607C">
        <w:t>1.</w:t>
      </w:r>
      <w:r w:rsidRPr="0046607C">
        <w:tab/>
        <w:t>Полянская Т.Б.Для развития эмоциональной сферы младших дошкольников. – СПб</w:t>
      </w:r>
      <w:proofErr w:type="gramStart"/>
      <w:r w:rsidRPr="0046607C">
        <w:t xml:space="preserve">.: </w:t>
      </w:r>
      <w:proofErr w:type="gramEnd"/>
      <w:r w:rsidRPr="0046607C">
        <w:t>Детство-Пресс, 2011.</w:t>
      </w:r>
    </w:p>
    <w:p w:rsidR="007C28CE" w:rsidRPr="0046607C" w:rsidRDefault="007C28CE" w:rsidP="00675A71">
      <w:pPr>
        <w:pStyle w:val="Default"/>
        <w:jc w:val="both"/>
      </w:pPr>
      <w:r w:rsidRPr="0046607C">
        <w:t>2.</w:t>
      </w:r>
      <w:r w:rsidRPr="0046607C">
        <w:tab/>
        <w:t xml:space="preserve">Н.Н. Гладышева, Ю. Б. </w:t>
      </w:r>
      <w:proofErr w:type="spellStart"/>
      <w:r w:rsidRPr="0046607C">
        <w:t>Сержантова</w:t>
      </w:r>
      <w:proofErr w:type="spellEnd"/>
      <w:r w:rsidRPr="0046607C">
        <w:t xml:space="preserve">, Л. С. Баннова. Рабочая программа воспитателя. Ежедневное планирование по программе « Детство». Учебно-методическое пособие. / </w:t>
      </w:r>
      <w:proofErr w:type="spellStart"/>
      <w:r w:rsidRPr="0046607C">
        <w:t>Научн</w:t>
      </w:r>
      <w:proofErr w:type="spellEnd"/>
      <w:r w:rsidRPr="0046607C">
        <w:t>. ред. А.Г. Гогоберидзе. – Волгоград</w:t>
      </w:r>
      <w:proofErr w:type="gramStart"/>
      <w:r w:rsidRPr="0046607C">
        <w:t xml:space="preserve">.: </w:t>
      </w:r>
      <w:proofErr w:type="gramEnd"/>
      <w:r w:rsidRPr="0046607C">
        <w:t>Учитель, 2014.</w:t>
      </w:r>
    </w:p>
    <w:p w:rsidR="007C28CE" w:rsidRPr="0046607C" w:rsidRDefault="007C28CE" w:rsidP="00675A71">
      <w:pPr>
        <w:pStyle w:val="Default"/>
        <w:jc w:val="both"/>
      </w:pPr>
      <w:r w:rsidRPr="0046607C">
        <w:t>3.</w:t>
      </w:r>
      <w:r w:rsidRPr="0046607C">
        <w:tab/>
        <w:t>Самойлова З. И., Комплексно – тематическое планирование</w:t>
      </w:r>
      <w:proofErr w:type="gramStart"/>
      <w:r w:rsidRPr="0046607C">
        <w:t>.–</w:t>
      </w:r>
      <w:proofErr w:type="gramEnd"/>
      <w:r w:rsidRPr="0046607C">
        <w:t>Волгоград.: Учитель, 2014.</w:t>
      </w:r>
    </w:p>
    <w:p w:rsidR="007C28CE" w:rsidRPr="0046607C" w:rsidRDefault="007C28CE" w:rsidP="00675A71">
      <w:pPr>
        <w:pStyle w:val="Default"/>
        <w:jc w:val="both"/>
      </w:pPr>
      <w:r w:rsidRPr="0046607C">
        <w:lastRenderedPageBreak/>
        <w:t>4.</w:t>
      </w:r>
      <w:r w:rsidRPr="0046607C">
        <w:tab/>
      </w:r>
      <w:proofErr w:type="spellStart"/>
      <w:r w:rsidRPr="0046607C">
        <w:t>Деркунская</w:t>
      </w:r>
      <w:proofErr w:type="spellEnd"/>
      <w:r w:rsidRPr="0046607C">
        <w:t xml:space="preserve"> В.А., Проектная деятельность дошкольников. Учебно-методическое пособие. – СПб</w:t>
      </w:r>
      <w:proofErr w:type="gramStart"/>
      <w:r w:rsidRPr="0046607C">
        <w:t xml:space="preserve">.: </w:t>
      </w:r>
      <w:proofErr w:type="gramEnd"/>
      <w:r w:rsidRPr="0046607C">
        <w:t>Детство-Пресс, 2013.</w:t>
      </w:r>
    </w:p>
    <w:p w:rsidR="007C28CE" w:rsidRPr="0046607C" w:rsidRDefault="007C28CE" w:rsidP="00675A71">
      <w:pPr>
        <w:pStyle w:val="Default"/>
        <w:jc w:val="both"/>
      </w:pPr>
      <w:r w:rsidRPr="0046607C">
        <w:t>5.</w:t>
      </w:r>
      <w:r w:rsidRPr="0046607C">
        <w:tab/>
      </w:r>
      <w:proofErr w:type="spellStart"/>
      <w:r w:rsidRPr="0046607C">
        <w:t>Теплюк</w:t>
      </w:r>
      <w:proofErr w:type="spellEnd"/>
      <w:r w:rsidRPr="0046607C">
        <w:t xml:space="preserve"> С. Н. Игры – занятия на прогулке от 2-7 лет. Дошкольник 4-5 лет.– М.: Мозаика - синтез, 2014.</w:t>
      </w:r>
    </w:p>
    <w:p w:rsidR="007C28CE" w:rsidRPr="0046607C" w:rsidRDefault="007C28CE" w:rsidP="00675A71">
      <w:pPr>
        <w:pStyle w:val="Default"/>
        <w:jc w:val="both"/>
      </w:pPr>
      <w:r w:rsidRPr="0046607C">
        <w:t>6.</w:t>
      </w:r>
      <w:r w:rsidRPr="0046607C">
        <w:tab/>
        <w:t>Бондаренко Т. М. комплексное занятие  в первой младшей группе. /. – Воронеж</w:t>
      </w:r>
      <w:proofErr w:type="gramStart"/>
      <w:r w:rsidRPr="0046607C">
        <w:t xml:space="preserve">.: </w:t>
      </w:r>
      <w:proofErr w:type="gramEnd"/>
      <w:r w:rsidRPr="0046607C">
        <w:t>Учитель, 2005.</w:t>
      </w:r>
    </w:p>
    <w:p w:rsidR="007C28CE" w:rsidRPr="0046607C" w:rsidRDefault="007C28CE" w:rsidP="00675A71">
      <w:pPr>
        <w:pStyle w:val="Default"/>
        <w:jc w:val="both"/>
      </w:pPr>
      <w:r w:rsidRPr="0046607C">
        <w:t>7.</w:t>
      </w:r>
      <w:r w:rsidRPr="0046607C">
        <w:tab/>
        <w:t>Игра и дошкольник. Развитие детей старшего дошкольного возраста в игровой деятельности. Сборник. / Науч. ред. Т.И.Бабаева, З.А.Михайлова. – СПб</w:t>
      </w:r>
      <w:proofErr w:type="gramStart"/>
      <w:r w:rsidRPr="0046607C">
        <w:t xml:space="preserve">.: </w:t>
      </w:r>
      <w:proofErr w:type="gramEnd"/>
      <w:r w:rsidRPr="0046607C">
        <w:t>Детство-Пресс, 2007.</w:t>
      </w:r>
    </w:p>
    <w:p w:rsidR="007C28CE" w:rsidRPr="0046607C" w:rsidRDefault="007C28CE" w:rsidP="00675A71">
      <w:pPr>
        <w:pStyle w:val="Default"/>
        <w:jc w:val="both"/>
      </w:pPr>
      <w:r w:rsidRPr="0046607C">
        <w:t>8.</w:t>
      </w:r>
      <w:r w:rsidRPr="0046607C">
        <w:tab/>
        <w:t xml:space="preserve"> Леонова Н.Н. Художественное творчество. Планирование, конспекты.– Волгоград</w:t>
      </w:r>
      <w:proofErr w:type="gramStart"/>
      <w:r w:rsidRPr="0046607C">
        <w:t xml:space="preserve">.: </w:t>
      </w:r>
      <w:proofErr w:type="gramEnd"/>
      <w:r w:rsidRPr="0046607C">
        <w:t>Учитель, 2013.</w:t>
      </w:r>
    </w:p>
    <w:p w:rsidR="007C28CE" w:rsidRPr="0046607C" w:rsidRDefault="007C28CE" w:rsidP="00675A71">
      <w:pPr>
        <w:pStyle w:val="Default"/>
        <w:jc w:val="both"/>
      </w:pPr>
      <w:r w:rsidRPr="0046607C">
        <w:t>9.</w:t>
      </w:r>
      <w:r w:rsidRPr="0046607C">
        <w:tab/>
      </w:r>
      <w:proofErr w:type="spellStart"/>
      <w:r w:rsidRPr="0046607C">
        <w:t>Гарнышева</w:t>
      </w:r>
      <w:proofErr w:type="spellEnd"/>
      <w:r w:rsidRPr="0046607C">
        <w:t xml:space="preserve"> Т.П.,ОБЖ для дошкольников. Методическое пособие для педагогов ДОУ. – СПб</w:t>
      </w:r>
      <w:proofErr w:type="gramStart"/>
      <w:r w:rsidRPr="0046607C">
        <w:t xml:space="preserve">.: </w:t>
      </w:r>
      <w:proofErr w:type="gramEnd"/>
      <w:r w:rsidRPr="0046607C">
        <w:t>Детство-Пресс, 2013.</w:t>
      </w:r>
    </w:p>
    <w:p w:rsidR="007C28CE" w:rsidRPr="0046607C" w:rsidRDefault="007C28CE" w:rsidP="00675A71">
      <w:pPr>
        <w:pStyle w:val="Default"/>
        <w:jc w:val="both"/>
      </w:pPr>
      <w:r w:rsidRPr="0046607C">
        <w:t>10.</w:t>
      </w:r>
      <w:r w:rsidRPr="0046607C">
        <w:tab/>
        <w:t>Методические советы к программе «Детство». // Отв. ред. Т.И. Бабаева, З.А. Михайлова. – СПб</w:t>
      </w:r>
      <w:proofErr w:type="gramStart"/>
      <w:r w:rsidRPr="0046607C">
        <w:t xml:space="preserve">.: </w:t>
      </w:r>
      <w:proofErr w:type="gramEnd"/>
      <w:r w:rsidRPr="0046607C">
        <w:t>Детство-Пресс, 2010.</w:t>
      </w:r>
    </w:p>
    <w:p w:rsidR="007C28CE" w:rsidRPr="0046607C" w:rsidRDefault="007C28CE" w:rsidP="00675A71">
      <w:pPr>
        <w:pStyle w:val="Default"/>
        <w:jc w:val="both"/>
      </w:pPr>
      <w:r w:rsidRPr="0046607C">
        <w:t>11.</w:t>
      </w:r>
      <w:r w:rsidRPr="0046607C">
        <w:tab/>
        <w:t>Мартынова Е. А., Сучкова И. М, Организация опытно – экспериментальной деятельности детей 2-7 лет.– Волгоград</w:t>
      </w:r>
      <w:proofErr w:type="gramStart"/>
      <w:r w:rsidRPr="0046607C">
        <w:t xml:space="preserve">.: </w:t>
      </w:r>
      <w:proofErr w:type="gramEnd"/>
      <w:r w:rsidRPr="0046607C">
        <w:t>учитель, 2011.</w:t>
      </w:r>
    </w:p>
    <w:p w:rsidR="007C28CE" w:rsidRPr="0046607C" w:rsidRDefault="007C28CE" w:rsidP="00675A71">
      <w:pPr>
        <w:pStyle w:val="Default"/>
        <w:jc w:val="both"/>
      </w:pPr>
      <w:r w:rsidRPr="0046607C">
        <w:t>12.</w:t>
      </w:r>
      <w:r w:rsidRPr="0046607C">
        <w:tab/>
        <w:t xml:space="preserve">Колесникова Е. В., Математика от шести до семи лет. </w:t>
      </w:r>
      <w:proofErr w:type="spellStart"/>
      <w:r w:rsidRPr="0046607C">
        <w:t>Игров</w:t>
      </w:r>
      <w:proofErr w:type="spellEnd"/>
      <w:r w:rsidRPr="0046607C">
        <w:t xml:space="preserve"> Учебно-методическое пособие. – М.: Сфера, 2015.</w:t>
      </w:r>
    </w:p>
    <w:p w:rsidR="007C28CE" w:rsidRPr="0046607C" w:rsidRDefault="007C28CE" w:rsidP="00675A71">
      <w:pPr>
        <w:pStyle w:val="Default"/>
        <w:jc w:val="both"/>
      </w:pPr>
      <w:r w:rsidRPr="0046607C">
        <w:t>13.</w:t>
      </w:r>
      <w:r w:rsidRPr="0046607C">
        <w:tab/>
        <w:t>Колесникова Е. В., Математика от трех до четырех. Учебно-методическое пособие. – М.: Сфера, 2015.</w:t>
      </w:r>
    </w:p>
    <w:p w:rsidR="007C28CE" w:rsidRPr="0046607C" w:rsidRDefault="007C28CE" w:rsidP="00675A71">
      <w:pPr>
        <w:pStyle w:val="Default"/>
        <w:jc w:val="both"/>
      </w:pPr>
      <w:r w:rsidRPr="0046607C">
        <w:t>14.</w:t>
      </w:r>
      <w:r w:rsidRPr="0046607C">
        <w:tab/>
        <w:t>Колесникова Е. В. Математика от четырех до пяти. Учебно – методическое пособие.- М.: – Сфера, 2015.</w:t>
      </w:r>
    </w:p>
    <w:p w:rsidR="007C28CE" w:rsidRPr="0046607C" w:rsidRDefault="007C28CE" w:rsidP="00675A71">
      <w:pPr>
        <w:pStyle w:val="Default"/>
        <w:jc w:val="both"/>
      </w:pPr>
      <w:r w:rsidRPr="0046607C">
        <w:t>15.</w:t>
      </w:r>
      <w:r w:rsidRPr="0046607C">
        <w:tab/>
        <w:t>Колесникова Е. В., Математика от пяти до шести лет. Учебно – методическое пособие.  Первые шаги в математику.– М.: Сфера, 2015.</w:t>
      </w:r>
    </w:p>
    <w:p w:rsidR="007C28CE" w:rsidRPr="0046607C" w:rsidRDefault="007C28CE" w:rsidP="00675A71">
      <w:pPr>
        <w:pStyle w:val="Default"/>
        <w:jc w:val="both"/>
      </w:pPr>
      <w:r w:rsidRPr="0046607C">
        <w:t>16.</w:t>
      </w:r>
      <w:r w:rsidRPr="0046607C">
        <w:tab/>
        <w:t>Ознакомление дошкольников с литературой и развитием речи</w:t>
      </w:r>
      <w:proofErr w:type="gramStart"/>
      <w:r w:rsidRPr="0046607C">
        <w:t>/ С</w:t>
      </w:r>
      <w:proofErr w:type="gramEnd"/>
      <w:r w:rsidRPr="0046607C">
        <w:t>ост. и ред. О. С. Ушакова. – М.: ТЦ Сфера, 2015.</w:t>
      </w:r>
    </w:p>
    <w:p w:rsidR="007C28CE" w:rsidRPr="0046607C" w:rsidRDefault="007C28CE" w:rsidP="00675A71">
      <w:pPr>
        <w:pStyle w:val="Default"/>
        <w:jc w:val="both"/>
      </w:pPr>
      <w:r w:rsidRPr="0046607C">
        <w:t>17.</w:t>
      </w:r>
      <w:r w:rsidRPr="0046607C">
        <w:tab/>
        <w:t xml:space="preserve">Мониторинг в детском саду Научно-методическое пособие. / </w:t>
      </w:r>
      <w:proofErr w:type="spellStart"/>
      <w:r w:rsidRPr="0046607C">
        <w:t>Научн</w:t>
      </w:r>
      <w:proofErr w:type="spellEnd"/>
      <w:r w:rsidRPr="0046607C">
        <w:t>. ред. А.Г. Гогоберидзе. – СПб</w:t>
      </w:r>
      <w:proofErr w:type="gramStart"/>
      <w:r w:rsidRPr="0046607C">
        <w:t xml:space="preserve">.: </w:t>
      </w:r>
      <w:proofErr w:type="gramEnd"/>
      <w:r w:rsidRPr="0046607C">
        <w:t>Детство-Пресс, 2011.</w:t>
      </w:r>
    </w:p>
    <w:p w:rsidR="007C28CE" w:rsidRPr="0046607C" w:rsidRDefault="007C28CE" w:rsidP="00675A71">
      <w:pPr>
        <w:pStyle w:val="Default"/>
        <w:jc w:val="both"/>
      </w:pPr>
      <w:r w:rsidRPr="0046607C">
        <w:t>18.</w:t>
      </w:r>
      <w:r w:rsidRPr="0046607C">
        <w:tab/>
        <w:t xml:space="preserve">Новицкая В.А., </w:t>
      </w:r>
      <w:proofErr w:type="spellStart"/>
      <w:r w:rsidRPr="0046607C">
        <w:t>Римашевкая</w:t>
      </w:r>
      <w:proofErr w:type="spellEnd"/>
      <w:r w:rsidRPr="0046607C">
        <w:t xml:space="preserve"> Л.С., </w:t>
      </w:r>
      <w:proofErr w:type="spellStart"/>
      <w:r w:rsidRPr="0046607C">
        <w:t>Хромцова</w:t>
      </w:r>
      <w:proofErr w:type="spellEnd"/>
      <w:r w:rsidRPr="0046607C">
        <w:t xml:space="preserve"> Т.Г., Правила поведения в природе для дошкольников: Методическое пособие. – СПб</w:t>
      </w:r>
      <w:proofErr w:type="gramStart"/>
      <w:r w:rsidRPr="0046607C">
        <w:t xml:space="preserve">.: </w:t>
      </w:r>
      <w:proofErr w:type="gramEnd"/>
      <w:r w:rsidRPr="0046607C">
        <w:t>Детство-Пресс, 2011.</w:t>
      </w:r>
    </w:p>
    <w:p w:rsidR="007C28CE" w:rsidRPr="0046607C" w:rsidRDefault="007C28CE" w:rsidP="00675A71">
      <w:pPr>
        <w:pStyle w:val="Default"/>
        <w:jc w:val="both"/>
      </w:pPr>
      <w:r w:rsidRPr="0046607C">
        <w:t>19.</w:t>
      </w:r>
      <w:r w:rsidRPr="0046607C">
        <w:tab/>
      </w:r>
      <w:proofErr w:type="spellStart"/>
      <w:r w:rsidRPr="0046607C">
        <w:t>Янушко</w:t>
      </w:r>
      <w:proofErr w:type="spellEnd"/>
      <w:r w:rsidRPr="0046607C">
        <w:t xml:space="preserve"> Е. А Развитие мелкой моторики рук у детей раннего возраста.– М.: « Мозаика – </w:t>
      </w:r>
      <w:proofErr w:type="spellStart"/>
      <w:r w:rsidRPr="0046607C">
        <w:t>ситез</w:t>
      </w:r>
      <w:proofErr w:type="spellEnd"/>
      <w:r w:rsidRPr="0046607C">
        <w:t>» 2012.</w:t>
      </w:r>
    </w:p>
    <w:p w:rsidR="007C28CE" w:rsidRPr="0046607C" w:rsidRDefault="007C28CE" w:rsidP="00675A71">
      <w:pPr>
        <w:pStyle w:val="Default"/>
        <w:jc w:val="both"/>
      </w:pPr>
      <w:r w:rsidRPr="0046607C">
        <w:t>20.</w:t>
      </w:r>
      <w:r w:rsidRPr="0046607C">
        <w:tab/>
        <w:t xml:space="preserve">Николаева С. Н. Юный эколог. Система работы младшей группе детского сада.– </w:t>
      </w:r>
      <w:proofErr w:type="spellStart"/>
      <w:r w:rsidRPr="0046607C">
        <w:t>М.:Мозаика</w:t>
      </w:r>
      <w:proofErr w:type="spellEnd"/>
      <w:r w:rsidRPr="0046607C">
        <w:t xml:space="preserve"> - синтез, 2010. </w:t>
      </w:r>
    </w:p>
    <w:p w:rsidR="007C28CE" w:rsidRPr="0046607C" w:rsidRDefault="007C28CE" w:rsidP="00675A71">
      <w:pPr>
        <w:pStyle w:val="Default"/>
        <w:jc w:val="both"/>
      </w:pPr>
      <w:r w:rsidRPr="0046607C">
        <w:t>21.</w:t>
      </w:r>
      <w:r w:rsidRPr="0046607C">
        <w:tab/>
        <w:t>Карпухина Н. А. Конспекты занятий в первой младшей группе.  – Воронеж.: , 2010.</w:t>
      </w:r>
    </w:p>
    <w:p w:rsidR="007C28CE" w:rsidRPr="0046607C" w:rsidRDefault="007C28CE" w:rsidP="00675A71">
      <w:pPr>
        <w:pStyle w:val="Default"/>
        <w:jc w:val="both"/>
      </w:pPr>
      <w:r w:rsidRPr="0046607C">
        <w:t>22.</w:t>
      </w:r>
      <w:r w:rsidRPr="0046607C">
        <w:tab/>
        <w:t xml:space="preserve">Бабаева Т. И., А. Г. </w:t>
      </w:r>
      <w:proofErr w:type="spellStart"/>
      <w:r w:rsidRPr="0046607C">
        <w:t>Гогобиридзе</w:t>
      </w:r>
      <w:proofErr w:type="spellEnd"/>
      <w:r w:rsidRPr="0046607C">
        <w:t xml:space="preserve">., Солнцева О. В.  Примерная образовательная программа дошкольного образования. Методическое пособие. / Под </w:t>
      </w:r>
      <w:proofErr w:type="spellStart"/>
      <w:proofErr w:type="gramStart"/>
      <w:r w:rsidRPr="0046607C">
        <w:t>ред</w:t>
      </w:r>
      <w:proofErr w:type="spellEnd"/>
      <w:proofErr w:type="gramEnd"/>
      <w:r w:rsidRPr="0046607C">
        <w:t xml:space="preserve"> А.Г. Гогоберидзе. – СПб</w:t>
      </w:r>
      <w:proofErr w:type="gramStart"/>
      <w:r w:rsidRPr="0046607C">
        <w:t xml:space="preserve">.: </w:t>
      </w:r>
      <w:proofErr w:type="gramEnd"/>
      <w:r w:rsidRPr="0046607C">
        <w:t>Центр Детство - пресс, 2014.</w:t>
      </w:r>
    </w:p>
    <w:p w:rsidR="007C28CE" w:rsidRPr="0046607C" w:rsidRDefault="007C28CE" w:rsidP="00675A71">
      <w:pPr>
        <w:pStyle w:val="Default"/>
        <w:jc w:val="both"/>
      </w:pPr>
      <w:r w:rsidRPr="0046607C">
        <w:t>23.</w:t>
      </w:r>
      <w:r w:rsidRPr="0046607C">
        <w:tab/>
      </w:r>
      <w:proofErr w:type="spellStart"/>
      <w:r w:rsidRPr="0046607C">
        <w:t>Воронкевич</w:t>
      </w:r>
      <w:proofErr w:type="spellEnd"/>
      <w:r w:rsidRPr="0046607C">
        <w:t xml:space="preserve"> О. А.  Добро пожаловать в экологию</w:t>
      </w:r>
      <w:proofErr w:type="gramStart"/>
      <w:r w:rsidRPr="0046607C">
        <w:t xml:space="preserve">. -. – </w:t>
      </w:r>
      <w:proofErr w:type="gramEnd"/>
      <w:r w:rsidRPr="0046607C">
        <w:t>СПб.: Детство - пресс, 2012</w:t>
      </w:r>
    </w:p>
    <w:p w:rsidR="007C28CE" w:rsidRPr="0046607C" w:rsidRDefault="007C28CE" w:rsidP="00675A71">
      <w:pPr>
        <w:pStyle w:val="Default"/>
        <w:jc w:val="both"/>
      </w:pPr>
      <w:r w:rsidRPr="0046607C">
        <w:t>24.</w:t>
      </w:r>
      <w:r w:rsidRPr="0046607C">
        <w:tab/>
        <w:t xml:space="preserve"> Ушакова О. С. Развитие речи детей 5 – 7 лет. – М.: ТЦ Сфера, 2012</w:t>
      </w:r>
    </w:p>
    <w:p w:rsidR="007C28CE" w:rsidRPr="0046607C" w:rsidRDefault="007C28CE" w:rsidP="00675A71">
      <w:pPr>
        <w:pStyle w:val="Default"/>
        <w:jc w:val="both"/>
      </w:pPr>
      <w:r w:rsidRPr="0046607C">
        <w:t>25.</w:t>
      </w:r>
      <w:r w:rsidRPr="0046607C">
        <w:tab/>
        <w:t xml:space="preserve">Князева О. Л. Приобщение детей к истокам русской народной культуры. Программа. Учебно – методическое пособие. </w:t>
      </w:r>
      <w:proofErr w:type="gramStart"/>
      <w:r w:rsidRPr="0046607C">
        <w:t>–С</w:t>
      </w:r>
      <w:proofErr w:type="gramEnd"/>
      <w:r w:rsidRPr="0046607C">
        <w:t>Пб.: Детство – пресс, 2004.</w:t>
      </w:r>
    </w:p>
    <w:p w:rsidR="007C28CE" w:rsidRPr="0046607C" w:rsidRDefault="007C28CE" w:rsidP="00675A71">
      <w:pPr>
        <w:pStyle w:val="Default"/>
        <w:jc w:val="both"/>
      </w:pPr>
      <w:r w:rsidRPr="0046607C">
        <w:t>Рабочие тетради для детей дошкольного возраста.</w:t>
      </w:r>
    </w:p>
    <w:p w:rsidR="007C28CE" w:rsidRPr="0046607C" w:rsidRDefault="007C28CE" w:rsidP="00675A71">
      <w:pPr>
        <w:pStyle w:val="Default"/>
        <w:jc w:val="both"/>
      </w:pPr>
      <w:r w:rsidRPr="0046607C">
        <w:t>1.</w:t>
      </w:r>
      <w:r w:rsidRPr="0046607C">
        <w:tab/>
        <w:t>Колесникова Е. В.. «Я считаю …. (4 рабочих тетрадей для разных возрастных групп:  3-4 года, 4-5 лет, 5-6 лет, 6-7 лет). – М: ТЦ Сфера.2014.</w:t>
      </w:r>
    </w:p>
    <w:p w:rsidR="007C28CE" w:rsidRPr="0046607C" w:rsidRDefault="007C28CE" w:rsidP="00675A71">
      <w:pPr>
        <w:pStyle w:val="Default"/>
        <w:jc w:val="both"/>
      </w:pPr>
    </w:p>
    <w:p w:rsidR="007C28CE" w:rsidRPr="0046607C" w:rsidRDefault="007C28CE" w:rsidP="00675A71">
      <w:pPr>
        <w:pStyle w:val="Default"/>
        <w:jc w:val="both"/>
      </w:pPr>
      <w:r w:rsidRPr="0046607C">
        <w:t>Учебно-наглядные пособия.</w:t>
      </w:r>
    </w:p>
    <w:p w:rsidR="007C28CE" w:rsidRPr="0046607C" w:rsidRDefault="007C28CE" w:rsidP="00675A71">
      <w:pPr>
        <w:pStyle w:val="Default"/>
        <w:jc w:val="both"/>
      </w:pPr>
      <w:r w:rsidRPr="0046607C">
        <w:t>1.</w:t>
      </w:r>
      <w:r w:rsidRPr="0046607C">
        <w:tab/>
        <w:t xml:space="preserve">Логические блоки </w:t>
      </w:r>
      <w:proofErr w:type="spellStart"/>
      <w:r w:rsidRPr="0046607C">
        <w:t>Дьенеша</w:t>
      </w:r>
      <w:proofErr w:type="spellEnd"/>
      <w:r w:rsidRPr="0046607C">
        <w:t>: наглядно-дидактическое пособие. Методическое сопровождение З.А.Михайловой. – СПб</w:t>
      </w:r>
      <w:proofErr w:type="gramStart"/>
      <w:r w:rsidRPr="0046607C">
        <w:t xml:space="preserve">.: </w:t>
      </w:r>
      <w:proofErr w:type="gramEnd"/>
      <w:r w:rsidRPr="0046607C">
        <w:t>Корвет, 1995-2011.</w:t>
      </w:r>
    </w:p>
    <w:p w:rsidR="007C28CE" w:rsidRPr="0046607C" w:rsidRDefault="007C28CE" w:rsidP="00675A71">
      <w:pPr>
        <w:pStyle w:val="Default"/>
        <w:jc w:val="both"/>
      </w:pPr>
      <w:r w:rsidRPr="0046607C">
        <w:t>2.</w:t>
      </w:r>
      <w:r w:rsidRPr="0046607C">
        <w:tab/>
        <w:t>Цветные</w:t>
      </w:r>
      <w:r w:rsidRPr="0046607C">
        <w:tab/>
        <w:t>счетные</w:t>
      </w:r>
      <w:r w:rsidRPr="0046607C">
        <w:tab/>
        <w:t>палочки</w:t>
      </w:r>
      <w:r w:rsidRPr="0046607C">
        <w:tab/>
      </w:r>
      <w:proofErr w:type="spellStart"/>
      <w:r w:rsidRPr="0046607C">
        <w:t>Кюизенера</w:t>
      </w:r>
      <w:proofErr w:type="spellEnd"/>
      <w:r w:rsidRPr="0046607C">
        <w:t>.</w:t>
      </w:r>
      <w:r w:rsidRPr="0046607C">
        <w:tab/>
        <w:t>наглядно-дидактическое</w:t>
      </w:r>
      <w:r w:rsidRPr="0046607C">
        <w:tab/>
        <w:t>пособие. Методическое сопровождение З.А.Михайловой. – СПб</w:t>
      </w:r>
      <w:proofErr w:type="gramStart"/>
      <w:r w:rsidRPr="0046607C">
        <w:t xml:space="preserve">.: </w:t>
      </w:r>
      <w:proofErr w:type="gramEnd"/>
      <w:r w:rsidRPr="0046607C">
        <w:t>Корвет, 1995-2011.</w:t>
      </w:r>
    </w:p>
    <w:p w:rsidR="007C28CE" w:rsidRPr="0046607C" w:rsidRDefault="007C28CE" w:rsidP="00335371">
      <w:pPr>
        <w:pStyle w:val="Default"/>
        <w:jc w:val="both"/>
      </w:pPr>
    </w:p>
    <w:p w:rsidR="007C28CE" w:rsidRPr="0046607C" w:rsidRDefault="007C28CE" w:rsidP="00335371">
      <w:pPr>
        <w:pStyle w:val="Default"/>
        <w:jc w:val="both"/>
      </w:pPr>
      <w:r w:rsidRPr="0046607C">
        <w:rPr>
          <w:b/>
          <w:bCs/>
        </w:rPr>
        <w:t xml:space="preserve">Методическое обеспечение парциальных программ </w:t>
      </w:r>
    </w:p>
    <w:p w:rsidR="007C28CE" w:rsidRPr="0046607C" w:rsidRDefault="007C28CE" w:rsidP="00335371">
      <w:pPr>
        <w:pStyle w:val="Default"/>
        <w:spacing w:after="36"/>
        <w:jc w:val="both"/>
      </w:pPr>
      <w:r w:rsidRPr="0046607C">
        <w:t xml:space="preserve">1. «Ладушки». Программа по музыкальному воспитанию детей дошкольного возраста/ И. </w:t>
      </w:r>
      <w:proofErr w:type="spellStart"/>
      <w:r w:rsidRPr="0046607C">
        <w:t>Каплунова</w:t>
      </w:r>
      <w:proofErr w:type="spellEnd"/>
      <w:r w:rsidRPr="0046607C">
        <w:t xml:space="preserve">, И. </w:t>
      </w:r>
      <w:proofErr w:type="spellStart"/>
      <w:r w:rsidRPr="0046607C">
        <w:t>Новоскольцева</w:t>
      </w:r>
      <w:proofErr w:type="spellEnd"/>
      <w:r w:rsidRPr="0046607C">
        <w:t xml:space="preserve"> – СПб</w:t>
      </w:r>
      <w:proofErr w:type="gramStart"/>
      <w:r w:rsidRPr="0046607C">
        <w:t xml:space="preserve">.: </w:t>
      </w:r>
      <w:proofErr w:type="gramEnd"/>
      <w:r w:rsidRPr="0046607C">
        <w:t xml:space="preserve">ООО «Издательство «Невская нота», 2010.  </w:t>
      </w:r>
    </w:p>
    <w:p w:rsidR="007C28CE" w:rsidRPr="0046607C" w:rsidRDefault="007C28CE" w:rsidP="00335371">
      <w:pPr>
        <w:pStyle w:val="Default"/>
        <w:spacing w:after="24"/>
        <w:jc w:val="both"/>
      </w:pPr>
      <w:r w:rsidRPr="0046607C">
        <w:t xml:space="preserve">2. «Праздник каждый день» конспекты музыкальных занятий с </w:t>
      </w:r>
      <w:proofErr w:type="spellStart"/>
      <w:r w:rsidRPr="0046607C">
        <w:t>аудиоприложением</w:t>
      </w:r>
      <w:proofErr w:type="spellEnd"/>
      <w:r w:rsidRPr="0046607C">
        <w:t xml:space="preserve">. Младшая группа. И. </w:t>
      </w:r>
      <w:proofErr w:type="spellStart"/>
      <w:r w:rsidRPr="0046607C">
        <w:t>Каплунова</w:t>
      </w:r>
      <w:proofErr w:type="spellEnd"/>
      <w:r w:rsidRPr="0046607C">
        <w:t xml:space="preserve">, И. </w:t>
      </w:r>
      <w:proofErr w:type="spellStart"/>
      <w:r w:rsidRPr="0046607C">
        <w:t>Новоскольцева</w:t>
      </w:r>
      <w:proofErr w:type="spellEnd"/>
      <w:r w:rsidRPr="0046607C">
        <w:t xml:space="preserve">. Издательство: «Композитор», 2009. </w:t>
      </w:r>
    </w:p>
    <w:p w:rsidR="007C28CE" w:rsidRPr="0046607C" w:rsidRDefault="007C28CE" w:rsidP="00335371">
      <w:pPr>
        <w:pStyle w:val="Default"/>
        <w:jc w:val="both"/>
      </w:pPr>
      <w:r w:rsidRPr="0046607C">
        <w:t xml:space="preserve">3. «Праздник каждый день» конспекты музыкальных занятий с </w:t>
      </w:r>
      <w:proofErr w:type="spellStart"/>
      <w:r w:rsidRPr="0046607C">
        <w:t>аудиоприложением</w:t>
      </w:r>
      <w:proofErr w:type="spellEnd"/>
      <w:r w:rsidRPr="0046607C">
        <w:t xml:space="preserve">. Средняя группа. И. </w:t>
      </w:r>
      <w:proofErr w:type="spellStart"/>
      <w:r w:rsidRPr="0046607C">
        <w:t>Каплунова</w:t>
      </w:r>
      <w:proofErr w:type="spellEnd"/>
      <w:r w:rsidRPr="0046607C">
        <w:t xml:space="preserve">, И. </w:t>
      </w:r>
      <w:proofErr w:type="spellStart"/>
      <w:r w:rsidRPr="0046607C">
        <w:t>Новоскольцева</w:t>
      </w:r>
      <w:proofErr w:type="spellEnd"/>
      <w:r w:rsidRPr="0046607C">
        <w:t xml:space="preserve">. Издательство: «Композитор», 2009. </w:t>
      </w:r>
    </w:p>
    <w:p w:rsidR="007C28CE" w:rsidRPr="0046607C" w:rsidRDefault="007C28CE" w:rsidP="00335371">
      <w:pPr>
        <w:pStyle w:val="Default"/>
        <w:spacing w:after="24"/>
        <w:jc w:val="both"/>
      </w:pPr>
      <w:r w:rsidRPr="0046607C">
        <w:t xml:space="preserve">4.«Праздник каждый день» конспекты музыкальных занятий с </w:t>
      </w:r>
      <w:proofErr w:type="spellStart"/>
      <w:r w:rsidRPr="0046607C">
        <w:t>аудиоприложением</w:t>
      </w:r>
      <w:proofErr w:type="spellEnd"/>
      <w:r w:rsidRPr="0046607C">
        <w:t xml:space="preserve">. Старшая группа. И. </w:t>
      </w:r>
      <w:proofErr w:type="spellStart"/>
      <w:r w:rsidRPr="0046607C">
        <w:t>Каплунова</w:t>
      </w:r>
      <w:proofErr w:type="spellEnd"/>
      <w:r w:rsidRPr="0046607C">
        <w:t xml:space="preserve">, И. </w:t>
      </w:r>
      <w:proofErr w:type="spellStart"/>
      <w:r w:rsidRPr="0046607C">
        <w:t>Новоскольцева</w:t>
      </w:r>
      <w:proofErr w:type="spellEnd"/>
      <w:r w:rsidRPr="0046607C">
        <w:t xml:space="preserve">. Издательство: «Композитор», 2009. </w:t>
      </w:r>
    </w:p>
    <w:p w:rsidR="007C28CE" w:rsidRPr="0046607C" w:rsidRDefault="007C28CE" w:rsidP="007F701F">
      <w:pPr>
        <w:pStyle w:val="Default"/>
        <w:spacing w:after="24"/>
        <w:jc w:val="both"/>
      </w:pPr>
      <w:r w:rsidRPr="0046607C">
        <w:t xml:space="preserve">5. «Праздник каждый день» конспекты музыкальных занятий с </w:t>
      </w:r>
      <w:proofErr w:type="spellStart"/>
      <w:r w:rsidRPr="0046607C">
        <w:t>аудиоприложением</w:t>
      </w:r>
      <w:proofErr w:type="spellEnd"/>
      <w:r w:rsidRPr="0046607C">
        <w:t xml:space="preserve">. Подготовительная группа. И. </w:t>
      </w:r>
      <w:proofErr w:type="spellStart"/>
      <w:r w:rsidRPr="0046607C">
        <w:t>Каплунова</w:t>
      </w:r>
      <w:proofErr w:type="spellEnd"/>
      <w:r w:rsidRPr="0046607C">
        <w:t xml:space="preserve">, И. </w:t>
      </w:r>
      <w:proofErr w:type="spellStart"/>
      <w:r w:rsidRPr="0046607C">
        <w:t>Новоскольцева</w:t>
      </w:r>
      <w:proofErr w:type="spellEnd"/>
      <w:r w:rsidRPr="0046607C">
        <w:t xml:space="preserve">. Издательство: «Композитор», 2009. </w:t>
      </w:r>
    </w:p>
    <w:p w:rsidR="007C28CE" w:rsidRPr="0046607C" w:rsidRDefault="007C28CE" w:rsidP="00F36011">
      <w:pPr>
        <w:pStyle w:val="Default"/>
        <w:ind w:firstLine="709"/>
        <w:jc w:val="both"/>
      </w:pPr>
      <w:r w:rsidRPr="0046607C">
        <w:t>Учебно-методическое обеспечение в МБДОУ ежегодно пополняется.</w:t>
      </w:r>
    </w:p>
    <w:p w:rsidR="007C28CE" w:rsidRPr="0046607C" w:rsidRDefault="007C28CE" w:rsidP="00F3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 xml:space="preserve">МБДОУ «Детский сад села Дмитриевка» оснащен учебно-методическим материалом в соответствии с реализуемой Образовательной программы МБДОУ «Детский сад  села Дмитриевка» на </w:t>
      </w:r>
      <w:r w:rsidRPr="0046607C">
        <w:rPr>
          <w:rFonts w:ascii="Times New Roman" w:hAnsi="Times New Roman"/>
          <w:sz w:val="24"/>
          <w:szCs w:val="24"/>
        </w:rPr>
        <w:t>70%.</w:t>
      </w:r>
    </w:p>
    <w:p w:rsidR="007C28CE" w:rsidRPr="0046607C" w:rsidRDefault="007C28CE" w:rsidP="00F3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В течение 2016-2017 учебного года велась работа по оснащению ДОУ методической и познавательной литературой, учебными пособиями, дидактическим материалом, наглядными пособиями и оборудованием.</w:t>
      </w:r>
    </w:p>
    <w:p w:rsidR="007C28CE" w:rsidRPr="0046607C" w:rsidRDefault="007C28CE" w:rsidP="00335371">
      <w:pPr>
        <w:pStyle w:val="Default"/>
        <w:jc w:val="both"/>
        <w:rPr>
          <w:b/>
        </w:rPr>
      </w:pPr>
    </w:p>
    <w:p w:rsidR="007C28CE" w:rsidRPr="0046607C" w:rsidRDefault="007C28CE" w:rsidP="00335371">
      <w:pPr>
        <w:pStyle w:val="Default"/>
        <w:jc w:val="both"/>
      </w:pPr>
      <w:r w:rsidRPr="0046607C">
        <w:rPr>
          <w:b/>
        </w:rPr>
        <w:t>Вывод</w:t>
      </w:r>
      <w:r w:rsidRPr="0046607C">
        <w:t>:</w:t>
      </w:r>
    </w:p>
    <w:p w:rsidR="007C28CE" w:rsidRPr="0046607C" w:rsidRDefault="007C28CE" w:rsidP="00FE4F48">
      <w:pPr>
        <w:pStyle w:val="Default"/>
        <w:ind w:firstLine="709"/>
        <w:jc w:val="both"/>
      </w:pPr>
      <w:r w:rsidRPr="0046607C">
        <w:t>Учебно – методический  комплект Примерной образовательной программы дошкольного образования  «Детство» под ред. Т.И. Бабаевой, А.Г. Гогоберидзе,                        О.В. Солнцевой  и др</w:t>
      </w:r>
      <w:proofErr w:type="gramStart"/>
      <w:r w:rsidRPr="0046607C">
        <w:t>.(</w:t>
      </w:r>
      <w:proofErr w:type="gramEnd"/>
      <w:r w:rsidRPr="0046607C">
        <w:t xml:space="preserve"> СПб.: ООО «Издательство «Детство-Пресс», Издательство РГПУ им. А.И. Герцена, 2014 – 352 с.  </w:t>
      </w:r>
      <w:r w:rsidRPr="0046607C">
        <w:rPr>
          <w:shd w:val="clear" w:color="auto" w:fill="FFFFFF"/>
        </w:rPr>
        <w:t>Пилотный вариант, ознакомительная версия)</w:t>
      </w:r>
      <w:r w:rsidRPr="0046607C">
        <w:t>не сформирован в полной мере и требует пополнения.</w:t>
      </w:r>
    </w:p>
    <w:p w:rsidR="007C28CE" w:rsidRPr="0046607C" w:rsidRDefault="007C28CE" w:rsidP="005A78CD">
      <w:pPr>
        <w:pStyle w:val="Default"/>
        <w:jc w:val="both"/>
      </w:pPr>
    </w:p>
    <w:p w:rsidR="007C28CE" w:rsidRPr="0046607C" w:rsidRDefault="007C28CE" w:rsidP="00FE4F48">
      <w:pPr>
        <w:pStyle w:val="Default"/>
        <w:ind w:firstLine="709"/>
        <w:jc w:val="both"/>
        <w:rPr>
          <w:color w:val="auto"/>
        </w:rPr>
      </w:pPr>
      <w:proofErr w:type="gramStart"/>
      <w:r w:rsidRPr="0046607C">
        <w:rPr>
          <w:color w:val="auto"/>
        </w:rPr>
        <w:t xml:space="preserve">В 2018 учебном году необходимо пополнить обеспечение методического кабинета методической литературой по реализуемым в МБДОУ основной и парциальным программам. </w:t>
      </w:r>
      <w:proofErr w:type="gramEnd"/>
    </w:p>
    <w:p w:rsidR="007C28CE" w:rsidRPr="0046607C" w:rsidRDefault="007C28CE" w:rsidP="00FE4F48">
      <w:pPr>
        <w:pStyle w:val="Default"/>
        <w:ind w:firstLine="709"/>
        <w:jc w:val="both"/>
        <w:rPr>
          <w:color w:val="auto"/>
        </w:rPr>
      </w:pPr>
    </w:p>
    <w:p w:rsidR="007C28CE" w:rsidRPr="0046607C" w:rsidRDefault="007C28CE" w:rsidP="00FE4F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607C">
        <w:rPr>
          <w:rFonts w:ascii="Times New Roman" w:hAnsi="Times New Roman"/>
          <w:b/>
          <w:sz w:val="24"/>
          <w:szCs w:val="24"/>
          <w:u w:val="single"/>
        </w:rPr>
        <w:t>Раздел 8. Оценка качества библиотечно-информационного обеспечения</w:t>
      </w:r>
    </w:p>
    <w:p w:rsidR="007C28CE" w:rsidRPr="0046607C" w:rsidRDefault="007C28CE" w:rsidP="007B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Книжный фонд МБДОУ состоит из методической и художественной литературы, отражающей современные подходы к дошкольному образованию.</w:t>
      </w:r>
    </w:p>
    <w:p w:rsidR="007C28CE" w:rsidRPr="0046607C" w:rsidRDefault="007C28CE" w:rsidP="0079305B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Библиотечный фонд методического кабинета ежегодно пополняется методической и детской художественной литературой. </w:t>
      </w:r>
    </w:p>
    <w:p w:rsidR="007C28CE" w:rsidRPr="0046607C" w:rsidRDefault="007C28CE" w:rsidP="00E3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В дошкольном учреждении создана и постоянно обновляется современная информационно-техническая база для организации образовательной деятельности с детьми, работы педагогов и специалистов. В детском саду имеются: 1 компьютер,                      1 принтера, 1музыкальный центр, 1 магнитофона, 1 телевизор. Связь и обмен информацией с различными организациями осуществляется посредством электронной почты. Компьютер   в кабинете заведующего имеет доступ к сет</w:t>
      </w:r>
      <w:proofErr w:type="gramStart"/>
      <w:r w:rsidRPr="0046607C">
        <w:rPr>
          <w:rFonts w:ascii="Times New Roman" w:hAnsi="Times New Roman"/>
          <w:color w:val="000000"/>
          <w:sz w:val="24"/>
          <w:szCs w:val="24"/>
        </w:rPr>
        <w:t>и-</w:t>
      </w:r>
      <w:proofErr w:type="gramEnd"/>
      <w:r w:rsidRPr="0046607C">
        <w:rPr>
          <w:rFonts w:ascii="Times New Roman" w:hAnsi="Times New Roman"/>
          <w:color w:val="000000"/>
          <w:sz w:val="24"/>
          <w:szCs w:val="24"/>
        </w:rPr>
        <w:t xml:space="preserve"> Интернет. </w:t>
      </w:r>
    </w:p>
    <w:p w:rsidR="007C28CE" w:rsidRPr="0046607C" w:rsidRDefault="007C28CE" w:rsidP="00203EF9">
      <w:pPr>
        <w:pStyle w:val="7"/>
        <w:shd w:val="clear" w:color="auto" w:fill="auto"/>
        <w:tabs>
          <w:tab w:val="left" w:pos="9355"/>
        </w:tabs>
        <w:spacing w:before="0" w:line="240" w:lineRule="auto"/>
        <w:ind w:firstLine="680"/>
        <w:jc w:val="both"/>
        <w:rPr>
          <w:rFonts w:ascii="Times New Roman" w:hAnsi="Times New Roman"/>
          <w:sz w:val="24"/>
          <w:szCs w:val="24"/>
          <w:u w:val="single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Информация о дошкольном учреждении размещается на</w:t>
      </w:r>
      <w:r w:rsidRPr="0046607C">
        <w:rPr>
          <w:rFonts w:ascii="Times New Roman" w:hAnsi="Times New Roman"/>
          <w:sz w:val="24"/>
          <w:szCs w:val="24"/>
        </w:rPr>
        <w:t>электронной почте:</w:t>
      </w:r>
      <w:hyperlink r:id="rId19" w:history="1">
        <w:r w:rsidRPr="0046607C">
          <w:rPr>
            <w:rStyle w:val="a9"/>
            <w:rFonts w:ascii="Times New Roman" w:hAnsi="Times New Roman"/>
            <w:sz w:val="24"/>
            <w:szCs w:val="24"/>
            <w:lang w:val="en-US"/>
          </w:rPr>
          <w:t>dmitr</w:t>
        </w:r>
        <w:r w:rsidRPr="0046607C">
          <w:rPr>
            <w:rStyle w:val="a9"/>
            <w:rFonts w:ascii="Times New Roman" w:hAnsi="Times New Roman"/>
            <w:sz w:val="24"/>
            <w:szCs w:val="24"/>
          </w:rPr>
          <w:t>.</w:t>
        </w:r>
        <w:r w:rsidRPr="0046607C">
          <w:rPr>
            <w:rStyle w:val="a9"/>
            <w:rFonts w:ascii="Times New Roman" w:hAnsi="Times New Roman"/>
            <w:sz w:val="24"/>
            <w:szCs w:val="24"/>
            <w:lang w:val="en-US"/>
          </w:rPr>
          <w:t>detsad</w:t>
        </w:r>
        <w:r w:rsidRPr="0046607C">
          <w:rPr>
            <w:rStyle w:val="a9"/>
            <w:rFonts w:ascii="Times New Roman" w:hAnsi="Times New Roman"/>
            <w:sz w:val="24"/>
            <w:szCs w:val="24"/>
          </w:rPr>
          <w:t>@</w:t>
        </w:r>
        <w:r w:rsidRPr="0046607C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46607C">
          <w:rPr>
            <w:rStyle w:val="a9"/>
            <w:rFonts w:ascii="Times New Roman" w:hAnsi="Times New Roman"/>
            <w:sz w:val="24"/>
            <w:szCs w:val="24"/>
          </w:rPr>
          <w:t>.</w:t>
        </w:r>
        <w:r w:rsidRPr="0046607C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6607C">
        <w:rPr>
          <w:rStyle w:val="b-message-headfield-value"/>
          <w:rFonts w:ascii="Times New Roman" w:hAnsi="Times New Roman"/>
          <w:color w:val="000000"/>
          <w:sz w:val="24"/>
          <w:szCs w:val="24"/>
        </w:rPr>
        <w:t>,</w:t>
      </w:r>
      <w:r w:rsidRPr="0046607C">
        <w:rPr>
          <w:rFonts w:ascii="Times New Roman" w:hAnsi="Times New Roman"/>
          <w:sz w:val="24"/>
          <w:szCs w:val="24"/>
        </w:rPr>
        <w:t xml:space="preserve"> адрес сайта в </w:t>
      </w:r>
      <w:r w:rsidRPr="0046607C">
        <w:rPr>
          <w:rFonts w:ascii="Times New Roman" w:hAnsi="Times New Roman"/>
          <w:color w:val="000000"/>
          <w:sz w:val="24"/>
          <w:szCs w:val="24"/>
        </w:rPr>
        <w:t xml:space="preserve">сети </w:t>
      </w:r>
      <w:r w:rsidRPr="0046607C">
        <w:rPr>
          <w:rFonts w:ascii="Times New Roman" w:hAnsi="Times New Roman"/>
          <w:b/>
          <w:color w:val="000000"/>
          <w:sz w:val="24"/>
          <w:szCs w:val="24"/>
        </w:rPr>
        <w:t>Интернет</w:t>
      </w:r>
      <w:r w:rsidRPr="0046607C">
        <w:rPr>
          <w:rFonts w:ascii="Times New Roman" w:hAnsi="Times New Roman"/>
          <w:b/>
          <w:color w:val="002060"/>
          <w:sz w:val="24"/>
          <w:szCs w:val="24"/>
        </w:rPr>
        <w:t>:</w:t>
      </w:r>
      <w:r w:rsidRPr="0046607C">
        <w:rPr>
          <w:rFonts w:ascii="Times New Roman" w:hAnsi="Times New Roman"/>
          <w:sz w:val="24"/>
          <w:szCs w:val="24"/>
          <w:u w:val="single"/>
        </w:rPr>
        <w:t>http://dou.yarono.ru/</w:t>
      </w:r>
      <w:r w:rsidRPr="0046607C">
        <w:rPr>
          <w:rFonts w:ascii="Times New Roman" w:hAnsi="Times New Roman"/>
          <w:sz w:val="24"/>
          <w:szCs w:val="24"/>
          <w:u w:val="single"/>
          <w:lang w:val="en-US"/>
        </w:rPr>
        <w:t>dmitr</w:t>
      </w:r>
      <w:r w:rsidRPr="0046607C">
        <w:rPr>
          <w:rFonts w:ascii="Times New Roman" w:hAnsi="Times New Roman"/>
          <w:sz w:val="24"/>
          <w:szCs w:val="24"/>
          <w:u w:val="single"/>
        </w:rPr>
        <w:t>/</w:t>
      </w:r>
    </w:p>
    <w:p w:rsidR="007C28CE" w:rsidRPr="0046607C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 xml:space="preserve">Все педагоги пользуются компьютером при ведении документации. </w:t>
      </w:r>
    </w:p>
    <w:p w:rsidR="007C28CE" w:rsidRPr="0046607C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Полноценному осуществлению предлагаемых требований к работе педагогов в данном направлении  препятствуют:</w:t>
      </w:r>
    </w:p>
    <w:p w:rsidR="007C28CE" w:rsidRPr="0046607C" w:rsidRDefault="007C28CE" w:rsidP="0079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- отсутствие  ноутбуков на рабочем месте у воспитателей и музыкального руководителя;</w:t>
      </w:r>
    </w:p>
    <w:p w:rsidR="007C28CE" w:rsidRPr="0046607C" w:rsidRDefault="007C28CE" w:rsidP="008E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- отсутствие  проектора и экрана в МБДОУ.</w:t>
      </w:r>
    </w:p>
    <w:p w:rsidR="007C28CE" w:rsidRPr="0046607C" w:rsidRDefault="007C28CE" w:rsidP="008E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2"/>
        <w:gridCol w:w="5980"/>
        <w:gridCol w:w="1710"/>
      </w:tblGrid>
      <w:tr w:rsidR="007C28CE" w:rsidRPr="0046607C" w:rsidTr="00CF5805">
        <w:tc>
          <w:tcPr>
            <w:tcW w:w="8647" w:type="dxa"/>
            <w:gridSpan w:val="2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Фактический показатель</w:t>
            </w:r>
          </w:p>
        </w:tc>
      </w:tr>
      <w:tr w:rsidR="007C28CE" w:rsidRPr="0046607C" w:rsidTr="00CF5805">
        <w:trPr>
          <w:trHeight w:val="504"/>
        </w:trPr>
        <w:tc>
          <w:tcPr>
            <w:tcW w:w="2551" w:type="dxa"/>
            <w:vMerge w:val="restart"/>
          </w:tcPr>
          <w:p w:rsidR="007C28CE" w:rsidRPr="0046607C" w:rsidRDefault="007C28CE" w:rsidP="00CF580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информационно-образовательной среде</w:t>
            </w:r>
            <w:r w:rsidRPr="0046607C">
              <w:rPr>
                <w:rFonts w:ascii="Times New Roman" w:hAnsi="Times New Roman"/>
                <w:bCs/>
                <w:sz w:val="24"/>
                <w:szCs w:val="24"/>
              </w:rPr>
              <w:t xml:space="preserve"> основной образовательной программы </w:t>
            </w:r>
          </w:p>
          <w:p w:rsidR="007C28CE" w:rsidRPr="0046607C" w:rsidRDefault="007C28CE" w:rsidP="0056006C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8CE" w:rsidRPr="0046607C" w:rsidRDefault="007C28CE" w:rsidP="0056006C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Информационно-образовательная среда образовательного учреждения обеспечивает:</w:t>
            </w:r>
          </w:p>
          <w:p w:rsidR="007C28CE" w:rsidRPr="0046607C" w:rsidRDefault="007C28CE" w:rsidP="0056006C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частично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частично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- мониторинг здоровья воспитанников;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- современные процедуры создания, поиска, сбора, анализа, обработки, хранения и представления информации: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а) воспитанников, их  родителей (законных представителей);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б) педагогических работников,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 в) органов управления в сфере образования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г) общественности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- обеспечена поддержка применения ИКТ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частично</w:t>
            </w:r>
          </w:p>
        </w:tc>
      </w:tr>
      <w:tr w:rsidR="007C28CE" w:rsidRPr="0046607C" w:rsidTr="00CF5805">
        <w:trPr>
          <w:trHeight w:val="1351"/>
        </w:trPr>
        <w:tc>
          <w:tcPr>
            <w:tcW w:w="2551" w:type="dxa"/>
          </w:tcPr>
          <w:p w:rsidR="007C28CE" w:rsidRPr="0046607C" w:rsidRDefault="007C28CE" w:rsidP="00D2502B">
            <w:pPr>
              <w:spacing w:after="0" w:line="240" w:lineRule="auto"/>
              <w:ind w:right="-91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Требования к м</w:t>
            </w:r>
            <w:r w:rsidRPr="0046607C">
              <w:rPr>
                <w:rFonts w:ascii="Times New Roman" w:hAnsi="Times New Roman"/>
                <w:bCs/>
                <w:sz w:val="24"/>
                <w:szCs w:val="24"/>
              </w:rPr>
              <w:t>атериально-техническим условиям реализации основной образовательной программы в части наличия автоматизированных рабочих мест   педагогических работников</w:t>
            </w:r>
          </w:p>
        </w:tc>
        <w:tc>
          <w:tcPr>
            <w:tcW w:w="6096" w:type="dxa"/>
          </w:tcPr>
          <w:p w:rsidR="007C28CE" w:rsidRPr="0046607C" w:rsidRDefault="007C28CE" w:rsidP="0056006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Количество кабинетов в учреждении, реализующих общеобразовательные программы ДОУ, оснащенных хотя бы одним компьютером, подключенным </w:t>
            </w:r>
            <w:proofErr w:type="gramStart"/>
            <w:r w:rsidRPr="004660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6607C"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отсутствует</w:t>
            </w:r>
          </w:p>
        </w:tc>
      </w:tr>
      <w:tr w:rsidR="007C28CE" w:rsidRPr="0046607C" w:rsidTr="00CF5805">
        <w:trPr>
          <w:trHeight w:val="262"/>
        </w:trPr>
        <w:tc>
          <w:tcPr>
            <w:tcW w:w="8647" w:type="dxa"/>
            <w:gridSpan w:val="2"/>
          </w:tcPr>
          <w:p w:rsidR="007C28CE" w:rsidRPr="0046607C" w:rsidRDefault="007C28CE" w:rsidP="0056006C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7C28CE" w:rsidRPr="0046607C" w:rsidRDefault="007C28CE" w:rsidP="00D2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28CE" w:rsidRPr="0046607C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28CE" w:rsidRPr="0046607C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28CE" w:rsidRPr="0046607C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b/>
          <w:color w:val="000000"/>
          <w:sz w:val="24"/>
          <w:szCs w:val="24"/>
        </w:rPr>
        <w:t>Выводы:</w:t>
      </w:r>
    </w:p>
    <w:p w:rsidR="007C28CE" w:rsidRPr="0046607C" w:rsidRDefault="007C28CE" w:rsidP="0044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1.Созданные информационные условия не позволяют в полной мере осуществлять функционирование учреждения и организацию образовательного процесса на современном уровне.</w:t>
      </w:r>
    </w:p>
    <w:p w:rsidR="007C28CE" w:rsidRPr="0046607C" w:rsidRDefault="007C28CE" w:rsidP="0044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2. На качестве работы педагогов ощутимо сказывается отсутствие в МБДОУ проектора, экрана, ноутбуков на рабочих местах  у педагогов.</w:t>
      </w:r>
    </w:p>
    <w:p w:rsidR="007C28CE" w:rsidRPr="0046607C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8CE" w:rsidRPr="0046607C" w:rsidRDefault="007C28CE" w:rsidP="00CF58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В 2018 учебном году планируется:</w:t>
      </w:r>
    </w:p>
    <w:p w:rsidR="007C28CE" w:rsidRPr="0046607C" w:rsidRDefault="007C28CE" w:rsidP="00CF58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 xml:space="preserve">-  комплектование ДОУ мультимедийными материалами  в соответствии с требованиями ФГОС </w:t>
      </w:r>
      <w:proofErr w:type="gramStart"/>
      <w:r w:rsidRPr="0046607C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46607C">
        <w:rPr>
          <w:rFonts w:ascii="Times New Roman" w:hAnsi="Times New Roman"/>
          <w:color w:val="000000"/>
          <w:sz w:val="24"/>
          <w:szCs w:val="24"/>
        </w:rPr>
        <w:t>, создать электронную библиотеку;</w:t>
      </w:r>
    </w:p>
    <w:p w:rsidR="007C28CE" w:rsidRPr="0046607C" w:rsidRDefault="007C28CE" w:rsidP="008E118F">
      <w:pPr>
        <w:autoSpaceDE w:val="0"/>
        <w:autoSpaceDN w:val="0"/>
        <w:adjustRightInd w:val="0"/>
        <w:spacing w:after="0" w:line="240" w:lineRule="auto"/>
        <w:rPr>
          <w:rStyle w:val="dash041e005f0431005f044b005f0447005f043d005f044b005f0439005f005fchar1char1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-</w:t>
      </w:r>
      <w:r w:rsidRPr="0046607C">
        <w:rPr>
          <w:rFonts w:ascii="Times New Roman" w:hAnsi="Times New Roman"/>
          <w:sz w:val="24"/>
          <w:szCs w:val="24"/>
        </w:rPr>
        <w:t>оформить журнал учета и библиотеку методической литературы.</w:t>
      </w:r>
    </w:p>
    <w:p w:rsidR="007C28CE" w:rsidRPr="0046607C" w:rsidRDefault="007C28CE" w:rsidP="00E354EB">
      <w:pPr>
        <w:pStyle w:val="af0"/>
        <w:ind w:left="360"/>
        <w:rPr>
          <w:rStyle w:val="dash041e005f0431005f044b005f0447005f043d005f044b005f0439005f005fchar1char1"/>
          <w:bCs/>
          <w:color w:val="000000"/>
        </w:rPr>
      </w:pPr>
    </w:p>
    <w:p w:rsidR="007C28CE" w:rsidRPr="0046607C" w:rsidRDefault="007C28CE" w:rsidP="00FE4F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607C">
        <w:rPr>
          <w:rFonts w:ascii="Times New Roman" w:hAnsi="Times New Roman"/>
          <w:b/>
          <w:sz w:val="24"/>
          <w:szCs w:val="24"/>
          <w:u w:val="single"/>
        </w:rPr>
        <w:t>Раздел 9. Оценка качества материально-технической базы</w:t>
      </w:r>
    </w:p>
    <w:p w:rsidR="007C28CE" w:rsidRPr="0046607C" w:rsidRDefault="007C28CE" w:rsidP="00DC11E0">
      <w:pPr>
        <w:tabs>
          <w:tab w:val="left" w:pos="177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>9.1. Материально-техническая база</w:t>
      </w:r>
    </w:p>
    <w:p w:rsidR="007C28CE" w:rsidRPr="0046607C" w:rsidRDefault="007C28CE" w:rsidP="00552343">
      <w:pPr>
        <w:pStyle w:val="af0"/>
        <w:ind w:left="0" w:firstLine="680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 xml:space="preserve">Материально-технические и </w:t>
      </w:r>
      <w:proofErr w:type="gramStart"/>
      <w:r w:rsidRPr="0046607C">
        <w:rPr>
          <w:rStyle w:val="dash041e005f0431005f044b005f0447005f043d005f044b005f0439005f005fchar1char1"/>
          <w:bCs/>
          <w:color w:val="000000"/>
        </w:rPr>
        <w:t>медико-социальные</w:t>
      </w:r>
      <w:proofErr w:type="gramEnd"/>
      <w:r w:rsidRPr="0046607C">
        <w:rPr>
          <w:rStyle w:val="dash041e005f0431005f044b005f0447005f043d005f044b005f0439005f005fchar1char1"/>
          <w:bCs/>
          <w:color w:val="000000"/>
        </w:rPr>
        <w:t xml:space="preserve"> условия пребывания детей в МБДОУ, в целом, соответствуют условиям реализации Основной образовательной программы МБДОУ «Детский сад села Дмитриевка».</w:t>
      </w:r>
    </w:p>
    <w:p w:rsidR="007C28CE" w:rsidRPr="0046607C" w:rsidRDefault="007C28CE" w:rsidP="005523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Общая площадь помещений, в которых осуществляется образовательная деятельность, в расчете на одного воспитанника – </w:t>
      </w:r>
      <w:r w:rsidRPr="0046607C">
        <w:rPr>
          <w:rFonts w:ascii="Times New Roman" w:hAnsi="Times New Roman"/>
          <w:b/>
          <w:sz w:val="24"/>
          <w:szCs w:val="24"/>
        </w:rPr>
        <w:t>2  кв. м</w:t>
      </w:r>
    </w:p>
    <w:p w:rsidR="007C28CE" w:rsidRPr="0046607C" w:rsidRDefault="007C28CE" w:rsidP="00DC1504">
      <w:pPr>
        <w:ind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 xml:space="preserve">Требования, предъявляемые к определению  </w:t>
      </w:r>
      <w:r w:rsidRPr="0046607C">
        <w:rPr>
          <w:rFonts w:ascii="Times New Roman" w:hAnsi="Times New Roman"/>
          <w:sz w:val="24"/>
          <w:szCs w:val="24"/>
        </w:rPr>
        <w:t>качества материально-технической базы</w:t>
      </w:r>
      <w:r w:rsidRPr="0046607C">
        <w:rPr>
          <w:rStyle w:val="dash041e005f0431005f044b005f0447005f043d005f044b005f0439005f005fchar1char1"/>
          <w:bCs/>
          <w:color w:val="000000"/>
        </w:rPr>
        <w:t>:</w:t>
      </w:r>
    </w:p>
    <w:p w:rsidR="007C28CE" w:rsidRPr="0046607C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lastRenderedPageBreak/>
        <w:t>требования, определяемые в соответствии с санитарн</w:t>
      </w:r>
      <w:proofErr w:type="gramStart"/>
      <w:r w:rsidRPr="0046607C">
        <w:rPr>
          <w:rStyle w:val="dash041e005f0431005f044b005f0447005f043d005f044b005f0439005f005fchar1char1"/>
          <w:bCs/>
          <w:color w:val="000000"/>
        </w:rPr>
        <w:t>о-</w:t>
      </w:r>
      <w:proofErr w:type="gramEnd"/>
      <w:r w:rsidRPr="0046607C">
        <w:rPr>
          <w:rStyle w:val="dash041e005f0431005f044b005f0447005f043d005f044b005f0439005f005fchar1char1"/>
          <w:bCs/>
          <w:color w:val="000000"/>
        </w:rPr>
        <w:t xml:space="preserve"> эпидемиологическими правилами и нормативами;</w:t>
      </w:r>
    </w:p>
    <w:p w:rsidR="007C28CE" w:rsidRPr="0046607C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требования, определяемые в соответствии с правилами пожарной безопасности;</w:t>
      </w:r>
    </w:p>
    <w:p w:rsidR="007C28CE" w:rsidRPr="0046607C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 xml:space="preserve"> требования к средствам обучения и воспитания в соответствии с возрастом и индивидуальными особенностями развития детей;</w:t>
      </w:r>
    </w:p>
    <w:p w:rsidR="007C28CE" w:rsidRPr="0046607C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 xml:space="preserve"> оснащенность помещений развивающей предметно-пространственной средой;</w:t>
      </w:r>
    </w:p>
    <w:p w:rsidR="007C28CE" w:rsidRPr="0046607C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proofErr w:type="gramStart"/>
      <w:r w:rsidRPr="0046607C">
        <w:rPr>
          <w:rStyle w:val="dash041e005f0431005f044b005f0447005f043d005f044b005f0439005f005fchar1char1"/>
          <w:bCs/>
          <w:color w:val="000000"/>
        </w:rPr>
        <w:t>требования к материально-техническому обеспечению программы  (оборудование, оснащение (предметы).</w:t>
      </w:r>
      <w:proofErr w:type="gramEnd"/>
    </w:p>
    <w:p w:rsidR="007C28CE" w:rsidRPr="0046607C" w:rsidRDefault="007C28CE" w:rsidP="0055234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Размещение и оснащение помещения направленно на развитие дошкольников, позволяло детям реализовать свои потребности, творческие способности, интересы.</w:t>
      </w:r>
    </w:p>
    <w:p w:rsidR="007C28CE" w:rsidRPr="0046607C" w:rsidRDefault="007C28CE" w:rsidP="0055234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Материально-технические условия (состояние зданий, наличие всех видов благоустройства, бытовые условия в группах и кабинетах) удовлетворительные.</w:t>
      </w:r>
    </w:p>
    <w:p w:rsidR="007C28CE" w:rsidRPr="0046607C" w:rsidRDefault="007C28CE" w:rsidP="0055234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МБДОУ обеспечено учебными материалами, наглядными пособиями, игрушками и игровыми предметами  в соответствии с возрастомдетей.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Одним из главных компонентов организации среды являлась ее безопасность. Расположение мебели, игрового и прочего оборудования отвечало требованиямтехники безопасности, принципам функционального комфорта, санитарно-гигиеническим нормам, требованиям эстетики.</w:t>
      </w:r>
    </w:p>
    <w:p w:rsidR="007C28CE" w:rsidRPr="0046607C" w:rsidRDefault="007C28CE" w:rsidP="009C50A3">
      <w:pPr>
        <w:pStyle w:val="af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607C">
        <w:rPr>
          <w:rStyle w:val="dash041e005f0431005f044b005f0447005f043d005f044b005f0439005f005fchar1char1"/>
          <w:bCs/>
        </w:rPr>
        <w:t>На постоянном контроле были вопросы сохранности имущества.</w:t>
      </w:r>
    </w:p>
    <w:p w:rsidR="007C28CE" w:rsidRPr="0046607C" w:rsidRDefault="007C28CE" w:rsidP="009C50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Согласно плану развития материально-технической базы приобретено: посуда, наглядные методические пособия.  Произведен   косметический ремонт помещений и игрового оборудования на территории МБДОУ.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46607C">
        <w:rPr>
          <w:rStyle w:val="dash041e005f0431005f044b005f0447005f043d005f044b005f0439005f005fchar1char1"/>
          <w:bCs/>
        </w:rPr>
        <w:t>Техническое состояние здания удовлетворительное. Требуется ремонт ограждения, спортивной площадки.</w:t>
      </w:r>
    </w:p>
    <w:p w:rsidR="007C28CE" w:rsidRPr="0046607C" w:rsidRDefault="007C28CE" w:rsidP="009C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Ведется работа по благоустройству территории, за каждой группой закреплены клумбы, грядки. Благоустройство территории МБДОУ осуществлялось в соответствии с «Паспортом благоустройства территории МБДОУ «Детский сад села Дмитриевка».</w:t>
      </w:r>
    </w:p>
    <w:p w:rsidR="007C28CE" w:rsidRPr="0046607C" w:rsidRDefault="007C28CE" w:rsidP="009C50A3">
      <w:pPr>
        <w:spacing w:after="0" w:line="240" w:lineRule="auto"/>
        <w:ind w:firstLine="708"/>
        <w:jc w:val="both"/>
        <w:rPr>
          <w:rStyle w:val="dash041e005f0431005f044b005f0447005f043d005f044b005f0439005f005fchar1char1"/>
        </w:rPr>
      </w:pP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/>
          <w:bCs/>
          <w:color w:val="000000"/>
        </w:rPr>
      </w:pPr>
      <w:r w:rsidRPr="0046607C">
        <w:rPr>
          <w:rStyle w:val="dash041e005f0431005f044b005f0447005f043d005f044b005f0439005f005fchar1char1"/>
          <w:b/>
          <w:bCs/>
          <w:color w:val="000000"/>
        </w:rPr>
        <w:t>9.2. Безопасность и охрана здоровья воспитанников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Безопасность и охрана здоровья дошкольников обеспечивались в помещении и на территории.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46607C">
        <w:rPr>
          <w:rStyle w:val="dash041e005f0431005f044b005f0447005f043d005f044b005f0439005f005fchar1char1"/>
          <w:bCs/>
        </w:rPr>
        <w:t>Сотрудники были обеспечены спецодеждой и моющими средствами. Регулярно проводилась проверка состояния рабочих мест, приборов и оборудования. Разработаны и утверждены «Паспорт безопасности МБДОУ «Детский сад села Дмитриевка» и «Паспорт дорожной безопасности МБДОУ «Детский сад села  Дмитриевка».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46607C">
        <w:rPr>
          <w:rStyle w:val="dash041e005f0431005f044b005f0447005f043d005f044b005f0439005f005fchar1char1"/>
          <w:bCs/>
        </w:rPr>
        <w:t>Успешно осуществлялись тренировочные эвакуации воспитанников (1 раз в квартал).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46607C">
        <w:rPr>
          <w:rStyle w:val="dash041e005f0431005f044b005f0447005f043d005f044b005f0439005f005fchar1char1"/>
          <w:bCs/>
        </w:rPr>
        <w:t xml:space="preserve">Плановое санитарно-гигиеническое обучение прошли 6 работников, повысили квалификацию по противопожарной безопасности и тепло </w:t>
      </w:r>
      <w:proofErr w:type="gramStart"/>
      <w:r w:rsidRPr="0046607C">
        <w:rPr>
          <w:rStyle w:val="dash041e005f0431005f044b005f0447005f043d005f044b005f0439005f005fchar1char1"/>
          <w:bCs/>
        </w:rPr>
        <w:t>–</w:t>
      </w:r>
      <w:proofErr w:type="spellStart"/>
      <w:r w:rsidRPr="0046607C">
        <w:rPr>
          <w:rStyle w:val="dash041e005f0431005f044b005f0447005f043d005f044b005f0439005f005fchar1char1"/>
          <w:bCs/>
        </w:rPr>
        <w:t>э</w:t>
      </w:r>
      <w:proofErr w:type="gramEnd"/>
      <w:r w:rsidRPr="0046607C">
        <w:rPr>
          <w:rStyle w:val="dash041e005f0431005f044b005f0447005f043d005f044b005f0439005f005fchar1char1"/>
          <w:bCs/>
        </w:rPr>
        <w:t>нерго</w:t>
      </w:r>
      <w:proofErr w:type="spellEnd"/>
      <w:r w:rsidRPr="0046607C">
        <w:rPr>
          <w:rStyle w:val="dash041e005f0431005f044b005f0447005f043d005f044b005f0439005f005fchar1char1"/>
          <w:bCs/>
        </w:rPr>
        <w:t xml:space="preserve">  - хозяйству заведующий и завхоз.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46607C">
        <w:rPr>
          <w:rStyle w:val="dash041e005f0431005f044b005f0447005f043d005f044b005f0439005f005fchar1char1"/>
          <w:bCs/>
        </w:rPr>
        <w:t>Соблюдались разработанные инструкции, поддерживается функционирование автоматической пожарной сигнализации и видеонаблюдения.</w:t>
      </w:r>
    </w:p>
    <w:p w:rsidR="007C28CE" w:rsidRPr="0046607C" w:rsidRDefault="007C28CE" w:rsidP="008E118F">
      <w:pPr>
        <w:pStyle w:val="af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607C">
        <w:rPr>
          <w:rStyle w:val="dash041e005f0431005f044b005f0447005f043d005f044b005f0439005f005fchar1char1"/>
          <w:bCs/>
        </w:rPr>
        <w:t>Производственных и детских травм в МБДОУ не зарегистрировано.</w:t>
      </w:r>
    </w:p>
    <w:p w:rsidR="007C28CE" w:rsidRPr="0046607C" w:rsidRDefault="007C28CE" w:rsidP="009F7E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8CE" w:rsidRPr="0046607C" w:rsidRDefault="007C28CE" w:rsidP="009F7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>9.3. Выводы</w:t>
      </w:r>
      <w:r w:rsidRPr="0046607C">
        <w:rPr>
          <w:rFonts w:ascii="Times New Roman" w:hAnsi="Times New Roman"/>
          <w:sz w:val="24"/>
          <w:szCs w:val="24"/>
        </w:rPr>
        <w:t>:</w:t>
      </w:r>
    </w:p>
    <w:p w:rsidR="007C28CE" w:rsidRPr="0046607C" w:rsidRDefault="007C28CE" w:rsidP="009F7E64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С целью обогащения двигательного опыта дошкольников и повышения качества их физического развития: </w:t>
      </w:r>
    </w:p>
    <w:p w:rsidR="007C28CE" w:rsidRPr="0046607C" w:rsidRDefault="007C28CE" w:rsidP="009F7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1.Пополнить  игровые площадки современным спортивным оборудованием.</w:t>
      </w:r>
    </w:p>
    <w:p w:rsidR="007C28CE" w:rsidRPr="0046607C" w:rsidRDefault="007C28CE" w:rsidP="009F7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2. Установить дополнительно теневой навес.</w:t>
      </w:r>
    </w:p>
    <w:p w:rsidR="007C28CE" w:rsidRPr="0046607C" w:rsidRDefault="007C28CE" w:rsidP="00327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327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607C">
        <w:rPr>
          <w:rFonts w:ascii="Times New Roman" w:hAnsi="Times New Roman"/>
          <w:b/>
          <w:sz w:val="24"/>
          <w:szCs w:val="24"/>
          <w:u w:val="single"/>
        </w:rPr>
        <w:t>Раздел 10. Оценка функционирования внутренней системе качества образования</w:t>
      </w:r>
    </w:p>
    <w:p w:rsidR="007C28CE" w:rsidRPr="0046607C" w:rsidRDefault="007C28CE" w:rsidP="00376EA8">
      <w:pPr>
        <w:pStyle w:val="af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 xml:space="preserve">Анализ всех этих данных определяет динамику социального заказа, предъявляемого родительской общественностью, и нацеливает коллектив на </w:t>
      </w:r>
      <w:r w:rsidRPr="0046607C">
        <w:rPr>
          <w:rFonts w:ascii="Times New Roman" w:hAnsi="Times New Roman"/>
          <w:color w:val="000000"/>
          <w:sz w:val="24"/>
          <w:szCs w:val="24"/>
        </w:rPr>
        <w:lastRenderedPageBreak/>
        <w:t>удовлетворение запросов родительской общественности,  которая желает  повысить уровень развития детей, укрепить их здоровье, развить у них те или иные способности.</w:t>
      </w:r>
    </w:p>
    <w:p w:rsidR="007C28CE" w:rsidRPr="0046607C" w:rsidRDefault="00537687" w:rsidP="00281D0D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В 2016</w:t>
      </w:r>
      <w:r w:rsidR="00E42F47" w:rsidRPr="0046607C">
        <w:rPr>
          <w:rFonts w:ascii="Times New Roman" w:hAnsi="Times New Roman"/>
          <w:sz w:val="24"/>
          <w:szCs w:val="24"/>
        </w:rPr>
        <w:t xml:space="preserve"> – 2017</w:t>
      </w:r>
      <w:r w:rsidR="007C28CE" w:rsidRPr="0046607C">
        <w:rPr>
          <w:rFonts w:ascii="Times New Roman" w:hAnsi="Times New Roman"/>
          <w:sz w:val="24"/>
          <w:szCs w:val="24"/>
        </w:rPr>
        <w:t xml:space="preserve"> уч. году педагогический коллектив МБДОУ начал поэтапное создание эффективной систему внутренней оценки качества образования на уровне дошкольной организации: уточнение критериев оценки образовательной деятельности детей через внедрение современных методик определения результативности воспитания и развития.</w:t>
      </w:r>
    </w:p>
    <w:p w:rsidR="007C28CE" w:rsidRPr="0046607C" w:rsidRDefault="00E42F47" w:rsidP="007B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В 2017 </w:t>
      </w:r>
      <w:r w:rsidR="007C28CE" w:rsidRPr="0046607C">
        <w:rPr>
          <w:rFonts w:ascii="Times New Roman" w:hAnsi="Times New Roman"/>
          <w:sz w:val="24"/>
          <w:szCs w:val="24"/>
        </w:rPr>
        <w:t>-</w:t>
      </w:r>
      <w:r w:rsidRPr="0046607C">
        <w:rPr>
          <w:rFonts w:ascii="Times New Roman" w:hAnsi="Times New Roman"/>
          <w:sz w:val="24"/>
          <w:szCs w:val="24"/>
        </w:rPr>
        <w:t xml:space="preserve"> 2018</w:t>
      </w:r>
      <w:r w:rsidR="007C28CE" w:rsidRPr="0046607C">
        <w:rPr>
          <w:rFonts w:ascii="Times New Roman" w:hAnsi="Times New Roman"/>
          <w:sz w:val="24"/>
          <w:szCs w:val="24"/>
        </w:rPr>
        <w:t xml:space="preserve"> уч. году продолжено формирование системы внутренней оценки качества образования в МБДОУ:</w:t>
      </w:r>
    </w:p>
    <w:p w:rsidR="007C28CE" w:rsidRPr="0046607C" w:rsidRDefault="007C28CE" w:rsidP="007B4358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часть направлений мониторинга полностью разработана, </w:t>
      </w:r>
    </w:p>
    <w:p w:rsidR="007C28CE" w:rsidRPr="0046607C" w:rsidRDefault="007C28CE" w:rsidP="007B4358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действуют локальные акты, обеспечивающие нормативно-правовые основания реализации направления в соответствии с нормативно-правовыми документами Российской Федерации.</w:t>
      </w:r>
    </w:p>
    <w:p w:rsidR="007C28CE" w:rsidRPr="0046607C" w:rsidRDefault="007C28CE" w:rsidP="007B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Проведен мониторинг воспитательной результативности </w:t>
      </w:r>
      <w:proofErr w:type="gramStart"/>
      <w:r w:rsidRPr="004660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607C">
        <w:rPr>
          <w:rFonts w:ascii="Times New Roman" w:hAnsi="Times New Roman"/>
          <w:sz w:val="24"/>
          <w:szCs w:val="24"/>
        </w:rPr>
        <w:t xml:space="preserve"> старшего дошкольного возраста по направлениям:</w:t>
      </w:r>
    </w:p>
    <w:p w:rsidR="007C28CE" w:rsidRPr="0046607C" w:rsidRDefault="007C28CE" w:rsidP="007B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- «Оценка профессиональной позиции педагогов по организации воспитательного процесса в ДОО»;</w:t>
      </w:r>
    </w:p>
    <w:p w:rsidR="007C28CE" w:rsidRPr="0046607C" w:rsidRDefault="007C28CE" w:rsidP="007B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- «Удовлетворенность родителей воспитательно-образовательным процессом в ДОО»;</w:t>
      </w:r>
    </w:p>
    <w:p w:rsidR="007C28CE" w:rsidRPr="0046607C" w:rsidRDefault="007C28CE" w:rsidP="007B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- «Воспитательная результативность </w:t>
      </w:r>
      <w:proofErr w:type="gramStart"/>
      <w:r w:rsidRPr="004660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607C">
        <w:rPr>
          <w:rFonts w:ascii="Times New Roman" w:hAnsi="Times New Roman"/>
          <w:sz w:val="24"/>
          <w:szCs w:val="24"/>
        </w:rPr>
        <w:t xml:space="preserve"> в ДОО».</w:t>
      </w:r>
    </w:p>
    <w:p w:rsidR="007C28CE" w:rsidRPr="0046607C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Количество педагогов участвовавших в мониторинге составило 100%.</w:t>
      </w:r>
    </w:p>
    <w:p w:rsidR="007C28CE" w:rsidRPr="0046607C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В мониторинге принимали участие воспитанники и родители старшей и подготовительной групп.</w:t>
      </w:r>
    </w:p>
    <w:p w:rsidR="007C28CE" w:rsidRPr="0046607C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Анализ показал, что компетентность педагогов в области личностных качеств и удовлетворенность жизнедеятельностью детского сада, своим положение</w:t>
      </w:r>
      <w:r w:rsidR="00E42F47" w:rsidRPr="0046607C">
        <w:rPr>
          <w:rFonts w:ascii="Times New Roman" w:hAnsi="Times New Roman"/>
          <w:sz w:val="24"/>
          <w:szCs w:val="24"/>
        </w:rPr>
        <w:t>м в нем составляет 95</w:t>
      </w:r>
      <w:r w:rsidRPr="0046607C">
        <w:rPr>
          <w:rFonts w:ascii="Times New Roman" w:hAnsi="Times New Roman"/>
          <w:sz w:val="24"/>
          <w:szCs w:val="24"/>
        </w:rPr>
        <w:t>%. Компетентность педагогов в организаци</w:t>
      </w:r>
      <w:r w:rsidR="00E42F47" w:rsidRPr="0046607C">
        <w:rPr>
          <w:rFonts w:ascii="Times New Roman" w:hAnsi="Times New Roman"/>
          <w:sz w:val="24"/>
          <w:szCs w:val="24"/>
        </w:rPr>
        <w:t>и педагогической деятельности-90</w:t>
      </w:r>
      <w:r w:rsidRPr="0046607C">
        <w:rPr>
          <w:rFonts w:ascii="Times New Roman" w:hAnsi="Times New Roman"/>
          <w:sz w:val="24"/>
          <w:szCs w:val="24"/>
        </w:rPr>
        <w:t xml:space="preserve">%. </w:t>
      </w:r>
    </w:p>
    <w:p w:rsidR="007C28CE" w:rsidRPr="0046607C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>Вывод:</w:t>
      </w:r>
      <w:r w:rsidRPr="0046607C">
        <w:rPr>
          <w:rFonts w:ascii="Times New Roman" w:hAnsi="Times New Roman"/>
          <w:sz w:val="24"/>
          <w:szCs w:val="24"/>
        </w:rPr>
        <w:t xml:space="preserve"> Согласно проведённому анализу особое внимание необходимо уделить параметрам «Компетентность педагогов в организации педагогической деятельности» и «Организация развивающей и предметно-игровой среды». </w:t>
      </w:r>
    </w:p>
    <w:p w:rsidR="007C28CE" w:rsidRPr="0046607C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Исходя из полученных данных, после изучения реального состояния предметно – пространственной среды МБДОУ, выявлена необходимость расширения возможностей развивающей и игровой среды в приобщении старших дошкольников к русской традиционной культуре.</w:t>
      </w:r>
    </w:p>
    <w:p w:rsidR="007C28CE" w:rsidRPr="0046607C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46607C">
        <w:rPr>
          <w:rFonts w:ascii="Times New Roman" w:hAnsi="Times New Roman"/>
          <w:sz w:val="24"/>
          <w:szCs w:val="24"/>
        </w:rPr>
        <w:t>родителей, принявших участие в оценке эффективности воспитания дошкольников по трем группам составило</w:t>
      </w:r>
      <w:proofErr w:type="gramEnd"/>
      <w:r w:rsidRPr="0046607C">
        <w:rPr>
          <w:rFonts w:ascii="Times New Roman" w:hAnsi="Times New Roman"/>
          <w:sz w:val="24"/>
          <w:szCs w:val="24"/>
        </w:rPr>
        <w:t xml:space="preserve"> 35 человек (90%).</w:t>
      </w:r>
    </w:p>
    <w:p w:rsidR="007C28CE" w:rsidRPr="0046607C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Отмечается высокая степень удовлетворенности родителей </w:t>
      </w:r>
      <w:proofErr w:type="spellStart"/>
      <w:r w:rsidRPr="0046607C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660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607C">
        <w:rPr>
          <w:rFonts w:ascii="Times New Roman" w:hAnsi="Times New Roman"/>
          <w:sz w:val="24"/>
          <w:szCs w:val="24"/>
        </w:rPr>
        <w:t>-о</w:t>
      </w:r>
      <w:proofErr w:type="gramEnd"/>
      <w:r w:rsidRPr="0046607C">
        <w:rPr>
          <w:rFonts w:ascii="Times New Roman" w:hAnsi="Times New Roman"/>
          <w:sz w:val="24"/>
          <w:szCs w:val="24"/>
        </w:rPr>
        <w:t>бразовательным процессом (97%). Более низкий процент (80%) выявлен по параметру «Отношение родителей к воспитанию детей», это говорит о том, что необходимо повышать патриотизм, прежде всего у самих взрослых, несущих воспитательную функцию. В МБДОУ это возможно реализовать посредством совместных мероприятий родителей, детей и педагогов, направленных на развитие интереса к России, патриотизма, гражданственности, нравственности, толерантности и т. п.</w:t>
      </w:r>
    </w:p>
    <w:p w:rsidR="007C28CE" w:rsidRPr="0046607C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При оценке воспитательной результативности </w:t>
      </w:r>
      <w:proofErr w:type="gramStart"/>
      <w:r w:rsidRPr="004660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607C">
        <w:rPr>
          <w:rFonts w:ascii="Times New Roman" w:hAnsi="Times New Roman"/>
          <w:sz w:val="24"/>
          <w:szCs w:val="24"/>
        </w:rPr>
        <w:t xml:space="preserve"> в МБДОУ использовалась 13 бальная система. </w:t>
      </w:r>
      <w:proofErr w:type="gramStart"/>
      <w:r w:rsidRPr="0046607C">
        <w:rPr>
          <w:rFonts w:ascii="Times New Roman" w:hAnsi="Times New Roman"/>
          <w:sz w:val="24"/>
          <w:szCs w:val="24"/>
        </w:rPr>
        <w:t>Воспитанность старшей группы  оценена в 10,8  балла, подготовительной - в 11,7 балла.</w:t>
      </w:r>
      <w:proofErr w:type="gramEnd"/>
      <w:r w:rsidRPr="0046607C">
        <w:rPr>
          <w:rFonts w:ascii="Times New Roman" w:hAnsi="Times New Roman"/>
          <w:sz w:val="24"/>
          <w:szCs w:val="24"/>
        </w:rPr>
        <w:t xml:space="preserve"> В целом по МБДОУ- 11 баллов. Все данные оценки соответствуют достаточной воспитательной результативности (свыше 10 б.).</w:t>
      </w:r>
    </w:p>
    <w:p w:rsidR="007C28CE" w:rsidRPr="0046607C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В целом мониторинг показал высокий уровень воспитательной результативности у </w:t>
      </w:r>
      <w:proofErr w:type="gramStart"/>
      <w:r w:rsidRPr="004660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607C">
        <w:rPr>
          <w:rFonts w:ascii="Times New Roman" w:hAnsi="Times New Roman"/>
          <w:sz w:val="24"/>
          <w:szCs w:val="24"/>
        </w:rPr>
        <w:t xml:space="preserve"> (90,6 %). Анализ полученных результатов также указывает на необходимость совершенствования работы по параметру «Отношение ребенка к Родине» (82%). Рисуночный тест показал, что не все дети в полной мере могут выразить свое отношение к Родине посредством творчества. Усилия педагогов будут направлены на </w:t>
      </w:r>
      <w:r w:rsidRPr="0046607C">
        <w:rPr>
          <w:rFonts w:ascii="Times New Roman" w:hAnsi="Times New Roman"/>
          <w:sz w:val="24"/>
          <w:szCs w:val="24"/>
        </w:rPr>
        <w:lastRenderedPageBreak/>
        <w:t>расширение творческого диапазона средств выражения собственного отношения к Родине у детей старшего дошкольного возраста (через рисунки, поделки и т. п.).</w:t>
      </w:r>
    </w:p>
    <w:p w:rsidR="007C28CE" w:rsidRPr="0046607C" w:rsidRDefault="00CD65D7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В апреле 2018</w:t>
      </w:r>
      <w:r w:rsidR="007C28CE" w:rsidRPr="0046607C">
        <w:rPr>
          <w:rFonts w:ascii="Times New Roman" w:hAnsi="Times New Roman"/>
          <w:sz w:val="24"/>
          <w:szCs w:val="24"/>
        </w:rPr>
        <w:t xml:space="preserve"> г. в соответствии с годовым планом работы проведен предупредительный контроль в форме </w:t>
      </w:r>
      <w:proofErr w:type="spellStart"/>
      <w:r w:rsidR="007C28CE" w:rsidRPr="0046607C">
        <w:rPr>
          <w:rFonts w:ascii="Times New Roman" w:hAnsi="Times New Roman"/>
          <w:sz w:val="24"/>
          <w:szCs w:val="24"/>
        </w:rPr>
        <w:t>самоаудита</w:t>
      </w:r>
      <w:proofErr w:type="spellEnd"/>
      <w:r w:rsidR="007C28CE" w:rsidRPr="0046607C">
        <w:rPr>
          <w:rFonts w:ascii="Times New Roman" w:hAnsi="Times New Roman"/>
          <w:sz w:val="24"/>
          <w:szCs w:val="24"/>
        </w:rPr>
        <w:t xml:space="preserve"> «Удовлетворенности родителей качеством деятельности МБДОУ «Детский сад села Дмитриевка».</w:t>
      </w:r>
    </w:p>
    <w:p w:rsidR="007C28CE" w:rsidRPr="0046607C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По результатам анализа материалов анкетирования родителей выявлено:</w:t>
      </w:r>
    </w:p>
    <w:p w:rsidR="007C28CE" w:rsidRPr="0046607C" w:rsidRDefault="00CD65D7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Из 55</w:t>
      </w:r>
      <w:r w:rsidR="007C28CE" w:rsidRPr="0046607C">
        <w:rPr>
          <w:rFonts w:ascii="Times New Roman" w:hAnsi="Times New Roman"/>
          <w:sz w:val="24"/>
          <w:szCs w:val="24"/>
        </w:rPr>
        <w:t xml:space="preserve"> семей воспитанников МБДОУ в анкетировании </w:t>
      </w:r>
      <w:r w:rsidRPr="0046607C">
        <w:rPr>
          <w:rFonts w:ascii="Times New Roman" w:hAnsi="Times New Roman"/>
          <w:sz w:val="24"/>
          <w:szCs w:val="24"/>
        </w:rPr>
        <w:t>приняли участие представители 50 семей (91</w:t>
      </w:r>
      <w:r w:rsidR="007C28CE" w:rsidRPr="0046607C">
        <w:rPr>
          <w:rFonts w:ascii="Times New Roman" w:hAnsi="Times New Roman"/>
          <w:sz w:val="24"/>
          <w:szCs w:val="24"/>
        </w:rPr>
        <w:t>% от общего количества). Самый низкий процент удовлетворенности показала 1 младшая  группа (86%), самый высокий у  старшей  группы (95%). Средний показатель по МБДОУ составил 92%.</w:t>
      </w:r>
    </w:p>
    <w:p w:rsidR="007C28CE" w:rsidRPr="0046607C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В целом по МБДОУ самый низкий процент удовлетворенности родителей по двум вопросам: «Выносной материал для обеспечения содержательного насыщения прогулок разнообразный, привлекательный для детей и обеспечивает оптимальную игровую и двигательную активность каждого ребенка», «Группа, которую посещает Ваш ребёнок, достаточно обеспечена развивающими игрушками, игровым оборудованием, позволяющим удовлетворить интересы ребенка» 87% и85% соответственно.</w:t>
      </w:r>
    </w:p>
    <w:p w:rsidR="007C28CE" w:rsidRPr="0046607C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По остальным вопросам удовлетворенность родителей находится в диапазоне от 90% до 95%.</w:t>
      </w:r>
    </w:p>
    <w:p w:rsidR="007C28CE" w:rsidRPr="0046607C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Рейтинг удовлетворенности по вопросам показал: наибольшую удовлетворённость (89%) – по обеспечению готовности детей к началу школьного обучения, оцениваемый родителями подготовительной группы.  Из остальных обще оцененных параметров на уровне 95% оценена деятельность воспитателей, работающих с детьми, как достаточно компетентная и удовлетворяющая. В пределах 94%-91% оценена удовлетворенность условиями пребывания в детском саду, реакцией воспитателей на замечания и предложения родителей, объемом консультаций, а также интерес и польза для ребенка от прибытия в МБДОУ, совместные мероприятия и сайт МБДОУ. На 90% родители удовлетворены условиями для физического комфорта ребенка, раскрытия потенциала воспитанников, удовлетворением их познавательных интересов. Наиболее низкие показатели 85% и 87% - по вопросам наличия выносного материала, развивающих игрушек и игрового оборудования.</w:t>
      </w:r>
    </w:p>
    <w:p w:rsidR="007C28CE" w:rsidRPr="0046607C" w:rsidRDefault="007C28CE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Совершенствование образовательной деятельности при организации взаимодействия с родителями включает в себя:</w:t>
      </w:r>
    </w:p>
    <w:p w:rsidR="007C28CE" w:rsidRPr="0046607C" w:rsidRDefault="007C28CE" w:rsidP="00BE1275">
      <w:pPr>
        <w:pStyle w:val="af7"/>
        <w:numPr>
          <w:ilvl w:val="0"/>
          <w:numId w:val="3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повышение обеспеченности развивающими игрушками, игровым оборудованием, позволяющим удовлетворить интересы ребенка, а также обогатить разнообразным, привлекательным для детей выносным материалом содержательное насыщение прогулок, для обеспечения оптимальной игровой и двигательной активности каждого ребенка;</w:t>
      </w:r>
    </w:p>
    <w:p w:rsidR="007C28CE" w:rsidRPr="0046607C" w:rsidRDefault="007C28CE" w:rsidP="00BE1275">
      <w:pPr>
        <w:pStyle w:val="af7"/>
        <w:numPr>
          <w:ilvl w:val="0"/>
          <w:numId w:val="3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акцентирование внимания на повышении информированности родителей о формирован</w:t>
      </w:r>
      <w:proofErr w:type="gramStart"/>
      <w:r w:rsidRPr="0046607C">
        <w:rPr>
          <w:rFonts w:ascii="Times New Roman" w:hAnsi="Times New Roman"/>
          <w:sz w:val="24"/>
          <w:szCs w:val="24"/>
        </w:rPr>
        <w:t>ии у и</w:t>
      </w:r>
      <w:proofErr w:type="gramEnd"/>
      <w:r w:rsidRPr="0046607C">
        <w:rPr>
          <w:rFonts w:ascii="Times New Roman" w:hAnsi="Times New Roman"/>
          <w:sz w:val="24"/>
          <w:szCs w:val="24"/>
        </w:rPr>
        <w:t>х ребенка соответствующих возрасту необходимых качеств, умений и навыков, благодаря посещению детского сада;</w:t>
      </w:r>
    </w:p>
    <w:p w:rsidR="007C28CE" w:rsidRPr="0046607C" w:rsidRDefault="007C28CE" w:rsidP="00BE1275">
      <w:pPr>
        <w:pStyle w:val="af7"/>
        <w:numPr>
          <w:ilvl w:val="0"/>
          <w:numId w:val="3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повышение качества образовательной деятельности, особенно по направлению создания в группах необходимых условий для физического развития и укрепления здоровья детей, раскрытия их способностей, удовлетворения познавательных интересов и разумных потребностей каждого ребёнка.</w:t>
      </w:r>
    </w:p>
    <w:p w:rsidR="007C28CE" w:rsidRPr="0046607C" w:rsidRDefault="007C28CE" w:rsidP="00BE1275">
      <w:pPr>
        <w:pStyle w:val="af7"/>
        <w:ind w:left="1429" w:firstLine="0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BE1275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7C28CE" w:rsidRPr="0046607C" w:rsidRDefault="007C28CE" w:rsidP="00BE1275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1.Проведенный анализ состояния и результа</w:t>
      </w:r>
      <w:r w:rsidR="00537687" w:rsidRPr="0046607C">
        <w:rPr>
          <w:rFonts w:ascii="Times New Roman" w:hAnsi="Times New Roman"/>
          <w:sz w:val="24"/>
          <w:szCs w:val="24"/>
        </w:rPr>
        <w:t>тов деятельности  МБДОУ  за 2018</w:t>
      </w:r>
      <w:r w:rsidRPr="0046607C">
        <w:rPr>
          <w:rFonts w:ascii="Times New Roman" w:hAnsi="Times New Roman"/>
          <w:sz w:val="24"/>
          <w:szCs w:val="24"/>
        </w:rPr>
        <w:t xml:space="preserve"> год показал, что в учреждении реально сложились условия и потенциальные возможности коллектива для дальнейшего развития. Для создания современной модели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7C28CE" w:rsidRPr="0046607C" w:rsidRDefault="007C28CE" w:rsidP="00BE1275">
      <w:pPr>
        <w:pStyle w:val="af7"/>
        <w:ind w:firstLine="0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2.В целом удовлетворённость родителей по сравнению с результатами 2016 г выросла по всем показателям.</w:t>
      </w:r>
    </w:p>
    <w:p w:rsidR="007C28CE" w:rsidRPr="0046607C" w:rsidRDefault="007C28CE" w:rsidP="00BE1275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7C28CE" w:rsidRPr="0046607C" w:rsidRDefault="007C28CE" w:rsidP="009F0E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607C">
        <w:rPr>
          <w:rFonts w:ascii="Times New Roman" w:hAnsi="Times New Roman"/>
          <w:b/>
          <w:sz w:val="24"/>
          <w:szCs w:val="24"/>
          <w:u w:val="single"/>
        </w:rPr>
        <w:lastRenderedPageBreak/>
        <w:t>Раздел 11. Перспективы решения проблем деятельности  образовательного учреждения</w:t>
      </w:r>
    </w:p>
    <w:p w:rsidR="007C28CE" w:rsidRPr="0046607C" w:rsidRDefault="007C28CE" w:rsidP="009F0E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551"/>
        <w:gridCol w:w="2552"/>
        <w:gridCol w:w="2268"/>
      </w:tblGrid>
      <w:tr w:rsidR="007C28CE" w:rsidRPr="0046607C" w:rsidTr="00327E17">
        <w:tc>
          <w:tcPr>
            <w:tcW w:w="2978" w:type="dxa"/>
          </w:tcPr>
          <w:p w:rsidR="007C28CE" w:rsidRPr="0046607C" w:rsidRDefault="007C28CE" w:rsidP="0032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2551" w:type="dxa"/>
          </w:tcPr>
          <w:p w:rsidR="007C28CE" w:rsidRPr="0046607C" w:rsidRDefault="007C28CE" w:rsidP="0032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Пути их решения</w:t>
            </w:r>
          </w:p>
        </w:tc>
        <w:tc>
          <w:tcPr>
            <w:tcW w:w="2552" w:type="dxa"/>
          </w:tcPr>
          <w:p w:rsidR="007C28CE" w:rsidRPr="0046607C" w:rsidRDefault="007C28CE" w:rsidP="0032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7C28CE" w:rsidRPr="0046607C" w:rsidRDefault="007C28CE" w:rsidP="0032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C28CE" w:rsidRPr="0046607C" w:rsidTr="00327E17">
        <w:tc>
          <w:tcPr>
            <w:tcW w:w="2978" w:type="dxa"/>
          </w:tcPr>
          <w:p w:rsidR="007C28CE" w:rsidRPr="0046607C" w:rsidRDefault="007C28CE" w:rsidP="00327E17">
            <w:pPr>
              <w:pStyle w:val="af0"/>
              <w:numPr>
                <w:ilvl w:val="0"/>
                <w:numId w:val="34"/>
              </w:numPr>
              <w:tabs>
                <w:tab w:val="left" w:pos="70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Внедрение проектной деятельности как одной из инновационных форм организации психолого-педагогической работы.</w:t>
            </w:r>
          </w:p>
        </w:tc>
        <w:tc>
          <w:tcPr>
            <w:tcW w:w="2551" w:type="dxa"/>
          </w:tcPr>
          <w:p w:rsidR="007C28CE" w:rsidRPr="0046607C" w:rsidRDefault="007C28CE" w:rsidP="00327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Планирование образовательного процесса через современные подходы и технологии</w:t>
            </w:r>
          </w:p>
        </w:tc>
        <w:tc>
          <w:tcPr>
            <w:tcW w:w="2552" w:type="dxa"/>
          </w:tcPr>
          <w:p w:rsidR="007C28CE" w:rsidRPr="0046607C" w:rsidRDefault="007C28CE" w:rsidP="00327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Планирование и реализация  проектов для детей разных возрастных групп ДОО.</w:t>
            </w:r>
          </w:p>
        </w:tc>
        <w:tc>
          <w:tcPr>
            <w:tcW w:w="2268" w:type="dxa"/>
          </w:tcPr>
          <w:p w:rsidR="007C28CE" w:rsidRPr="0046607C" w:rsidRDefault="007C28CE" w:rsidP="00327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заведующий воспитатели </w:t>
            </w:r>
          </w:p>
        </w:tc>
      </w:tr>
      <w:tr w:rsidR="007C28CE" w:rsidRPr="0046607C" w:rsidTr="00327E17">
        <w:tc>
          <w:tcPr>
            <w:tcW w:w="2978" w:type="dxa"/>
          </w:tcPr>
          <w:p w:rsidR="007C28CE" w:rsidRPr="0046607C" w:rsidRDefault="007C28CE" w:rsidP="00327E17">
            <w:pPr>
              <w:pStyle w:val="af0"/>
              <w:numPr>
                <w:ilvl w:val="0"/>
                <w:numId w:val="34"/>
              </w:numPr>
              <w:tabs>
                <w:tab w:val="left" w:pos="70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Не достаточно  высокая мотивация детей к обучению в школе</w:t>
            </w:r>
          </w:p>
        </w:tc>
        <w:tc>
          <w:tcPr>
            <w:tcW w:w="2551" w:type="dxa"/>
          </w:tcPr>
          <w:p w:rsidR="007C28CE" w:rsidRPr="0046607C" w:rsidRDefault="007C28CE" w:rsidP="00327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Взаимодействие ДОУ с МБОУ «Дмитриевская ОШ»</w:t>
            </w:r>
          </w:p>
        </w:tc>
        <w:tc>
          <w:tcPr>
            <w:tcW w:w="2552" w:type="dxa"/>
          </w:tcPr>
          <w:p w:rsidR="007C28CE" w:rsidRPr="0046607C" w:rsidRDefault="007C28CE" w:rsidP="00327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Реализация проекта «На пороге школы»</w:t>
            </w:r>
          </w:p>
        </w:tc>
        <w:tc>
          <w:tcPr>
            <w:tcW w:w="2268" w:type="dxa"/>
          </w:tcPr>
          <w:p w:rsidR="007C28CE" w:rsidRPr="0046607C" w:rsidRDefault="007C28CE" w:rsidP="00327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C28CE" w:rsidRPr="0046607C" w:rsidTr="00327E17">
        <w:tc>
          <w:tcPr>
            <w:tcW w:w="2978" w:type="dxa"/>
          </w:tcPr>
          <w:p w:rsidR="007C28CE" w:rsidRPr="0046607C" w:rsidRDefault="007C28CE" w:rsidP="00327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Низкая ИКТ компетентность педагогов</w:t>
            </w:r>
          </w:p>
        </w:tc>
        <w:tc>
          <w:tcPr>
            <w:tcW w:w="2551" w:type="dxa"/>
          </w:tcPr>
          <w:p w:rsidR="007C28CE" w:rsidRPr="0046607C" w:rsidRDefault="007C28CE" w:rsidP="00327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Самообразование, создание условий</w:t>
            </w:r>
          </w:p>
        </w:tc>
        <w:tc>
          <w:tcPr>
            <w:tcW w:w="2552" w:type="dxa"/>
          </w:tcPr>
          <w:p w:rsidR="007C28CE" w:rsidRPr="0046607C" w:rsidRDefault="007C28CE" w:rsidP="00327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Использование  в работе электронных ресурсов портала «Сетевой класс Белогорья»</w:t>
            </w:r>
          </w:p>
        </w:tc>
        <w:tc>
          <w:tcPr>
            <w:tcW w:w="2268" w:type="dxa"/>
          </w:tcPr>
          <w:p w:rsidR="007C28CE" w:rsidRPr="0046607C" w:rsidRDefault="007C28CE" w:rsidP="00327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7C28CE" w:rsidRPr="0046607C" w:rsidRDefault="007C28CE" w:rsidP="00AD3EB2">
      <w:pPr>
        <w:pStyle w:val="af4"/>
        <w:rPr>
          <w:rFonts w:ascii="Times New Roman" w:hAnsi="Times New Roman"/>
          <w:b/>
          <w:sz w:val="24"/>
          <w:szCs w:val="24"/>
        </w:rPr>
      </w:pPr>
    </w:p>
    <w:p w:rsidR="007C28CE" w:rsidRPr="0046607C" w:rsidRDefault="007C28CE" w:rsidP="00F4442B">
      <w:pPr>
        <w:pStyle w:val="Default"/>
        <w:jc w:val="right"/>
      </w:pPr>
      <w:r w:rsidRPr="0046607C">
        <w:t xml:space="preserve">Приложение N 1 </w:t>
      </w:r>
    </w:p>
    <w:p w:rsidR="007C28CE" w:rsidRPr="0046607C" w:rsidRDefault="007C28CE" w:rsidP="00F4442B">
      <w:pPr>
        <w:pStyle w:val="Default"/>
        <w:jc w:val="right"/>
      </w:pPr>
      <w:r w:rsidRPr="0046607C">
        <w:t xml:space="preserve">Утверждены </w:t>
      </w:r>
    </w:p>
    <w:p w:rsidR="007C28CE" w:rsidRPr="0046607C" w:rsidRDefault="007C28CE" w:rsidP="00F4442B">
      <w:pPr>
        <w:pStyle w:val="Default"/>
        <w:jc w:val="right"/>
      </w:pPr>
      <w:r w:rsidRPr="0046607C">
        <w:t xml:space="preserve">приказом Министерства образования </w:t>
      </w:r>
    </w:p>
    <w:p w:rsidR="007C28CE" w:rsidRPr="0046607C" w:rsidRDefault="007C28CE" w:rsidP="00F4442B">
      <w:pPr>
        <w:pStyle w:val="Default"/>
        <w:jc w:val="right"/>
      </w:pPr>
      <w:r w:rsidRPr="0046607C">
        <w:t xml:space="preserve">и науки Российской Федерации </w:t>
      </w:r>
    </w:p>
    <w:p w:rsidR="007C28CE" w:rsidRPr="0046607C" w:rsidRDefault="007C28CE" w:rsidP="00F4442B">
      <w:pPr>
        <w:tabs>
          <w:tab w:val="left" w:pos="379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ab/>
      </w:r>
      <w:r w:rsidRPr="0046607C">
        <w:rPr>
          <w:rFonts w:ascii="Times New Roman" w:hAnsi="Times New Roman"/>
          <w:sz w:val="24"/>
          <w:szCs w:val="24"/>
        </w:rPr>
        <w:tab/>
        <w:t>от 10 декабря 2013 г. N 1324</w:t>
      </w:r>
    </w:p>
    <w:p w:rsidR="007C28CE" w:rsidRPr="0046607C" w:rsidRDefault="007C28CE" w:rsidP="00F444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F4442B">
      <w:pPr>
        <w:pStyle w:val="Default"/>
        <w:jc w:val="center"/>
      </w:pPr>
      <w:r w:rsidRPr="0046607C">
        <w:rPr>
          <w:b/>
          <w:bCs/>
        </w:rPr>
        <w:t>ПОКАЗАТЕЛИ</w:t>
      </w:r>
    </w:p>
    <w:p w:rsidR="007C28CE" w:rsidRPr="0046607C" w:rsidRDefault="007C28CE" w:rsidP="00F4442B">
      <w:pPr>
        <w:pStyle w:val="Default"/>
        <w:jc w:val="center"/>
      </w:pPr>
      <w:r w:rsidRPr="0046607C">
        <w:rPr>
          <w:b/>
          <w:bCs/>
        </w:rPr>
        <w:t>ДЕЯТЕЛЬНОСТИ ДОШКОЛЬНОЙ ОБРАЗОВАТЕЛЬНОЙ ОРГАНИЗАЦИИ,</w:t>
      </w:r>
    </w:p>
    <w:p w:rsidR="007C28CE" w:rsidRPr="0046607C" w:rsidRDefault="007C28CE" w:rsidP="00F44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07C">
        <w:rPr>
          <w:rFonts w:ascii="Times New Roman" w:hAnsi="Times New Roman"/>
          <w:b/>
          <w:bCs/>
          <w:sz w:val="24"/>
          <w:szCs w:val="24"/>
        </w:rPr>
        <w:t>ПОДЛЕЖАЩЕЙ САМООБСЛЕДОВАНИЮ</w:t>
      </w:r>
    </w:p>
    <w:p w:rsidR="007C28CE" w:rsidRPr="0046607C" w:rsidRDefault="007C28CE" w:rsidP="00F444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563" w:type="pct"/>
        <w:tblCellSpacing w:w="0" w:type="dxa"/>
        <w:tblInd w:w="-659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6"/>
        <w:gridCol w:w="6237"/>
        <w:gridCol w:w="3463"/>
      </w:tblGrid>
      <w:tr w:rsidR="007C28CE" w:rsidRPr="0046607C" w:rsidTr="00C85A07">
        <w:trPr>
          <w:trHeight w:val="308"/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4660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607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55BF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55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6607C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46607C">
              <w:rPr>
                <w:rFonts w:ascii="Times New Roman" w:hAnsi="Times New Roman"/>
                <w:sz w:val="24"/>
                <w:szCs w:val="24"/>
              </w:rPr>
              <w:t xml:space="preserve">  (8 - 12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55BF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55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 xml:space="preserve"> человека (100%)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55BF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17 человек (31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55BF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38  человека (69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55BF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6607C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46607C">
              <w:rPr>
                <w:rFonts w:ascii="Times New Roman" w:hAnsi="Times New Roman"/>
                <w:sz w:val="24"/>
                <w:szCs w:val="24"/>
              </w:rPr>
              <w:t xml:space="preserve">  (8 - 12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55BF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55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 xml:space="preserve"> человек/%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 человек 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1.6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55BF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8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1.7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DE1528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6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55BF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 человек/ (</w:t>
            </w:r>
            <w:r w:rsidR="00DE1528" w:rsidRPr="0046607C">
              <w:rPr>
                <w:rFonts w:ascii="Times New Roman" w:hAnsi="Times New Roman"/>
                <w:sz w:val="24"/>
                <w:szCs w:val="24"/>
              </w:rPr>
              <w:t>17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DE1528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2</w:t>
            </w:r>
            <w:r w:rsidR="00B55BFE" w:rsidRPr="0046607C">
              <w:rPr>
                <w:rFonts w:ascii="Times New Roman" w:hAnsi="Times New Roman"/>
                <w:sz w:val="24"/>
                <w:szCs w:val="24"/>
              </w:rPr>
              <w:t xml:space="preserve"> человек/ (</w:t>
            </w:r>
            <w:r w:rsidRPr="0046607C">
              <w:rPr>
                <w:rFonts w:ascii="Times New Roman" w:hAnsi="Times New Roman"/>
                <w:sz w:val="24"/>
                <w:szCs w:val="24"/>
              </w:rPr>
              <w:t>33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DE1528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4</w:t>
            </w:r>
            <w:r w:rsidR="00B55BFE" w:rsidRPr="0046607C">
              <w:rPr>
                <w:rFonts w:ascii="Times New Roman" w:hAnsi="Times New Roman"/>
                <w:sz w:val="24"/>
                <w:szCs w:val="24"/>
              </w:rPr>
              <w:t xml:space="preserve"> человек/ (</w:t>
            </w:r>
            <w:r w:rsidRPr="0046607C">
              <w:rPr>
                <w:rFonts w:ascii="Times New Roman" w:hAnsi="Times New Roman"/>
                <w:sz w:val="24"/>
                <w:szCs w:val="24"/>
              </w:rPr>
              <w:t>67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DE1528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4</w:t>
            </w:r>
            <w:r w:rsidR="00B55BFE" w:rsidRPr="0046607C">
              <w:rPr>
                <w:rFonts w:ascii="Times New Roman" w:hAnsi="Times New Roman"/>
                <w:sz w:val="24"/>
                <w:szCs w:val="24"/>
              </w:rPr>
              <w:t xml:space="preserve"> человек/ (</w:t>
            </w:r>
            <w:r w:rsidRPr="0046607C">
              <w:rPr>
                <w:rFonts w:ascii="Times New Roman" w:hAnsi="Times New Roman"/>
                <w:sz w:val="24"/>
                <w:szCs w:val="24"/>
              </w:rPr>
              <w:t>67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1.8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55BF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3 человек (</w:t>
            </w:r>
            <w:r w:rsidR="00DE1528" w:rsidRPr="0046607C">
              <w:rPr>
                <w:rFonts w:ascii="Times New Roman" w:hAnsi="Times New Roman"/>
                <w:sz w:val="24"/>
                <w:szCs w:val="24"/>
              </w:rPr>
              <w:t>50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rHeight w:val="265"/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 человек (0%)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55BF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3</w:t>
            </w:r>
            <w:r w:rsidR="00DE1528" w:rsidRPr="0046607C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Pr="004660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E1528" w:rsidRPr="0046607C">
              <w:rPr>
                <w:rFonts w:ascii="Times New Roman" w:hAnsi="Times New Roman"/>
                <w:sz w:val="24"/>
                <w:szCs w:val="24"/>
              </w:rPr>
              <w:t>50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1.9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DE1528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 человек (17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DE1528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 1 человек (17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1.10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DE1528" w:rsidP="0026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2 человек (33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1.11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7C28CE" w:rsidRPr="0046607C" w:rsidRDefault="00DE1528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 (17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1.12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DE1528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 3 человек (50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1.13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DE1528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3 человека (50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1.14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DE1528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1\</w:t>
            </w:r>
            <w:r w:rsidR="00DF3A7E" w:rsidRPr="004660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1.15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 2 кв</w:t>
            </w:r>
            <w:proofErr w:type="gramStart"/>
            <w:r w:rsidRPr="0046607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2.5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C28CE" w:rsidRPr="0046607C" w:rsidRDefault="007C28CE" w:rsidP="00624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</w:p>
    <w:p w:rsidR="007C28CE" w:rsidRDefault="0046607C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46607C">
        <w:rPr>
          <w:color w:val="333333"/>
        </w:rPr>
        <w:t> </w:t>
      </w:r>
    </w:p>
    <w:p w:rsidR="0046607C" w:rsidRPr="0046607C" w:rsidRDefault="0046607C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</w:p>
    <w:p w:rsidR="007C28CE" w:rsidRPr="0046607C" w:rsidRDefault="007C28CE" w:rsidP="00275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 xml:space="preserve">Заведующий МБДОУ </w:t>
      </w:r>
    </w:p>
    <w:p w:rsidR="007C28CE" w:rsidRPr="0046607C" w:rsidRDefault="00DF3A7E" w:rsidP="00275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 xml:space="preserve">«Детский сад </w:t>
      </w:r>
      <w:proofErr w:type="spellStart"/>
      <w:r w:rsidRPr="0046607C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46607C">
        <w:rPr>
          <w:rFonts w:ascii="Times New Roman" w:hAnsi="Times New Roman"/>
          <w:b/>
          <w:sz w:val="24"/>
          <w:szCs w:val="24"/>
        </w:rPr>
        <w:t>.</w:t>
      </w:r>
      <w:r w:rsidR="007C28CE" w:rsidRPr="0046607C">
        <w:rPr>
          <w:rFonts w:ascii="Times New Roman" w:hAnsi="Times New Roman"/>
          <w:b/>
          <w:sz w:val="24"/>
          <w:szCs w:val="24"/>
        </w:rPr>
        <w:t>Д</w:t>
      </w:r>
      <w:proofErr w:type="gramEnd"/>
      <w:r w:rsidR="007C28CE" w:rsidRPr="0046607C">
        <w:rPr>
          <w:rFonts w:ascii="Times New Roman" w:hAnsi="Times New Roman"/>
          <w:b/>
          <w:sz w:val="24"/>
          <w:szCs w:val="24"/>
        </w:rPr>
        <w:t>митриевка</w:t>
      </w:r>
      <w:proofErr w:type="spellEnd"/>
      <w:r w:rsidR="007C28CE" w:rsidRPr="0046607C">
        <w:rPr>
          <w:rFonts w:ascii="Times New Roman" w:hAnsi="Times New Roman"/>
          <w:b/>
          <w:sz w:val="24"/>
          <w:szCs w:val="24"/>
        </w:rPr>
        <w:t>»             ______________________</w:t>
      </w:r>
      <w:r w:rsidRPr="0046607C">
        <w:rPr>
          <w:rFonts w:ascii="Times New Roman" w:hAnsi="Times New Roman"/>
          <w:b/>
          <w:sz w:val="24"/>
          <w:szCs w:val="24"/>
        </w:rPr>
        <w:t xml:space="preserve">И.В. </w:t>
      </w:r>
      <w:proofErr w:type="spellStart"/>
      <w:r w:rsidRPr="0046607C">
        <w:rPr>
          <w:rFonts w:ascii="Times New Roman" w:hAnsi="Times New Roman"/>
          <w:b/>
          <w:sz w:val="24"/>
          <w:szCs w:val="24"/>
        </w:rPr>
        <w:t>Хребтова</w:t>
      </w:r>
      <w:proofErr w:type="spellEnd"/>
    </w:p>
    <w:p w:rsidR="007C28CE" w:rsidRPr="0046607C" w:rsidRDefault="007C28CE" w:rsidP="00275F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533F2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6607C">
        <w:rPr>
          <w:rFonts w:ascii="Times New Roman" w:hAnsi="Times New Roman"/>
          <w:sz w:val="24"/>
          <w:szCs w:val="24"/>
        </w:rPr>
        <w:lastRenderedPageBreak/>
        <w:pict>
          <v:shape id="_x0000_i1025" type="#_x0000_t75" style="width:448.5pt;height:618pt">
            <v:imagedata r:id="rId20" o:title="Изображение 024"/>
          </v:shape>
        </w:pict>
      </w: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7C28CE" w:rsidSect="00275F5B">
      <w:footerReference w:type="default" r:id="rId21"/>
      <w:pgSz w:w="11906" w:h="16838"/>
      <w:pgMar w:top="709" w:right="850" w:bottom="1134" w:left="1701" w:header="284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67" w:rsidRDefault="00F05E67" w:rsidP="004A2358">
      <w:pPr>
        <w:spacing w:after="0" w:line="240" w:lineRule="auto"/>
      </w:pPr>
      <w:r>
        <w:separator/>
      </w:r>
    </w:p>
  </w:endnote>
  <w:endnote w:type="continuationSeparator" w:id="0">
    <w:p w:rsidR="00F05E67" w:rsidRDefault="00F05E67" w:rsidP="004A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F2" w:rsidRDefault="007533F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4538">
      <w:rPr>
        <w:noProof/>
      </w:rPr>
      <w:t>26</w:t>
    </w:r>
    <w:r>
      <w:rPr>
        <w:noProof/>
      </w:rPr>
      <w:fldChar w:fldCharType="end"/>
    </w:r>
  </w:p>
  <w:p w:rsidR="007533F2" w:rsidRDefault="007533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67" w:rsidRDefault="00F05E67" w:rsidP="004A2358">
      <w:pPr>
        <w:spacing w:after="0" w:line="240" w:lineRule="auto"/>
      </w:pPr>
      <w:r>
        <w:separator/>
      </w:r>
    </w:p>
  </w:footnote>
  <w:footnote w:type="continuationSeparator" w:id="0">
    <w:p w:rsidR="00F05E67" w:rsidRDefault="00F05E67" w:rsidP="004A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"/>
      </v:shape>
    </w:pict>
  </w:numPicBullet>
  <w:abstractNum w:abstractNumId="0">
    <w:nsid w:val="00C529DC"/>
    <w:multiLevelType w:val="hybridMultilevel"/>
    <w:tmpl w:val="1778C7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045E2E"/>
    <w:multiLevelType w:val="hybridMultilevel"/>
    <w:tmpl w:val="CFA238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B5081"/>
    <w:multiLevelType w:val="hybridMultilevel"/>
    <w:tmpl w:val="5C84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E4438"/>
    <w:multiLevelType w:val="multilevel"/>
    <w:tmpl w:val="CBE6D6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B2239FA"/>
    <w:multiLevelType w:val="hybridMultilevel"/>
    <w:tmpl w:val="87E6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C7C4F"/>
    <w:multiLevelType w:val="hybridMultilevel"/>
    <w:tmpl w:val="4F34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4642F"/>
    <w:multiLevelType w:val="hybridMultilevel"/>
    <w:tmpl w:val="626C3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CDB"/>
    <w:multiLevelType w:val="hybridMultilevel"/>
    <w:tmpl w:val="6AAC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F4170"/>
    <w:multiLevelType w:val="hybridMultilevel"/>
    <w:tmpl w:val="46EC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5A4454"/>
    <w:multiLevelType w:val="multilevel"/>
    <w:tmpl w:val="F4924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33A165F"/>
    <w:multiLevelType w:val="hybridMultilevel"/>
    <w:tmpl w:val="45A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06420D"/>
    <w:multiLevelType w:val="multilevel"/>
    <w:tmpl w:val="7E808A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A542513"/>
    <w:multiLevelType w:val="multilevel"/>
    <w:tmpl w:val="E72E4DE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3">
    <w:nsid w:val="2E454710"/>
    <w:multiLevelType w:val="multilevel"/>
    <w:tmpl w:val="EA1A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A3A98"/>
    <w:multiLevelType w:val="multilevel"/>
    <w:tmpl w:val="46F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74159"/>
    <w:multiLevelType w:val="hybridMultilevel"/>
    <w:tmpl w:val="02B41276"/>
    <w:lvl w:ilvl="0" w:tplc="AECA28F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A371C84"/>
    <w:multiLevelType w:val="hybridMultilevel"/>
    <w:tmpl w:val="3284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D35D9"/>
    <w:multiLevelType w:val="hybridMultilevel"/>
    <w:tmpl w:val="ED684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75D90"/>
    <w:multiLevelType w:val="hybridMultilevel"/>
    <w:tmpl w:val="3E6C3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A4CB6"/>
    <w:multiLevelType w:val="multilevel"/>
    <w:tmpl w:val="7718744E"/>
    <w:lvl w:ilvl="0">
      <w:start w:val="7"/>
      <w:numFmt w:val="decimal"/>
      <w:lvlText w:val="%1."/>
      <w:lvlJc w:val="left"/>
      <w:pPr>
        <w:ind w:left="928" w:hanging="360"/>
      </w:pPr>
      <w:rPr>
        <w:rFonts w:ascii="Calibri" w:hAnsi="Calibri" w:cs="Times New Roman" w:hint="default"/>
        <w:sz w:val="32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0">
    <w:nsid w:val="53702CCF"/>
    <w:multiLevelType w:val="hybridMultilevel"/>
    <w:tmpl w:val="5962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02656"/>
    <w:multiLevelType w:val="hybridMultilevel"/>
    <w:tmpl w:val="5C84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9D70DB"/>
    <w:multiLevelType w:val="multilevel"/>
    <w:tmpl w:val="F5101A4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3">
    <w:nsid w:val="5FC420E3"/>
    <w:multiLevelType w:val="hybridMultilevel"/>
    <w:tmpl w:val="A91C4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C3F79"/>
    <w:multiLevelType w:val="hybridMultilevel"/>
    <w:tmpl w:val="83F6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27C63"/>
    <w:multiLevelType w:val="hybridMultilevel"/>
    <w:tmpl w:val="70E8EE6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68B12EBD"/>
    <w:multiLevelType w:val="hybridMultilevel"/>
    <w:tmpl w:val="AF3AC0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A1721E"/>
    <w:multiLevelType w:val="multilevel"/>
    <w:tmpl w:val="650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DC4625"/>
    <w:multiLevelType w:val="hybridMultilevel"/>
    <w:tmpl w:val="805A9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62E25"/>
    <w:multiLevelType w:val="hybridMultilevel"/>
    <w:tmpl w:val="EC5C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516EC7"/>
    <w:multiLevelType w:val="hybridMultilevel"/>
    <w:tmpl w:val="132254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171613"/>
    <w:multiLevelType w:val="multilevel"/>
    <w:tmpl w:val="38AEC9E4"/>
    <w:lvl w:ilvl="0">
      <w:start w:val="4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32">
    <w:nsid w:val="79FF7E51"/>
    <w:multiLevelType w:val="hybridMultilevel"/>
    <w:tmpl w:val="702A59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AB704AB"/>
    <w:multiLevelType w:val="hybridMultilevel"/>
    <w:tmpl w:val="64847CDC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7BFB1094"/>
    <w:multiLevelType w:val="hybridMultilevel"/>
    <w:tmpl w:val="53EE56C4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>
    <w:nsid w:val="7D4F0E03"/>
    <w:multiLevelType w:val="hybridMultilevel"/>
    <w:tmpl w:val="71C0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10"/>
  </w:num>
  <w:num w:numId="5">
    <w:abstractNumId w:val="3"/>
  </w:num>
  <w:num w:numId="6">
    <w:abstractNumId w:val="30"/>
  </w:num>
  <w:num w:numId="7">
    <w:abstractNumId w:val="0"/>
  </w:num>
  <w:num w:numId="8">
    <w:abstractNumId w:val="31"/>
  </w:num>
  <w:num w:numId="9">
    <w:abstractNumId w:val="1"/>
  </w:num>
  <w:num w:numId="10">
    <w:abstractNumId w:val="23"/>
  </w:num>
  <w:num w:numId="11">
    <w:abstractNumId w:val="19"/>
  </w:num>
  <w:num w:numId="12">
    <w:abstractNumId w:val="22"/>
  </w:num>
  <w:num w:numId="13">
    <w:abstractNumId w:val="12"/>
  </w:num>
  <w:num w:numId="14">
    <w:abstractNumId w:val="33"/>
  </w:num>
  <w:num w:numId="15">
    <w:abstractNumId w:val="7"/>
  </w:num>
  <w:num w:numId="16">
    <w:abstractNumId w:val="13"/>
  </w:num>
  <w:num w:numId="17">
    <w:abstractNumId w:val="27"/>
  </w:num>
  <w:num w:numId="18">
    <w:abstractNumId w:val="14"/>
  </w:num>
  <w:num w:numId="19">
    <w:abstractNumId w:val="17"/>
  </w:num>
  <w:num w:numId="20">
    <w:abstractNumId w:val="11"/>
  </w:num>
  <w:num w:numId="21">
    <w:abstractNumId w:val="35"/>
  </w:num>
  <w:num w:numId="22">
    <w:abstractNumId w:val="21"/>
  </w:num>
  <w:num w:numId="23">
    <w:abstractNumId w:val="2"/>
  </w:num>
  <w:num w:numId="24">
    <w:abstractNumId w:val="8"/>
  </w:num>
  <w:num w:numId="25">
    <w:abstractNumId w:val="24"/>
  </w:num>
  <w:num w:numId="26">
    <w:abstractNumId w:val="20"/>
  </w:num>
  <w:num w:numId="27">
    <w:abstractNumId w:val="5"/>
  </w:num>
  <w:num w:numId="28">
    <w:abstractNumId w:val="29"/>
  </w:num>
  <w:num w:numId="29">
    <w:abstractNumId w:val="6"/>
  </w:num>
  <w:num w:numId="30">
    <w:abstractNumId w:val="25"/>
  </w:num>
  <w:num w:numId="31">
    <w:abstractNumId w:val="26"/>
  </w:num>
  <w:num w:numId="32">
    <w:abstractNumId w:val="18"/>
  </w:num>
  <w:num w:numId="33">
    <w:abstractNumId w:val="34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25D2"/>
    <w:rsid w:val="00005173"/>
    <w:rsid w:val="00006D17"/>
    <w:rsid w:val="00014536"/>
    <w:rsid w:val="0001789E"/>
    <w:rsid w:val="00022686"/>
    <w:rsid w:val="00033065"/>
    <w:rsid w:val="0005196E"/>
    <w:rsid w:val="00053796"/>
    <w:rsid w:val="00064DB7"/>
    <w:rsid w:val="000653E9"/>
    <w:rsid w:val="0006664D"/>
    <w:rsid w:val="00082A62"/>
    <w:rsid w:val="00087C36"/>
    <w:rsid w:val="00090BBC"/>
    <w:rsid w:val="00096CDA"/>
    <w:rsid w:val="000A1899"/>
    <w:rsid w:val="000A3AEF"/>
    <w:rsid w:val="000A612B"/>
    <w:rsid w:val="000B1B87"/>
    <w:rsid w:val="000B7015"/>
    <w:rsid w:val="000B7DC1"/>
    <w:rsid w:val="000C3831"/>
    <w:rsid w:val="000C4A74"/>
    <w:rsid w:val="000C4BB9"/>
    <w:rsid w:val="000C709D"/>
    <w:rsid w:val="000E32C9"/>
    <w:rsid w:val="000E4138"/>
    <w:rsid w:val="000E4DEB"/>
    <w:rsid w:val="000E7D1E"/>
    <w:rsid w:val="000F0B38"/>
    <w:rsid w:val="000F4FBF"/>
    <w:rsid w:val="000F54E1"/>
    <w:rsid w:val="000F662D"/>
    <w:rsid w:val="0010127F"/>
    <w:rsid w:val="001106A8"/>
    <w:rsid w:val="00111AE7"/>
    <w:rsid w:val="00117B47"/>
    <w:rsid w:val="00121B2C"/>
    <w:rsid w:val="001319D6"/>
    <w:rsid w:val="00143594"/>
    <w:rsid w:val="00144FDE"/>
    <w:rsid w:val="001528BA"/>
    <w:rsid w:val="001574E6"/>
    <w:rsid w:val="0016594C"/>
    <w:rsid w:val="001673CB"/>
    <w:rsid w:val="00170D8C"/>
    <w:rsid w:val="001756E4"/>
    <w:rsid w:val="00186DCE"/>
    <w:rsid w:val="00193108"/>
    <w:rsid w:val="00194866"/>
    <w:rsid w:val="00196D30"/>
    <w:rsid w:val="001A0BD7"/>
    <w:rsid w:val="001A2C74"/>
    <w:rsid w:val="001A2D1C"/>
    <w:rsid w:val="001A3A75"/>
    <w:rsid w:val="001B66A8"/>
    <w:rsid w:val="001D3326"/>
    <w:rsid w:val="001D77FD"/>
    <w:rsid w:val="001E2A39"/>
    <w:rsid w:val="001E7EBC"/>
    <w:rsid w:val="001F1ABA"/>
    <w:rsid w:val="001F24E5"/>
    <w:rsid w:val="001F6685"/>
    <w:rsid w:val="00203EF9"/>
    <w:rsid w:val="00220D35"/>
    <w:rsid w:val="00231CF9"/>
    <w:rsid w:val="002338A1"/>
    <w:rsid w:val="0023556F"/>
    <w:rsid w:val="002364D6"/>
    <w:rsid w:val="002424AD"/>
    <w:rsid w:val="002510CF"/>
    <w:rsid w:val="00251204"/>
    <w:rsid w:val="0026278C"/>
    <w:rsid w:val="0026762A"/>
    <w:rsid w:val="00275F5B"/>
    <w:rsid w:val="002813B2"/>
    <w:rsid w:val="00281A08"/>
    <w:rsid w:val="00281D0D"/>
    <w:rsid w:val="002833F9"/>
    <w:rsid w:val="0029140E"/>
    <w:rsid w:val="00291605"/>
    <w:rsid w:val="00291F0A"/>
    <w:rsid w:val="002A2D6F"/>
    <w:rsid w:val="002A3909"/>
    <w:rsid w:val="002A4166"/>
    <w:rsid w:val="002A4F80"/>
    <w:rsid w:val="002B61F0"/>
    <w:rsid w:val="002B7EC7"/>
    <w:rsid w:val="002D1A25"/>
    <w:rsid w:val="002D1ACD"/>
    <w:rsid w:val="002E0A79"/>
    <w:rsid w:val="002E1549"/>
    <w:rsid w:val="002E202A"/>
    <w:rsid w:val="002E3107"/>
    <w:rsid w:val="002F5571"/>
    <w:rsid w:val="00307A4D"/>
    <w:rsid w:val="003108EE"/>
    <w:rsid w:val="00312FDD"/>
    <w:rsid w:val="00327E17"/>
    <w:rsid w:val="003315D7"/>
    <w:rsid w:val="00335371"/>
    <w:rsid w:val="00343BB9"/>
    <w:rsid w:val="003442CF"/>
    <w:rsid w:val="0034586D"/>
    <w:rsid w:val="00350566"/>
    <w:rsid w:val="00355BC4"/>
    <w:rsid w:val="00366642"/>
    <w:rsid w:val="00371C38"/>
    <w:rsid w:val="00373CCF"/>
    <w:rsid w:val="00375C18"/>
    <w:rsid w:val="00376EA8"/>
    <w:rsid w:val="003908B3"/>
    <w:rsid w:val="0039101F"/>
    <w:rsid w:val="00391717"/>
    <w:rsid w:val="003A07E1"/>
    <w:rsid w:val="003A713B"/>
    <w:rsid w:val="003A7C0F"/>
    <w:rsid w:val="003C38AF"/>
    <w:rsid w:val="003C54D5"/>
    <w:rsid w:val="003D0963"/>
    <w:rsid w:val="003D3951"/>
    <w:rsid w:val="003D4586"/>
    <w:rsid w:val="003E2BFA"/>
    <w:rsid w:val="003E4FD6"/>
    <w:rsid w:val="003E627A"/>
    <w:rsid w:val="003F0AFD"/>
    <w:rsid w:val="003F10A3"/>
    <w:rsid w:val="003F4353"/>
    <w:rsid w:val="003F56B1"/>
    <w:rsid w:val="00400EAB"/>
    <w:rsid w:val="00400F80"/>
    <w:rsid w:val="004031A0"/>
    <w:rsid w:val="00404863"/>
    <w:rsid w:val="0041778D"/>
    <w:rsid w:val="0042195B"/>
    <w:rsid w:val="00433DD3"/>
    <w:rsid w:val="00436D68"/>
    <w:rsid w:val="0044062B"/>
    <w:rsid w:val="00441B25"/>
    <w:rsid w:val="00447636"/>
    <w:rsid w:val="00451172"/>
    <w:rsid w:val="00451569"/>
    <w:rsid w:val="00452496"/>
    <w:rsid w:val="004539B6"/>
    <w:rsid w:val="00462FB9"/>
    <w:rsid w:val="004630BE"/>
    <w:rsid w:val="00464015"/>
    <w:rsid w:val="00465623"/>
    <w:rsid w:val="0046607C"/>
    <w:rsid w:val="00471891"/>
    <w:rsid w:val="00476FA4"/>
    <w:rsid w:val="00494F14"/>
    <w:rsid w:val="00494FC2"/>
    <w:rsid w:val="00497265"/>
    <w:rsid w:val="004A066F"/>
    <w:rsid w:val="004A2358"/>
    <w:rsid w:val="004A4EAF"/>
    <w:rsid w:val="004A68E9"/>
    <w:rsid w:val="004B31D3"/>
    <w:rsid w:val="004B5216"/>
    <w:rsid w:val="004B69EF"/>
    <w:rsid w:val="004C1473"/>
    <w:rsid w:val="004C226D"/>
    <w:rsid w:val="004C6205"/>
    <w:rsid w:val="005013DE"/>
    <w:rsid w:val="005046A9"/>
    <w:rsid w:val="00515CCB"/>
    <w:rsid w:val="00532E56"/>
    <w:rsid w:val="0053626C"/>
    <w:rsid w:val="00537687"/>
    <w:rsid w:val="00541658"/>
    <w:rsid w:val="00552343"/>
    <w:rsid w:val="00552F77"/>
    <w:rsid w:val="00553332"/>
    <w:rsid w:val="0056006C"/>
    <w:rsid w:val="00562404"/>
    <w:rsid w:val="005712A7"/>
    <w:rsid w:val="00572DDC"/>
    <w:rsid w:val="005754D7"/>
    <w:rsid w:val="00575615"/>
    <w:rsid w:val="0058216E"/>
    <w:rsid w:val="00586684"/>
    <w:rsid w:val="00594369"/>
    <w:rsid w:val="005A713A"/>
    <w:rsid w:val="005A78CD"/>
    <w:rsid w:val="005D0590"/>
    <w:rsid w:val="005E29AA"/>
    <w:rsid w:val="005F1757"/>
    <w:rsid w:val="005F2DF0"/>
    <w:rsid w:val="005F3C13"/>
    <w:rsid w:val="006048F8"/>
    <w:rsid w:val="00604B1C"/>
    <w:rsid w:val="00605F2D"/>
    <w:rsid w:val="00606FA5"/>
    <w:rsid w:val="00607EC8"/>
    <w:rsid w:val="006229A5"/>
    <w:rsid w:val="00624E57"/>
    <w:rsid w:val="006276D9"/>
    <w:rsid w:val="00630469"/>
    <w:rsid w:val="006350E8"/>
    <w:rsid w:val="00652062"/>
    <w:rsid w:val="00666F22"/>
    <w:rsid w:val="00675A71"/>
    <w:rsid w:val="006764CF"/>
    <w:rsid w:val="00690E29"/>
    <w:rsid w:val="00694442"/>
    <w:rsid w:val="00694ABE"/>
    <w:rsid w:val="006A2178"/>
    <w:rsid w:val="006A25D9"/>
    <w:rsid w:val="006A2CE9"/>
    <w:rsid w:val="006A3D7C"/>
    <w:rsid w:val="006A4003"/>
    <w:rsid w:val="006A5A8F"/>
    <w:rsid w:val="006B02B3"/>
    <w:rsid w:val="006B31C7"/>
    <w:rsid w:val="006E3792"/>
    <w:rsid w:val="006F1FE5"/>
    <w:rsid w:val="006F6BB9"/>
    <w:rsid w:val="006F6D74"/>
    <w:rsid w:val="006F7A79"/>
    <w:rsid w:val="00706FC4"/>
    <w:rsid w:val="007202EF"/>
    <w:rsid w:val="00723733"/>
    <w:rsid w:val="00744B96"/>
    <w:rsid w:val="007463CE"/>
    <w:rsid w:val="007533F2"/>
    <w:rsid w:val="007534BA"/>
    <w:rsid w:val="00756621"/>
    <w:rsid w:val="00761092"/>
    <w:rsid w:val="00762B59"/>
    <w:rsid w:val="007663F6"/>
    <w:rsid w:val="00771804"/>
    <w:rsid w:val="0077287F"/>
    <w:rsid w:val="00780C90"/>
    <w:rsid w:val="007849EE"/>
    <w:rsid w:val="0079038E"/>
    <w:rsid w:val="00792677"/>
    <w:rsid w:val="0079305B"/>
    <w:rsid w:val="00795049"/>
    <w:rsid w:val="007A15F2"/>
    <w:rsid w:val="007B2089"/>
    <w:rsid w:val="007B4358"/>
    <w:rsid w:val="007B4697"/>
    <w:rsid w:val="007B56B7"/>
    <w:rsid w:val="007B5B8F"/>
    <w:rsid w:val="007B7AFC"/>
    <w:rsid w:val="007C28CE"/>
    <w:rsid w:val="007D0934"/>
    <w:rsid w:val="007D25AE"/>
    <w:rsid w:val="007F2C79"/>
    <w:rsid w:val="007F3D42"/>
    <w:rsid w:val="007F701F"/>
    <w:rsid w:val="00807CE5"/>
    <w:rsid w:val="00811269"/>
    <w:rsid w:val="0081491B"/>
    <w:rsid w:val="00821541"/>
    <w:rsid w:val="0082306C"/>
    <w:rsid w:val="00823289"/>
    <w:rsid w:val="00825AD0"/>
    <w:rsid w:val="008514E6"/>
    <w:rsid w:val="00855C2D"/>
    <w:rsid w:val="00861036"/>
    <w:rsid w:val="0087565B"/>
    <w:rsid w:val="00877065"/>
    <w:rsid w:val="0088376E"/>
    <w:rsid w:val="00883D14"/>
    <w:rsid w:val="008922C2"/>
    <w:rsid w:val="00895E7A"/>
    <w:rsid w:val="00897C1A"/>
    <w:rsid w:val="008A05A1"/>
    <w:rsid w:val="008A40B6"/>
    <w:rsid w:val="008A6340"/>
    <w:rsid w:val="008B78CB"/>
    <w:rsid w:val="008E118F"/>
    <w:rsid w:val="008E40E0"/>
    <w:rsid w:val="008F0AB5"/>
    <w:rsid w:val="008F78CC"/>
    <w:rsid w:val="0090443E"/>
    <w:rsid w:val="00905AC3"/>
    <w:rsid w:val="00913ABE"/>
    <w:rsid w:val="009210A2"/>
    <w:rsid w:val="00935228"/>
    <w:rsid w:val="00945A07"/>
    <w:rsid w:val="00954255"/>
    <w:rsid w:val="009669EF"/>
    <w:rsid w:val="009679DB"/>
    <w:rsid w:val="00973533"/>
    <w:rsid w:val="00980C43"/>
    <w:rsid w:val="00985B5B"/>
    <w:rsid w:val="00994FE2"/>
    <w:rsid w:val="00997D2C"/>
    <w:rsid w:val="009A2723"/>
    <w:rsid w:val="009B0DD2"/>
    <w:rsid w:val="009B2DB2"/>
    <w:rsid w:val="009B3513"/>
    <w:rsid w:val="009B60FE"/>
    <w:rsid w:val="009B7146"/>
    <w:rsid w:val="009C015A"/>
    <w:rsid w:val="009C50A3"/>
    <w:rsid w:val="009D0CDC"/>
    <w:rsid w:val="009D3621"/>
    <w:rsid w:val="009D57AA"/>
    <w:rsid w:val="009D71FE"/>
    <w:rsid w:val="009E2A07"/>
    <w:rsid w:val="009F03D9"/>
    <w:rsid w:val="009F0B60"/>
    <w:rsid w:val="009F0E54"/>
    <w:rsid w:val="009F5C48"/>
    <w:rsid w:val="009F7E64"/>
    <w:rsid w:val="00A0612E"/>
    <w:rsid w:val="00A07F56"/>
    <w:rsid w:val="00A14AA5"/>
    <w:rsid w:val="00A26E77"/>
    <w:rsid w:val="00A306EA"/>
    <w:rsid w:val="00A3248A"/>
    <w:rsid w:val="00A32D3E"/>
    <w:rsid w:val="00A42C2D"/>
    <w:rsid w:val="00A62911"/>
    <w:rsid w:val="00A71B7A"/>
    <w:rsid w:val="00A74735"/>
    <w:rsid w:val="00A83B9A"/>
    <w:rsid w:val="00A96111"/>
    <w:rsid w:val="00A96562"/>
    <w:rsid w:val="00A97D2C"/>
    <w:rsid w:val="00AA2FEF"/>
    <w:rsid w:val="00AA671B"/>
    <w:rsid w:val="00AB5CCD"/>
    <w:rsid w:val="00AC21E6"/>
    <w:rsid w:val="00AD0046"/>
    <w:rsid w:val="00AD01FF"/>
    <w:rsid w:val="00AD3EB2"/>
    <w:rsid w:val="00AE0F33"/>
    <w:rsid w:val="00AF0ED4"/>
    <w:rsid w:val="00AF4538"/>
    <w:rsid w:val="00B0528E"/>
    <w:rsid w:val="00B052D4"/>
    <w:rsid w:val="00B1172C"/>
    <w:rsid w:val="00B14914"/>
    <w:rsid w:val="00B14F6A"/>
    <w:rsid w:val="00B26131"/>
    <w:rsid w:val="00B348C8"/>
    <w:rsid w:val="00B34FC2"/>
    <w:rsid w:val="00B3777A"/>
    <w:rsid w:val="00B52829"/>
    <w:rsid w:val="00B5563A"/>
    <w:rsid w:val="00B55BFE"/>
    <w:rsid w:val="00B56DD3"/>
    <w:rsid w:val="00B631BE"/>
    <w:rsid w:val="00B83BA2"/>
    <w:rsid w:val="00B90308"/>
    <w:rsid w:val="00B90F26"/>
    <w:rsid w:val="00B91B29"/>
    <w:rsid w:val="00B94355"/>
    <w:rsid w:val="00BA2C9D"/>
    <w:rsid w:val="00BA5A39"/>
    <w:rsid w:val="00BB4CCA"/>
    <w:rsid w:val="00BB5B40"/>
    <w:rsid w:val="00BC2FF6"/>
    <w:rsid w:val="00BC7889"/>
    <w:rsid w:val="00BE1275"/>
    <w:rsid w:val="00BE390C"/>
    <w:rsid w:val="00BF421B"/>
    <w:rsid w:val="00BF7078"/>
    <w:rsid w:val="00C04317"/>
    <w:rsid w:val="00C13826"/>
    <w:rsid w:val="00C1395D"/>
    <w:rsid w:val="00C14EB7"/>
    <w:rsid w:val="00C20054"/>
    <w:rsid w:val="00C22B9E"/>
    <w:rsid w:val="00C26A75"/>
    <w:rsid w:val="00C33842"/>
    <w:rsid w:val="00C42B58"/>
    <w:rsid w:val="00C5278B"/>
    <w:rsid w:val="00C53A79"/>
    <w:rsid w:val="00C672C1"/>
    <w:rsid w:val="00C83738"/>
    <w:rsid w:val="00C85A07"/>
    <w:rsid w:val="00C923D4"/>
    <w:rsid w:val="00C93863"/>
    <w:rsid w:val="00CA125F"/>
    <w:rsid w:val="00CA41B8"/>
    <w:rsid w:val="00CC12A4"/>
    <w:rsid w:val="00CC4781"/>
    <w:rsid w:val="00CD65D7"/>
    <w:rsid w:val="00CD7780"/>
    <w:rsid w:val="00CE1D5B"/>
    <w:rsid w:val="00CF190A"/>
    <w:rsid w:val="00CF2EB5"/>
    <w:rsid w:val="00CF465E"/>
    <w:rsid w:val="00CF5805"/>
    <w:rsid w:val="00D02BFF"/>
    <w:rsid w:val="00D03596"/>
    <w:rsid w:val="00D0534F"/>
    <w:rsid w:val="00D062E4"/>
    <w:rsid w:val="00D0751E"/>
    <w:rsid w:val="00D10A27"/>
    <w:rsid w:val="00D24B8F"/>
    <w:rsid w:val="00D2502B"/>
    <w:rsid w:val="00D379F1"/>
    <w:rsid w:val="00D43603"/>
    <w:rsid w:val="00D43DE3"/>
    <w:rsid w:val="00D51B9C"/>
    <w:rsid w:val="00D544FE"/>
    <w:rsid w:val="00D57963"/>
    <w:rsid w:val="00D60C9E"/>
    <w:rsid w:val="00D83C56"/>
    <w:rsid w:val="00D864DD"/>
    <w:rsid w:val="00D947DB"/>
    <w:rsid w:val="00D972BC"/>
    <w:rsid w:val="00DA1A1B"/>
    <w:rsid w:val="00DA3BA8"/>
    <w:rsid w:val="00DA736E"/>
    <w:rsid w:val="00DA7827"/>
    <w:rsid w:val="00DB2D72"/>
    <w:rsid w:val="00DC110C"/>
    <w:rsid w:val="00DC11E0"/>
    <w:rsid w:val="00DC1504"/>
    <w:rsid w:val="00DC2678"/>
    <w:rsid w:val="00DC631A"/>
    <w:rsid w:val="00DD33AA"/>
    <w:rsid w:val="00DE1528"/>
    <w:rsid w:val="00DE2719"/>
    <w:rsid w:val="00DE47AB"/>
    <w:rsid w:val="00DE69FB"/>
    <w:rsid w:val="00DF3A7E"/>
    <w:rsid w:val="00E04661"/>
    <w:rsid w:val="00E354EB"/>
    <w:rsid w:val="00E36515"/>
    <w:rsid w:val="00E4164B"/>
    <w:rsid w:val="00E42F47"/>
    <w:rsid w:val="00E43BA0"/>
    <w:rsid w:val="00E54BAF"/>
    <w:rsid w:val="00E660C2"/>
    <w:rsid w:val="00E6673D"/>
    <w:rsid w:val="00E716B4"/>
    <w:rsid w:val="00E74F39"/>
    <w:rsid w:val="00E75B6B"/>
    <w:rsid w:val="00E97989"/>
    <w:rsid w:val="00EA07A3"/>
    <w:rsid w:val="00EA199C"/>
    <w:rsid w:val="00EA6E55"/>
    <w:rsid w:val="00EB6C29"/>
    <w:rsid w:val="00EC286B"/>
    <w:rsid w:val="00ED2782"/>
    <w:rsid w:val="00ED4D8D"/>
    <w:rsid w:val="00F01455"/>
    <w:rsid w:val="00F025D2"/>
    <w:rsid w:val="00F039C5"/>
    <w:rsid w:val="00F05E67"/>
    <w:rsid w:val="00F173FE"/>
    <w:rsid w:val="00F17757"/>
    <w:rsid w:val="00F20018"/>
    <w:rsid w:val="00F22EE8"/>
    <w:rsid w:val="00F24A31"/>
    <w:rsid w:val="00F36011"/>
    <w:rsid w:val="00F4197D"/>
    <w:rsid w:val="00F4442B"/>
    <w:rsid w:val="00F4513E"/>
    <w:rsid w:val="00F54D91"/>
    <w:rsid w:val="00F57020"/>
    <w:rsid w:val="00F634C1"/>
    <w:rsid w:val="00F66D9F"/>
    <w:rsid w:val="00F70B8A"/>
    <w:rsid w:val="00FA1CBD"/>
    <w:rsid w:val="00FB00ED"/>
    <w:rsid w:val="00FB0D8E"/>
    <w:rsid w:val="00FC578D"/>
    <w:rsid w:val="00FD0171"/>
    <w:rsid w:val="00FD0FC3"/>
    <w:rsid w:val="00FD4AA5"/>
    <w:rsid w:val="00FD6779"/>
    <w:rsid w:val="00FD6AA7"/>
    <w:rsid w:val="00FE4F48"/>
    <w:rsid w:val="00FE65B3"/>
    <w:rsid w:val="00FF0624"/>
    <w:rsid w:val="00FF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1A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1A2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rsid w:val="004A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4A2358"/>
    <w:rPr>
      <w:rFonts w:cs="Times New Roman"/>
    </w:rPr>
  </w:style>
  <w:style w:type="paragraph" w:styleId="a5">
    <w:name w:val="footer"/>
    <w:basedOn w:val="a"/>
    <w:link w:val="a6"/>
    <w:uiPriority w:val="99"/>
    <w:rsid w:val="004A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A2358"/>
    <w:rPr>
      <w:rFonts w:cs="Times New Roman"/>
    </w:rPr>
  </w:style>
  <w:style w:type="paragraph" w:styleId="a7">
    <w:name w:val="Normal (Web)"/>
    <w:basedOn w:val="a"/>
    <w:uiPriority w:val="99"/>
    <w:semiHidden/>
    <w:rsid w:val="00624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624E5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24E57"/>
    <w:rPr>
      <w:rFonts w:cs="Times New Roman"/>
    </w:rPr>
  </w:style>
  <w:style w:type="character" w:styleId="a9">
    <w:name w:val="Hyperlink"/>
    <w:uiPriority w:val="99"/>
    <w:rsid w:val="006A2CE9"/>
    <w:rPr>
      <w:rFonts w:cs="Times New Roman"/>
      <w:color w:val="0000FF"/>
      <w:u w:val="single"/>
    </w:rPr>
  </w:style>
  <w:style w:type="character" w:customStyle="1" w:styleId="b-message-headfield-value">
    <w:name w:val="b-message-head__field-value"/>
    <w:uiPriority w:val="99"/>
    <w:rsid w:val="006A2CE9"/>
    <w:rPr>
      <w:rFonts w:cs="Times New Roman"/>
    </w:rPr>
  </w:style>
  <w:style w:type="character" w:customStyle="1" w:styleId="aa">
    <w:name w:val="Основной текст_"/>
    <w:link w:val="7"/>
    <w:uiPriority w:val="99"/>
    <w:locked/>
    <w:rsid w:val="006A2CE9"/>
    <w:rPr>
      <w:shd w:val="clear" w:color="auto" w:fill="FFFFFF"/>
    </w:rPr>
  </w:style>
  <w:style w:type="paragraph" w:customStyle="1" w:styleId="7">
    <w:name w:val="Основной текст7"/>
    <w:basedOn w:val="a"/>
    <w:link w:val="aa"/>
    <w:uiPriority w:val="99"/>
    <w:rsid w:val="006A2CE9"/>
    <w:pPr>
      <w:shd w:val="clear" w:color="auto" w:fill="FFFFFF"/>
      <w:spacing w:before="180" w:after="0" w:line="274" w:lineRule="exact"/>
      <w:ind w:hanging="780"/>
    </w:pPr>
    <w:rPr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6A2CE9"/>
    <w:rPr>
      <w:rFonts w:ascii="Times New Roman" w:hAnsi="Times New Roman"/>
      <w:spacing w:val="0"/>
      <w:sz w:val="22"/>
      <w:u w:val="single"/>
    </w:rPr>
  </w:style>
  <w:style w:type="table" w:styleId="ab">
    <w:name w:val="Table Grid"/>
    <w:basedOn w:val="a1"/>
    <w:uiPriority w:val="99"/>
    <w:rsid w:val="006A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54B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c">
    <w:name w:val="Сноска_"/>
    <w:link w:val="ad"/>
    <w:uiPriority w:val="99"/>
    <w:locked/>
    <w:rsid w:val="00A0612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A0612E"/>
    <w:pPr>
      <w:shd w:val="clear" w:color="auto" w:fill="FFFFFF"/>
      <w:spacing w:after="240" w:line="266" w:lineRule="exact"/>
      <w:ind w:firstLine="56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uiPriority w:val="99"/>
    <w:locked/>
    <w:rsid w:val="0058216E"/>
    <w:rPr>
      <w:i/>
      <w:sz w:val="32"/>
      <w:lang w:eastAsia="ru-RU"/>
    </w:rPr>
  </w:style>
  <w:style w:type="paragraph" w:styleId="ae">
    <w:name w:val="Body Text"/>
    <w:basedOn w:val="a"/>
    <w:link w:val="af"/>
    <w:uiPriority w:val="99"/>
    <w:rsid w:val="0058216E"/>
    <w:pPr>
      <w:spacing w:after="0" w:line="240" w:lineRule="auto"/>
    </w:pPr>
    <w:rPr>
      <w:i/>
      <w:sz w:val="32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E75B6B"/>
    <w:rPr>
      <w:rFonts w:cs="Times New Roman"/>
      <w:lang w:eastAsia="en-US"/>
    </w:rPr>
  </w:style>
  <w:style w:type="character" w:customStyle="1" w:styleId="af">
    <w:name w:val="Основной текст Знак"/>
    <w:link w:val="ae"/>
    <w:uiPriority w:val="99"/>
    <w:semiHidden/>
    <w:locked/>
    <w:rsid w:val="0058216E"/>
    <w:rPr>
      <w:rFonts w:cs="Times New Roman"/>
    </w:rPr>
  </w:style>
  <w:style w:type="paragraph" w:styleId="af0">
    <w:name w:val="List Paragraph"/>
    <w:basedOn w:val="a"/>
    <w:uiPriority w:val="99"/>
    <w:qFormat/>
    <w:rsid w:val="0058216E"/>
    <w:pPr>
      <w:spacing w:after="0" w:line="240" w:lineRule="auto"/>
      <w:ind w:left="720"/>
      <w:contextualSpacing/>
    </w:pPr>
  </w:style>
  <w:style w:type="paragraph" w:customStyle="1" w:styleId="text">
    <w:name w:val="text"/>
    <w:basedOn w:val="a"/>
    <w:uiPriority w:val="99"/>
    <w:rsid w:val="0058216E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21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ody Text Indent"/>
    <w:basedOn w:val="a"/>
    <w:link w:val="af2"/>
    <w:uiPriority w:val="99"/>
    <w:rsid w:val="00762B59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762B59"/>
    <w:rPr>
      <w:rFonts w:cs="Times New Roman"/>
    </w:rPr>
  </w:style>
  <w:style w:type="paragraph" w:styleId="af3">
    <w:name w:val="Block Text"/>
    <w:basedOn w:val="a"/>
    <w:uiPriority w:val="99"/>
    <w:rsid w:val="00D379F1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D1A2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4">
    <w:name w:val="No Spacing"/>
    <w:link w:val="af5"/>
    <w:uiPriority w:val="99"/>
    <w:qFormat/>
    <w:rsid w:val="00281D0D"/>
    <w:rPr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281D0D"/>
    <w:rPr>
      <w:sz w:val="22"/>
      <w:lang w:val="ru-RU" w:eastAsia="en-US"/>
    </w:rPr>
  </w:style>
  <w:style w:type="paragraph" w:customStyle="1" w:styleId="af6">
    <w:name w:val="Стиль"/>
    <w:uiPriority w:val="99"/>
    <w:rsid w:val="001574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235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23556F"/>
    <w:rPr>
      <w:rFonts w:cs="Times New Roman"/>
    </w:rPr>
  </w:style>
  <w:style w:type="paragraph" w:styleId="2">
    <w:name w:val="Body Text 2"/>
    <w:basedOn w:val="a"/>
    <w:link w:val="20"/>
    <w:uiPriority w:val="99"/>
    <w:rsid w:val="000F662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0F66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D2502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0">
    <w:name w:val="default"/>
    <w:basedOn w:val="a"/>
    <w:uiPriority w:val="99"/>
    <w:rsid w:val="00D250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"/>
    <w:link w:val="af8"/>
    <w:uiPriority w:val="99"/>
    <w:qFormat/>
    <w:rsid w:val="007B4358"/>
    <w:pPr>
      <w:spacing w:after="0" w:line="160" w:lineRule="atLeast"/>
      <w:ind w:firstLine="240"/>
      <w:jc w:val="center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8">
    <w:name w:val="Название Знак"/>
    <w:link w:val="af7"/>
    <w:uiPriority w:val="99"/>
    <w:locked/>
    <w:rsid w:val="007B4358"/>
    <w:rPr>
      <w:rFonts w:ascii="Arial" w:hAnsi="Arial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rsid w:val="00A2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A26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_____Microsoft_Excel_97-20031.xls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_____Microsoft_Excel_97-20033.xls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oleObject" Target="embeddings/_____Microsoft_Excel_97-20032.xls"/><Relationship Id="rId23" Type="http://schemas.openxmlformats.org/officeDocument/2006/relationships/theme" Target="theme/theme1.xml"/><Relationship Id="rId10" Type="http://schemas.openxmlformats.org/officeDocument/2006/relationships/hyperlink" Target="mailto:dmitr.detsad@mail.ru" TargetMode="External"/><Relationship Id="rId19" Type="http://schemas.openxmlformats.org/officeDocument/2006/relationships/hyperlink" Target="mailto:dmitr.detsad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itr.detsad@mail.ru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57">
                <a:latin typeface="Times New Roman" pitchFamily="18" charset="0"/>
                <a:cs typeface="Times New Roman" pitchFamily="18" charset="0"/>
              </a:rPr>
              <a:t>Возрастной</a:t>
            </a:r>
            <a:r>
              <a:rPr lang="ru-RU" sz="1357" baseline="0">
                <a:latin typeface="Times New Roman" pitchFamily="18" charset="0"/>
                <a:cs typeface="Times New Roman" pitchFamily="18" charset="0"/>
              </a:rPr>
              <a:t> к</a:t>
            </a:r>
            <a:r>
              <a:rPr lang="ru-RU" sz="1357">
                <a:latin typeface="Times New Roman" pitchFamily="18" charset="0"/>
                <a:cs typeface="Times New Roman" pitchFamily="18" charset="0"/>
              </a:rPr>
              <a:t>онтингент</a:t>
            </a:r>
            <a:r>
              <a:rPr lang="ru-RU" sz="1357" baseline="0">
                <a:latin typeface="Times New Roman" pitchFamily="18" charset="0"/>
                <a:cs typeface="Times New Roman" pitchFamily="18" charset="0"/>
              </a:rPr>
              <a:t> обучающихся (воспитанников)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2.1783583870198041E-2"/>
          <c:y val="8.2098244828401196E-2"/>
        </c:manualLayout>
      </c:layout>
      <c:overlay val="0"/>
      <c:spPr>
        <a:noFill/>
        <a:ln w="28717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108989402043348E-5"/>
          <c:y val="0.44778171959274321"/>
          <c:w val="0.42888574888978603"/>
          <c:h val="0.413148741022756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основной образовательной программы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38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871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31%</a:t>
                    </a:r>
                    <a:endParaRPr lang="en-US"/>
                  </a:p>
                </c:rich>
              </c:tx>
              <c:spPr>
                <a:noFill/>
                <a:ln w="2871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младший дошкольный возраст-17 детей (31%)</c:v>
                </c:pt>
                <c:pt idx="1">
                  <c:v>средний дошкольный возраст - 21 детей (38%)</c:v>
                </c:pt>
                <c:pt idx="2">
                  <c:v>старший дошкольный возраст - 17 детей (31%)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0.35000000000000014</c:v>
                </c:pt>
                <c:pt idx="1">
                  <c:v>0.29000000000000015</c:v>
                </c:pt>
                <c:pt idx="2">
                  <c:v>0.33000000000000024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8717">
          <a:noFill/>
        </a:ln>
      </c:spPr>
    </c:plotArea>
    <c:legend>
      <c:legendPos val="r"/>
      <c:layout>
        <c:manualLayout>
          <c:xMode val="edge"/>
          <c:yMode val="edge"/>
          <c:x val="0.43824825981472432"/>
          <c:y val="0.35908049408515902"/>
          <c:w val="0.29493148454779006"/>
          <c:h val="0.5454941550027765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886589176352958E-2"/>
          <c:y val="0.29562424784238217"/>
          <c:w val="0.35488843894513189"/>
          <c:h val="0.402783756833889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 педагогов</c:v>
                </c:pt>
              </c:strCache>
            </c:strRef>
          </c:tx>
          <c:explosion val="25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высшая категория -0 педагогов (0%)</c:v>
                </c:pt>
                <c:pt idx="1">
                  <c:v>первая категория - 3 педагогов (60%)</c:v>
                </c:pt>
                <c:pt idx="2">
                  <c:v>без категории - 2 педогога (40%)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647114110736153"/>
          <c:y val="0.32671778473105711"/>
          <c:w val="0.40575108111486063"/>
          <c:h val="0.422110511295258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7373-4E05-4A52-9947-902AE15D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7558</TotalTime>
  <Pages>36</Pages>
  <Words>12494</Words>
  <Characters>71221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147</cp:revision>
  <cp:lastPrinted>2019-04-04T13:19:00Z</cp:lastPrinted>
  <dcterms:created xsi:type="dcterms:W3CDTF">2015-08-18T18:25:00Z</dcterms:created>
  <dcterms:modified xsi:type="dcterms:W3CDTF">2019-04-04T13:25:00Z</dcterms:modified>
</cp:coreProperties>
</file>