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B3" w:rsidRPr="00735A4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СХЕМА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РАСПРЕДЕЛЕНИЯ</w:t>
      </w:r>
    </w:p>
    <w:p w:rsidR="002476B3" w:rsidRPr="00735A4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НЕПОСРЕДСТВЕННО ОБРАЗОВАТЕЛЬНОЙ ДЕЯТЕЛЬНОСТИ</w:t>
      </w:r>
    </w:p>
    <w:p w:rsidR="002476B3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в первой младшей группе 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 </w:t>
      </w:r>
    </w:p>
    <w:p w:rsidR="00010FBC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МБДОУ «Детский сад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«Яблонька»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с. Дмитриевка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» </w:t>
      </w:r>
    </w:p>
    <w:p w:rsidR="002476B3" w:rsidRPr="002476B3" w:rsidRDefault="002476B3" w:rsidP="002476B3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sectPr w:rsidR="002476B3" w:rsidRPr="002476B3" w:rsidSect="00735FAA">
          <w:footerReference w:type="default" r:id="rId6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20480"/>
        </w:sectPr>
      </w:pPr>
      <w:r w:rsidRPr="00735A4C"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на 202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-202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3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учебный год</w:t>
      </w: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1896"/>
        <w:gridCol w:w="2938"/>
        <w:gridCol w:w="2443"/>
      </w:tblGrid>
      <w:tr w:rsidR="002476B3" w:rsidRPr="009366FD" w:rsidTr="00031724">
        <w:trPr>
          <w:cantSplit/>
          <w:trHeight w:val="275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5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Виды деятельности</w:t>
            </w:r>
          </w:p>
          <w:p w:rsidR="002476B3" w:rsidRPr="00DD52EB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469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9.10.-9.19.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Изобразительная деятельность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Рисование </w:t>
            </w:r>
          </w:p>
        </w:tc>
      </w:tr>
      <w:tr w:rsidR="002476B3" w:rsidRPr="009366FD" w:rsidTr="00031724">
        <w:trPr>
          <w:cantSplit/>
          <w:trHeight w:val="380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39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(группа)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  <w:tr w:rsidR="002476B3" w:rsidRPr="009366FD" w:rsidTr="00031724">
        <w:trPr>
          <w:cantSplit/>
          <w:trHeight w:val="401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Музыкальная 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2476B3" w:rsidRPr="009366FD" w:rsidTr="00031724">
        <w:trPr>
          <w:cantSplit/>
          <w:trHeight w:val="421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Коммуникативная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Развитие речи</w:t>
            </w:r>
          </w:p>
        </w:tc>
      </w:tr>
      <w:tr w:rsidR="002476B3" w:rsidRPr="009366FD" w:rsidTr="00031724">
        <w:trPr>
          <w:cantSplit/>
          <w:trHeight w:val="462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Математическое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 сенсорное развитие </w:t>
            </w:r>
          </w:p>
        </w:tc>
      </w:tr>
      <w:tr w:rsidR="002476B3" w:rsidRPr="009366FD" w:rsidTr="00031724">
        <w:trPr>
          <w:cantSplit/>
          <w:trHeight w:val="655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10.04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Физическая культура </w:t>
            </w:r>
          </w:p>
        </w:tc>
      </w:tr>
      <w:tr w:rsidR="002476B3" w:rsidRPr="009366FD" w:rsidTr="00031724">
        <w:trPr>
          <w:cantSplit/>
          <w:trHeight w:val="386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Музыкальная деятельность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769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Познавательно-исследовательская/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Чтение художественной литературы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Исследование объектов живой и неживой природы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(1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Чтение художественной литературы  (2/4неделя)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Познание предметного и социального мира (3 неделя)</w:t>
            </w:r>
          </w:p>
        </w:tc>
      </w:tr>
      <w:tr w:rsidR="002476B3" w:rsidRPr="009366FD" w:rsidTr="00031724">
        <w:trPr>
          <w:cantSplit/>
          <w:trHeight w:val="1773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Пятница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9.00.-9.09.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</w:p>
          <w:p w:rsidR="002476B3" w:rsidRPr="00735A4C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Изобразительная деятельность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2476B3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  <w:t>Конструктивно-модельная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 w:cs="Calibri"/>
                <w:color w:val="000000"/>
                <w:sz w:val="28"/>
                <w:szCs w:val="28"/>
                <w:lang w:eastAsia="zh-CN" w:bidi="hi-IN"/>
              </w:rPr>
              <w:t>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Лепка (1/3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Аппликация 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(2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Конструирование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(4 неделя)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2476B3" w:rsidRPr="009366FD" w:rsidTr="00031724">
        <w:trPr>
          <w:cantSplit/>
          <w:trHeight w:val="699"/>
        </w:trPr>
        <w:tc>
          <w:tcPr>
            <w:tcW w:w="239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24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</w:t>
            </w:r>
          </w:p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6B3" w:rsidRPr="00735A4C" w:rsidRDefault="002476B3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</w:tbl>
    <w:p w:rsidR="002476B3" w:rsidRDefault="002476B3" w:rsidP="002476B3"/>
    <w:p w:rsidR="002476B3" w:rsidRPr="00735A4C" w:rsidRDefault="002476B3" w:rsidP="002476B3">
      <w:pPr>
        <w:rPr>
          <w:rFonts w:eastAsia="Times New Roman"/>
          <w:lang w:eastAsia="ru-RU"/>
        </w:rPr>
        <w:sectPr w:rsidR="002476B3" w:rsidRPr="00735A4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80"/>
        </w:sectPr>
      </w:pP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lastRenderedPageBreak/>
        <w:t>СХЕМА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РАСПРЕДЕЛЕНИЯ</w:t>
      </w: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НЕПОСРЕДСТВЕННО ОБРАЗОВАТЕЛЬНОЙ ДЕЯТЕЛЬНОСТИ</w:t>
      </w:r>
    </w:p>
    <w:p w:rsidR="005A2B3E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в первой младшей группе 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u w:val="single"/>
          <w:lang w:eastAsia="zh-CN" w:bidi="hi-IN"/>
        </w:rPr>
        <w:t>(1,5-2 лет)</w:t>
      </w:r>
    </w:p>
    <w:p w:rsidR="005A2B3E" w:rsidRPr="00735A4C" w:rsidRDefault="005A2B3E" w:rsidP="005A2B3E">
      <w:pPr>
        <w:suppressAutoHyphens/>
        <w:spacing w:after="0" w:line="100" w:lineRule="atLeast"/>
        <w:jc w:val="center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МБДОУ «Детский сад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«Яблонька»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с. Дмитриевка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» </w:t>
      </w:r>
      <w:r w:rsidRPr="00735A4C"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на 202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2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-202</w:t>
      </w:r>
      <w:r w:rsidR="00010FB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>3</w:t>
      </w:r>
      <w:r w:rsidRPr="00735A4C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 w:bidi="hi-IN"/>
        </w:rPr>
        <w:t xml:space="preserve"> учебный год</w:t>
      </w:r>
    </w:p>
    <w:p w:rsidR="005A2B3E" w:rsidRPr="00735A4C" w:rsidRDefault="005A2B3E" w:rsidP="005A2B3E">
      <w:pPr>
        <w:rPr>
          <w:rFonts w:eastAsia="Times New Roman"/>
          <w:lang w:eastAsia="ru-RU"/>
        </w:rPr>
        <w:sectPr w:rsidR="005A2B3E" w:rsidRPr="00735A4C" w:rsidSect="00735FAA">
          <w:footerReference w:type="default" r:id="rId7"/>
          <w:pgSz w:w="11906" w:h="16838"/>
          <w:pgMar w:top="1134" w:right="850" w:bottom="1134" w:left="1701" w:header="0" w:footer="0" w:gutter="0"/>
          <w:cols w:space="720"/>
          <w:formProt w:val="0"/>
          <w:titlePg/>
          <w:docGrid w:linePitch="360" w:charSpace="20480"/>
        </w:sectPr>
      </w:pPr>
    </w:p>
    <w:p w:rsidR="005A2B3E" w:rsidRPr="00735A4C" w:rsidRDefault="005A2B3E" w:rsidP="005A2B3E">
      <w:pPr>
        <w:suppressAutoHyphens/>
        <w:spacing w:after="0" w:line="100" w:lineRule="atLeast"/>
        <w:rPr>
          <w:rFonts w:ascii="Times New Roman" w:eastAsia="SimSun" w:hAnsi="Times New Roman" w:cs="Calibri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-32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  <w:gridCol w:w="1896"/>
        <w:gridCol w:w="2938"/>
        <w:gridCol w:w="2443"/>
      </w:tblGrid>
      <w:tr w:rsidR="005A2B3E" w:rsidRPr="00DD52EB" w:rsidTr="00031724">
        <w:trPr>
          <w:cantSplit/>
          <w:trHeight w:val="275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День недели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53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  <w:r w:rsidRPr="00DD52EB">
              <w:rPr>
                <w:rFonts w:ascii="Times New Roman" w:eastAsia="SimSun" w:hAnsi="Times New Roman"/>
                <w:b/>
                <w:bCs/>
                <w:color w:val="000000"/>
                <w:sz w:val="28"/>
                <w:szCs w:val="28"/>
                <w:lang w:eastAsia="zh-CN" w:bidi="hi-IN"/>
              </w:rPr>
              <w:t>Виды деятельности</w:t>
            </w:r>
          </w:p>
          <w:p w:rsidR="005A2B3E" w:rsidRPr="00DD52EB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b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5A2B3E" w:rsidRPr="00735A4C" w:rsidTr="00031724">
        <w:trPr>
          <w:cantSplit/>
          <w:trHeight w:val="469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Понедельник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9.10.-9.17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Изобразительная деятельность 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Рисование </w:t>
            </w:r>
          </w:p>
        </w:tc>
      </w:tr>
      <w:tr w:rsidR="005A2B3E" w:rsidRPr="00735A4C" w:rsidTr="00031724">
        <w:trPr>
          <w:cantSplit/>
          <w:trHeight w:val="380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37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(группа)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Физическая культура</w:t>
            </w:r>
          </w:p>
        </w:tc>
      </w:tr>
      <w:tr w:rsidR="005A2B3E" w:rsidRPr="00735A4C" w:rsidTr="00031724">
        <w:trPr>
          <w:cantSplit/>
          <w:trHeight w:val="401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Вторник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Музыкальная деятельность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</w:tc>
      </w:tr>
      <w:tr w:rsidR="005A2B3E" w:rsidRPr="00735A4C" w:rsidTr="00031724">
        <w:trPr>
          <w:cantSplit/>
          <w:trHeight w:val="421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02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Коммуникативная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Развитие речи</w:t>
            </w:r>
          </w:p>
        </w:tc>
      </w:tr>
      <w:tr w:rsidR="005A2B3E" w:rsidRPr="00735A4C" w:rsidTr="00031724">
        <w:trPr>
          <w:cantSplit/>
          <w:trHeight w:val="462"/>
        </w:trPr>
        <w:tc>
          <w:tcPr>
            <w:tcW w:w="2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Среда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22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Познавательно-исследовательская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Математическое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и сенсорное развитие </w:t>
            </w:r>
          </w:p>
        </w:tc>
      </w:tr>
      <w:tr w:rsidR="005A2B3E" w:rsidRPr="00735A4C" w:rsidTr="00031724">
        <w:trPr>
          <w:cantSplit/>
          <w:trHeight w:val="655"/>
        </w:trPr>
        <w:tc>
          <w:tcPr>
            <w:tcW w:w="2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55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.-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10.02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Двигательная (зал)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Физическая культура </w:t>
            </w:r>
          </w:p>
        </w:tc>
      </w:tr>
      <w:tr w:rsidR="005A2B3E" w:rsidRPr="00735A4C" w:rsidTr="00031724">
        <w:trPr>
          <w:cantSplit/>
          <w:trHeight w:val="386"/>
        </w:trPr>
        <w:tc>
          <w:tcPr>
            <w:tcW w:w="2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Четверг</w:t>
            </w:r>
          </w:p>
        </w:tc>
        <w:tc>
          <w:tcPr>
            <w:tcW w:w="1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9.00.-9.07</w:t>
            </w: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 w:rsidRPr="00735A4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Музыкальная деятельность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zh-CN" w:bidi="hi-IN"/>
              </w:rPr>
              <w:t xml:space="preserve">Музыка </w:t>
            </w:r>
          </w:p>
          <w:p w:rsidR="005A2B3E" w:rsidRPr="00735A4C" w:rsidRDefault="005A2B3E" w:rsidP="00031724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lastRenderedPageBreak/>
        <w:t>СХЕМА РАСПРЕДЕЛЕНИЯ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t xml:space="preserve"> ОБРАЗОВАТЕЛЬНОЙ ДЕЯТЕЛЬНОСТИ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9788E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во 2 младшей группе 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«Яблонька»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hAnsi="Times New Roman"/>
          <w:b/>
          <w:sz w:val="24"/>
          <w:szCs w:val="24"/>
          <w:lang w:eastAsia="ru-RU"/>
        </w:rPr>
        <w:t>Дмитриевка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холодный период 202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>учебного года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(с 01.09.202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г. по 31.05.20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hAnsi="Times New Roman"/>
          <w:b/>
          <w:sz w:val="24"/>
          <w:szCs w:val="24"/>
          <w:lang w:eastAsia="ru-RU"/>
        </w:rPr>
        <w:t xml:space="preserve"> г.)</w:t>
      </w:r>
    </w:p>
    <w:p w:rsidR="00F01B5F" w:rsidRPr="00C9788E" w:rsidRDefault="00F01B5F" w:rsidP="00F01B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433"/>
        <w:gridCol w:w="3832"/>
        <w:gridCol w:w="3062"/>
      </w:tblGrid>
      <w:tr w:rsidR="00F01B5F" w:rsidRPr="00A95EDC" w:rsidTr="00031724">
        <w:tc>
          <w:tcPr>
            <w:tcW w:w="1211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55" w:type="dxa"/>
            <w:gridSpan w:val="2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01B5F" w:rsidRPr="00A95EDC" w:rsidTr="00031724">
        <w:trPr>
          <w:trHeight w:val="729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(1-2-3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(4 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9.45-10.00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F01B5F" w:rsidRPr="00A95EDC" w:rsidTr="00031724"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</w:t>
            </w:r>
          </w:p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сенсорное развитие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rPr>
          <w:trHeight w:val="483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Лепка (1/3 нед.)</w:t>
            </w:r>
          </w:p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(2/4 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9.35-9.50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01B5F" w:rsidRPr="00A95EDC" w:rsidTr="00031724">
        <w:trPr>
          <w:trHeight w:val="2418"/>
        </w:trPr>
        <w:tc>
          <w:tcPr>
            <w:tcW w:w="1211" w:type="dxa"/>
            <w:vMerge w:val="restart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9.10-9.25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 /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объектов живой и неживой природы 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(1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(3 нед.)</w:t>
            </w:r>
          </w:p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 (2/4нед.)</w:t>
            </w:r>
          </w:p>
        </w:tc>
      </w:tr>
      <w:tr w:rsidR="00F01B5F" w:rsidRPr="00A95EDC" w:rsidTr="00031724">
        <w:tc>
          <w:tcPr>
            <w:tcW w:w="1211" w:type="dxa"/>
            <w:vMerge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10.35-10.50</w:t>
            </w:r>
          </w:p>
        </w:tc>
        <w:tc>
          <w:tcPr>
            <w:tcW w:w="0" w:type="auto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6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2644" w:type="dxa"/>
            <w:gridSpan w:val="2"/>
          </w:tcPr>
          <w:p w:rsidR="00F01B5F" w:rsidRPr="00A95EDC" w:rsidRDefault="00F01B5F" w:rsidP="000317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355" w:type="dxa"/>
            <w:gridSpan w:val="2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10 НОД х 15 мин = 150 мин = 2ч 30 мин</w:t>
            </w:r>
          </w:p>
        </w:tc>
      </w:tr>
    </w:tbl>
    <w:p w:rsidR="00F01B5F" w:rsidRDefault="00F01B5F" w:rsidP="00F01B5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lastRenderedPageBreak/>
        <w:t>СХЕМА РАСПРЕДЕЛЕНИЯ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b/>
          <w:i/>
          <w:sz w:val="24"/>
          <w:szCs w:val="24"/>
        </w:rPr>
        <w:t>И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во 2 младшей группе 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«Яблонька»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hAnsi="Times New Roman"/>
          <w:b/>
          <w:sz w:val="24"/>
          <w:szCs w:val="24"/>
          <w:lang w:eastAsia="ru-RU"/>
        </w:rPr>
        <w:t>Дмитриевка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тёплый период 2022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01B5F" w:rsidRPr="00D66456" w:rsidRDefault="00F01B5F" w:rsidP="00F01B5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6456">
        <w:rPr>
          <w:rFonts w:ascii="Times New Roman" w:hAnsi="Times New Roman"/>
          <w:b/>
          <w:sz w:val="24"/>
          <w:szCs w:val="24"/>
          <w:lang w:eastAsia="ru-RU"/>
        </w:rPr>
        <w:t>(с 01.06.20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г. по 31.08.20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hAnsi="Times New Roman"/>
          <w:b/>
          <w:sz w:val="24"/>
          <w:szCs w:val="24"/>
          <w:lang w:eastAsia="ru-RU"/>
        </w:rPr>
        <w:t xml:space="preserve"> г.)</w:t>
      </w:r>
    </w:p>
    <w:p w:rsidR="00F01B5F" w:rsidRPr="00D66456" w:rsidRDefault="00F01B5F" w:rsidP="00F01B5F">
      <w:pPr>
        <w:tabs>
          <w:tab w:val="left" w:pos="855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1B5F" w:rsidRPr="00D66456" w:rsidRDefault="00F01B5F" w:rsidP="00F01B5F">
      <w:pPr>
        <w:tabs>
          <w:tab w:val="left" w:pos="855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1367"/>
        <w:gridCol w:w="4010"/>
        <w:gridCol w:w="3092"/>
      </w:tblGrid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02" w:type="dxa"/>
            <w:gridSpan w:val="2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1672" w:type="dxa"/>
          </w:tcPr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01B5F" w:rsidRPr="00A95EDC" w:rsidRDefault="00F01B5F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F01B5F" w:rsidRPr="00A95EDC" w:rsidRDefault="00F01B5F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9.30-9.45</w:t>
            </w:r>
          </w:p>
        </w:tc>
        <w:tc>
          <w:tcPr>
            <w:tcW w:w="4010" w:type="dxa"/>
          </w:tcPr>
          <w:p w:rsidR="00F01B5F" w:rsidRPr="00A95EDC" w:rsidRDefault="00F01B5F" w:rsidP="000317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92" w:type="dxa"/>
          </w:tcPr>
          <w:p w:rsidR="00F01B5F" w:rsidRPr="00A95EDC" w:rsidRDefault="00F01B5F" w:rsidP="000317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Физическая культура </w:t>
            </w:r>
          </w:p>
          <w:p w:rsidR="00F01B5F" w:rsidRPr="00A95EDC" w:rsidRDefault="00F01B5F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1B5F" w:rsidRPr="00A95EDC" w:rsidTr="00F7446E">
        <w:tc>
          <w:tcPr>
            <w:tcW w:w="3039" w:type="dxa"/>
            <w:gridSpan w:val="2"/>
          </w:tcPr>
          <w:p w:rsidR="00F01B5F" w:rsidRPr="00A95EDC" w:rsidRDefault="00F01B5F" w:rsidP="000317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102" w:type="dxa"/>
            <w:gridSpan w:val="2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 xml:space="preserve">3 НОД х 15 мин = 45 мин </w:t>
            </w: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1B5F" w:rsidRPr="00A95EDC" w:rsidTr="00031724">
        <w:tc>
          <w:tcPr>
            <w:tcW w:w="10141" w:type="dxa"/>
            <w:gridSpan w:val="4"/>
          </w:tcPr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5EDC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Физкультурно-оздоровительный цикл - 100%</w:t>
            </w:r>
          </w:p>
          <w:p w:rsidR="00F01B5F" w:rsidRPr="00A95EDC" w:rsidRDefault="00F01B5F" w:rsidP="00031724">
            <w:pPr>
              <w:tabs>
                <w:tab w:val="left" w:pos="6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lastRenderedPageBreak/>
        <w:t>СХЕМА РАСПРЕДЕЛЕНИЯ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9788E">
        <w:rPr>
          <w:rFonts w:ascii="Times New Roman" w:hAnsi="Times New Roman"/>
          <w:b/>
          <w:bCs/>
          <w:i/>
          <w:sz w:val="24"/>
          <w:szCs w:val="24"/>
        </w:rPr>
        <w:t xml:space="preserve"> ОБРАЗОВАТЕЛЬНОЙ ДЕЯТЕЛЬНОСТИ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средн</w:t>
      </w:r>
      <w:r w:rsidRPr="00C9788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ей группе 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«Яблонька»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Дмитриевка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на холодный период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7446E" w:rsidRPr="00C9788E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>(с 01.09.20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по 31.05.20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978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г.)</w:t>
      </w:r>
    </w:p>
    <w:tbl>
      <w:tblPr>
        <w:tblStyle w:val="8"/>
        <w:tblW w:w="10632" w:type="dxa"/>
        <w:tblInd w:w="-885" w:type="dxa"/>
        <w:tblLook w:val="04A0" w:firstRow="1" w:lastRow="0" w:firstColumn="1" w:lastColumn="0" w:noHBand="0" w:noVBand="1"/>
      </w:tblPr>
      <w:tblGrid>
        <w:gridCol w:w="1844"/>
        <w:gridCol w:w="1433"/>
        <w:gridCol w:w="4293"/>
        <w:gridCol w:w="3062"/>
      </w:tblGrid>
      <w:tr w:rsidR="00F7446E" w:rsidRPr="00C9788E" w:rsidTr="00031724">
        <w:tc>
          <w:tcPr>
            <w:tcW w:w="1844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355" w:type="dxa"/>
            <w:gridSpan w:val="2"/>
          </w:tcPr>
          <w:p w:rsidR="00F7446E" w:rsidRPr="00C9788E" w:rsidRDefault="00F7446E" w:rsidP="00031724">
            <w:pPr>
              <w:tabs>
                <w:tab w:val="left" w:pos="37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F7446E" w:rsidRPr="00C9788E" w:rsidTr="00031724">
        <w:trPr>
          <w:trHeight w:val="584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-10.00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 (1-2-3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Конструирование (4 нед.)</w:t>
            </w:r>
          </w:p>
        </w:tc>
      </w:tr>
      <w:tr w:rsidR="00F7446E" w:rsidRPr="00C9788E" w:rsidTr="00031724"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7446E" w:rsidRPr="00C9788E" w:rsidTr="00031724">
        <w:trPr>
          <w:trHeight w:val="410"/>
        </w:trPr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речи</w:t>
            </w:r>
          </w:p>
        </w:tc>
      </w:tr>
      <w:tr w:rsidR="00F7446E" w:rsidRPr="00C9788E" w:rsidTr="00031724"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(зал)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Математическое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 сенсорное развитие</w:t>
            </w:r>
          </w:p>
        </w:tc>
      </w:tr>
      <w:tr w:rsidR="00F7446E" w:rsidRPr="00C9788E" w:rsidTr="00031724">
        <w:trPr>
          <w:trHeight w:val="483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Музыка</w:t>
            </w: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10.10-10</w:t>
            </w: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Лепка (1/3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 (2/4 нед.)</w:t>
            </w:r>
          </w:p>
        </w:tc>
      </w:tr>
      <w:tr w:rsidR="00F7446E" w:rsidRPr="00C9788E" w:rsidTr="00031724">
        <w:trPr>
          <w:trHeight w:val="2418"/>
        </w:trPr>
        <w:tc>
          <w:tcPr>
            <w:tcW w:w="1844" w:type="dxa"/>
            <w:vMerge w:val="restart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9.10-9.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Познавательно-исследовательская деятельность /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 художественной литературы и фольклора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 объектов живой и неживой природы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(1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(3 нед.)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 литературы (2/4нед.)</w:t>
            </w:r>
          </w:p>
        </w:tc>
      </w:tr>
      <w:tr w:rsidR="00F7446E" w:rsidRPr="00C9788E" w:rsidTr="00031724">
        <w:tc>
          <w:tcPr>
            <w:tcW w:w="1844" w:type="dxa"/>
            <w:vMerge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10.35-10.50</w:t>
            </w:r>
          </w:p>
        </w:tc>
        <w:tc>
          <w:tcPr>
            <w:tcW w:w="0" w:type="auto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(на воздухе)</w:t>
            </w:r>
          </w:p>
        </w:tc>
        <w:tc>
          <w:tcPr>
            <w:tcW w:w="3062" w:type="dxa"/>
          </w:tcPr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F7446E" w:rsidRPr="00C9788E" w:rsidRDefault="00F7446E" w:rsidP="0003172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7446E" w:rsidRPr="00C9788E" w:rsidTr="00031724">
        <w:tc>
          <w:tcPr>
            <w:tcW w:w="3277" w:type="dxa"/>
            <w:gridSpan w:val="2"/>
          </w:tcPr>
          <w:p w:rsidR="00F7446E" w:rsidRPr="00C9788E" w:rsidRDefault="00F7446E" w:rsidP="0003172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88E">
              <w:rPr>
                <w:rFonts w:ascii="Times New Roman" w:hAnsi="Times New Roman"/>
                <w:b/>
                <w:sz w:val="24"/>
                <w:szCs w:val="24"/>
              </w:rPr>
              <w:t>Фактический объем НОД</w:t>
            </w:r>
          </w:p>
        </w:tc>
        <w:tc>
          <w:tcPr>
            <w:tcW w:w="7355" w:type="dxa"/>
            <w:gridSpan w:val="2"/>
          </w:tcPr>
          <w:p w:rsidR="00F7446E" w:rsidRPr="00C9788E" w:rsidRDefault="00F7446E" w:rsidP="00031724">
            <w:pPr>
              <w:tabs>
                <w:tab w:val="left" w:pos="60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 НОД х 20 мин = 200 мин = 3 ч 20 мин</w:t>
            </w:r>
          </w:p>
        </w:tc>
      </w:tr>
    </w:tbl>
    <w:p w:rsidR="00F7446E" w:rsidRDefault="00F7446E" w:rsidP="00F744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lastRenderedPageBreak/>
        <w:t>СХЕМА РАСПРЕДЕЛЕНИЯ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66456">
        <w:rPr>
          <w:rFonts w:ascii="Times New Roman" w:hAnsi="Times New Roman"/>
          <w:b/>
          <w:i/>
          <w:sz w:val="24"/>
          <w:szCs w:val="24"/>
        </w:rPr>
        <w:t xml:space="preserve"> ОБРАЗОВАТЕЛЬНОЙ ДЕЯТЕЛЬНОСТ</w:t>
      </w:r>
      <w:r>
        <w:rPr>
          <w:rFonts w:ascii="Times New Roman" w:hAnsi="Times New Roman"/>
          <w:b/>
          <w:i/>
          <w:sz w:val="24"/>
          <w:szCs w:val="24"/>
        </w:rPr>
        <w:t>И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средн</w:t>
      </w:r>
      <w:r w:rsidRPr="00D6645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ей группе 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МБДОУ «Детский сад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«Яблонька»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Дмитриевка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F7446E" w:rsidRPr="00D66456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на тёплый период 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года</w:t>
      </w:r>
    </w:p>
    <w:p w:rsidR="00F7446E" w:rsidRPr="00D661CA" w:rsidRDefault="00F7446E" w:rsidP="00F744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>(с 01.06.20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по 31.08.202</w:t>
      </w:r>
      <w:r w:rsidR="00010FB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D6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г.)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2"/>
        <w:gridCol w:w="1269"/>
        <w:gridCol w:w="3598"/>
        <w:gridCol w:w="2807"/>
      </w:tblGrid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Дни недели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370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>Виды деятельности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Понедельник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Вторник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tabs>
                <w:tab w:val="right" w:pos="4037"/>
              </w:tabs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Среда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76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F7446E" w:rsidRPr="00D661CA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Четверг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Default="00F7446E" w:rsidP="00031724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  <w:p w:rsidR="00F7446E" w:rsidRPr="00D661CA" w:rsidRDefault="00F7446E" w:rsidP="00031724">
            <w:pPr>
              <w:rPr>
                <w:rFonts w:cs="Calibri"/>
                <w:lang w:eastAsia="ru-RU"/>
              </w:rPr>
            </w:pPr>
            <w:r w:rsidRPr="00D661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F7446E" w:rsidRPr="00F0698D" w:rsidTr="00031724">
        <w:trPr>
          <w:trHeight w:val="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Пятница</w:t>
            </w:r>
          </w:p>
          <w:p w:rsidR="00F7446E" w:rsidRPr="00F0698D" w:rsidRDefault="00F7446E" w:rsidP="00031724">
            <w:pPr>
              <w:tabs>
                <w:tab w:val="left" w:pos="8552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6"/>
                <w:lang w:eastAsia="ru-RU"/>
              </w:rPr>
              <w:t>9.30-9.50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Двигательная деятельность</w:t>
            </w:r>
          </w:p>
          <w:p w:rsidR="00F7446E" w:rsidRPr="00F0698D" w:rsidRDefault="00F7446E" w:rsidP="0003172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(на воздухе)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Физическая культура 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Фактический объем НОД</w:t>
            </w:r>
          </w:p>
        </w:tc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 НОД х 20 мин=100 мин = 1ч. 40</w:t>
            </w:r>
            <w:r w:rsidRPr="00F0698D">
              <w:rPr>
                <w:rFonts w:ascii="Times New Roman" w:eastAsia="Times New Roman" w:hAnsi="Times New Roman"/>
                <w:b/>
                <w:lang w:eastAsia="ru-RU"/>
              </w:rPr>
              <w:t xml:space="preserve"> мин</w:t>
            </w:r>
          </w:p>
          <w:p w:rsidR="00F7446E" w:rsidRPr="00F0698D" w:rsidRDefault="00F7446E" w:rsidP="00031724">
            <w:pPr>
              <w:tabs>
                <w:tab w:val="left" w:pos="6045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F7446E" w:rsidRPr="00F0698D" w:rsidTr="00031724">
        <w:trPr>
          <w:trHeight w:val="1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46E" w:rsidRPr="00F0698D" w:rsidRDefault="00F7446E" w:rsidP="0003172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0698D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Физкультурно-оздоровительный  цикл - 100%</w:t>
            </w:r>
          </w:p>
          <w:p w:rsidR="00F7446E" w:rsidRPr="00F0698D" w:rsidRDefault="00F7446E" w:rsidP="000317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010FBC" w:rsidRDefault="00010FBC" w:rsidP="00B3296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46678">
        <w:rPr>
          <w:rFonts w:ascii="Times New Roman" w:hAnsi="Times New Roman"/>
          <w:b/>
        </w:rPr>
        <w:t>СХЕМА РАСПРЕДЕЛЕНИЯ ОБРАЗОВАТЕЛЬНОЙ ДЕЯТЕЛЬНОСТИ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>(на основе требований СанПиН 2.4.1.3049-13)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eastAsia="Times New Roman" w:hAnsi="Times New Roman"/>
          <w:b/>
          <w:u w:val="single"/>
          <w:lang w:eastAsia="ru-RU"/>
        </w:rPr>
        <w:t xml:space="preserve">в подготовительной  разновозрастной группе комбинированной направленности  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 xml:space="preserve">в соответствии с основной образовательной программой дошкольного образования 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 xml:space="preserve">МБДОУ «Детский сад </w:t>
      </w:r>
      <w:r>
        <w:rPr>
          <w:rFonts w:ascii="Times New Roman" w:hAnsi="Times New Roman"/>
          <w:b/>
        </w:rPr>
        <w:t>«Яблонька» с.Дмитриевка»</w:t>
      </w:r>
    </w:p>
    <w:p w:rsidR="00B32967" w:rsidRPr="00446678" w:rsidRDefault="00B32967" w:rsidP="00B32967">
      <w:pPr>
        <w:spacing w:after="0" w:line="240" w:lineRule="auto"/>
        <w:jc w:val="center"/>
        <w:rPr>
          <w:rFonts w:ascii="Times New Roman" w:hAnsi="Times New Roman"/>
          <w:b/>
        </w:rPr>
      </w:pPr>
      <w:r w:rsidRPr="00446678">
        <w:rPr>
          <w:rFonts w:ascii="Times New Roman" w:hAnsi="Times New Roman"/>
          <w:b/>
        </w:rPr>
        <w:t>на холодный период 202</w:t>
      </w:r>
      <w:r w:rsidR="00010FBC">
        <w:rPr>
          <w:rFonts w:ascii="Times New Roman" w:hAnsi="Times New Roman"/>
          <w:b/>
        </w:rPr>
        <w:t>2</w:t>
      </w:r>
      <w:r w:rsidRPr="00446678">
        <w:rPr>
          <w:rFonts w:ascii="Times New Roman" w:hAnsi="Times New Roman"/>
          <w:b/>
        </w:rPr>
        <w:t>-202</w:t>
      </w:r>
      <w:r w:rsidR="00010FBC">
        <w:rPr>
          <w:rFonts w:ascii="Times New Roman" w:hAnsi="Times New Roman"/>
          <w:b/>
        </w:rPr>
        <w:t>3</w:t>
      </w:r>
      <w:r w:rsidRPr="00446678">
        <w:rPr>
          <w:rFonts w:ascii="Times New Roman" w:hAnsi="Times New Roman"/>
          <w:b/>
        </w:rPr>
        <w:t xml:space="preserve"> учебного года (с 01.09.202</w:t>
      </w:r>
      <w:r w:rsidR="00010FBC">
        <w:rPr>
          <w:rFonts w:ascii="Times New Roman" w:hAnsi="Times New Roman"/>
          <w:b/>
        </w:rPr>
        <w:t>2</w:t>
      </w:r>
      <w:r w:rsidRPr="00446678">
        <w:rPr>
          <w:rFonts w:ascii="Times New Roman" w:hAnsi="Times New Roman"/>
          <w:b/>
        </w:rPr>
        <w:t xml:space="preserve"> года по 31.05.202</w:t>
      </w:r>
      <w:r w:rsidR="00010FBC">
        <w:rPr>
          <w:rFonts w:ascii="Times New Roman" w:hAnsi="Times New Roman"/>
          <w:b/>
        </w:rPr>
        <w:t>3</w:t>
      </w:r>
      <w:r w:rsidRPr="00446678">
        <w:rPr>
          <w:rFonts w:ascii="Times New Roman" w:hAnsi="Times New Roman"/>
          <w:b/>
        </w:rPr>
        <w:t xml:space="preserve"> года)</w:t>
      </w:r>
    </w:p>
    <w:tbl>
      <w:tblPr>
        <w:tblStyle w:val="30"/>
        <w:tblpPr w:leftFromText="180" w:rightFromText="180" w:vertAnchor="text" w:tblpX="-1061" w:tblpY="1"/>
        <w:tblOverlap w:val="never"/>
        <w:tblW w:w="11057" w:type="dxa"/>
        <w:tblLook w:val="04A0" w:firstRow="1" w:lastRow="0" w:firstColumn="1" w:lastColumn="0" w:noHBand="0" w:noVBand="1"/>
      </w:tblPr>
      <w:tblGrid>
        <w:gridCol w:w="1526"/>
        <w:gridCol w:w="1559"/>
        <w:gridCol w:w="4394"/>
        <w:gridCol w:w="3578"/>
      </w:tblGrid>
      <w:tr w:rsidR="00B32967" w:rsidRPr="00446678" w:rsidTr="00031724">
        <w:tc>
          <w:tcPr>
            <w:tcW w:w="1526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Дни недели</w:t>
            </w: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Время</w:t>
            </w:r>
          </w:p>
        </w:tc>
        <w:tc>
          <w:tcPr>
            <w:tcW w:w="7972" w:type="dxa"/>
            <w:gridSpan w:val="2"/>
          </w:tcPr>
          <w:p w:rsidR="00B32967" w:rsidRPr="00446678" w:rsidRDefault="00B32967" w:rsidP="00031724">
            <w:pPr>
              <w:tabs>
                <w:tab w:val="left" w:pos="3705"/>
              </w:tabs>
              <w:jc w:val="center"/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Виды деятельности</w:t>
            </w:r>
          </w:p>
        </w:tc>
      </w:tr>
      <w:tr w:rsidR="00B32967" w:rsidRPr="00446678" w:rsidTr="00B32967">
        <w:tc>
          <w:tcPr>
            <w:tcW w:w="1526" w:type="dxa"/>
            <w:vMerge w:val="restart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Pr="001B4585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25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5-6лет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</w:t>
            </w:r>
          </w:p>
        </w:tc>
      </w:tr>
      <w:tr w:rsidR="00B32967" w:rsidRPr="00446678" w:rsidTr="00B32967">
        <w:trPr>
          <w:trHeight w:val="521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DC3989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0.05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Рисование(1-3нед.)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Аппликация(2-4нед.)</w:t>
            </w:r>
          </w:p>
        </w:tc>
      </w:tr>
      <w:tr w:rsidR="00B32967" w:rsidRPr="00446678" w:rsidTr="00B32967">
        <w:trPr>
          <w:trHeight w:val="248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45 –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Здравствуй мир Белогорья(1-3нед.)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«Он, она, ты и я, все вокруг  -мои друзья»  (4 нед)</w:t>
            </w:r>
          </w:p>
        </w:tc>
      </w:tr>
      <w:tr w:rsidR="00B32967" w:rsidRPr="00446678" w:rsidTr="00B32967">
        <w:tc>
          <w:tcPr>
            <w:tcW w:w="1526" w:type="dxa"/>
            <w:vMerge w:val="restart"/>
          </w:tcPr>
          <w:p w:rsidR="00B32967" w:rsidRPr="00150995" w:rsidRDefault="00B32967" w:rsidP="00031724">
            <w:pPr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</w:pPr>
            <w:r w:rsidRPr="00150995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Вторник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9.0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-9.3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6-7ле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г)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Математическое и сенсорное развитие </w:t>
            </w:r>
          </w:p>
        </w:tc>
      </w:tr>
      <w:tr w:rsidR="00B32967" w:rsidRPr="00446678" w:rsidTr="00B32967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9.4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Конструктивно-модельная деятельность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Изобразительная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Конструирование (1-3)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Лепка(2-4)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10.20-10.50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</w:t>
            </w:r>
          </w:p>
        </w:tc>
      </w:tr>
      <w:tr w:rsidR="00B32967" w:rsidRPr="00446678" w:rsidTr="00031724">
        <w:tc>
          <w:tcPr>
            <w:tcW w:w="1526" w:type="dxa"/>
            <w:vMerge w:val="restart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25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(5-6лет)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B1B1D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Математическое и сенсорное развитие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05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9557CD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Духовно-нравственное воспитание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0.45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Физическое развитие</w:t>
            </w:r>
          </w:p>
        </w:tc>
      </w:tr>
      <w:tr w:rsidR="00B32967" w:rsidRPr="00446678" w:rsidTr="00031724">
        <w:trPr>
          <w:trHeight w:val="283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45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14C55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Восприятие художественной литературы   и фольклора</w:t>
            </w:r>
          </w:p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Познавательная деятельность</w:t>
            </w:r>
          </w:p>
        </w:tc>
        <w:tc>
          <w:tcPr>
            <w:tcW w:w="3578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14C55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Чтение художественной литературы (2/4 нед.)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12734F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Основы безопасности жизнедеятельности детей старшего дошкольного возраста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(1-3)</w:t>
            </w:r>
          </w:p>
        </w:tc>
      </w:tr>
      <w:tr w:rsidR="00B32967" w:rsidRPr="00446678" w:rsidTr="00B32967">
        <w:trPr>
          <w:trHeight w:val="544"/>
        </w:trPr>
        <w:tc>
          <w:tcPr>
            <w:tcW w:w="1526" w:type="dxa"/>
            <w:vMerge w:val="restart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2E1A89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Познание предметного и социального мира, освоение безопасного поведения 1/3</w:t>
            </w:r>
          </w:p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речи(2-4нед)</w:t>
            </w:r>
          </w:p>
        </w:tc>
      </w:tr>
      <w:tr w:rsidR="00B32967" w:rsidRPr="00446678" w:rsidTr="00031724">
        <w:tc>
          <w:tcPr>
            <w:tcW w:w="1526" w:type="dxa"/>
            <w:vMerge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40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</w:t>
            </w:r>
          </w:p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Подготовка к обучению грамоте</w:t>
            </w:r>
          </w:p>
        </w:tc>
      </w:tr>
      <w:tr w:rsidR="00B32967" w:rsidRPr="00446678" w:rsidTr="00031724">
        <w:trPr>
          <w:trHeight w:val="327"/>
        </w:trPr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10.20 -10.50</w:t>
            </w:r>
          </w:p>
        </w:tc>
        <w:tc>
          <w:tcPr>
            <w:tcW w:w="4394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3578" w:type="dxa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Музыка</w:t>
            </w:r>
          </w:p>
        </w:tc>
      </w:tr>
      <w:tr w:rsidR="00B32967" w:rsidRPr="00446678" w:rsidTr="00031724">
        <w:trPr>
          <w:trHeight w:val="734"/>
        </w:trPr>
        <w:tc>
          <w:tcPr>
            <w:tcW w:w="1526" w:type="dxa"/>
            <w:vMerge w:val="restart"/>
          </w:tcPr>
          <w:p w:rsidR="00B32967" w:rsidRPr="00531E69" w:rsidRDefault="00B32967" w:rsidP="00031724">
            <w:pPr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</w:p>
          <w:p w:rsidR="00B32967" w:rsidRPr="00531E69" w:rsidRDefault="00B32967" w:rsidP="00031724">
            <w:pPr>
              <w:jc w:val="center"/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  <w:r w:rsidRPr="00531E69">
              <w:rPr>
                <w:rFonts w:ascii="Times New Roman" w:eastAsia="Times New Roman" w:hAnsi="Times New Roman"/>
                <w:b/>
                <w:i/>
                <w:iCs/>
                <w:sz w:val="21"/>
                <w:szCs w:val="20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:rsidR="00B32967" w:rsidRPr="005C7071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9.00-9.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30</w:t>
            </w:r>
          </w:p>
          <w:p w:rsidR="00B32967" w:rsidRPr="005C7071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(6-7лет)</w:t>
            </w:r>
          </w:p>
        </w:tc>
        <w:tc>
          <w:tcPr>
            <w:tcW w:w="4394" w:type="dxa"/>
            <w:shd w:val="clear" w:color="auto" w:fill="auto"/>
          </w:tcPr>
          <w:p w:rsidR="00B32967" w:rsidRPr="005C7071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auto"/>
          </w:tcPr>
          <w:p w:rsidR="00B32967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Развитие речи (1/3 нед.)</w:t>
            </w:r>
          </w:p>
          <w:p w:rsidR="00B32967" w:rsidRPr="005C7071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Исследование объект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 </w:t>
            </w:r>
            <w:r w:rsidRPr="005C7071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ов живой и неживой природы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(2-4нед)</w:t>
            </w:r>
          </w:p>
        </w:tc>
      </w:tr>
      <w:tr w:rsidR="00B32967" w:rsidRPr="00446678" w:rsidTr="00B32967">
        <w:trPr>
          <w:trHeight w:val="660"/>
        </w:trPr>
        <w:tc>
          <w:tcPr>
            <w:tcW w:w="1526" w:type="dxa"/>
            <w:vMerge/>
          </w:tcPr>
          <w:p w:rsidR="00B32967" w:rsidRPr="00531E69" w:rsidRDefault="00B32967" w:rsidP="00031724">
            <w:pPr>
              <w:rPr>
                <w:rFonts w:ascii="Times New Roman" w:eastAsia="Times New Roman" w:hAnsi="Times New Roman"/>
                <w:i/>
                <w:iCs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 w:rsidRPr="00531E69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40</w:t>
            </w:r>
            <w:r w:rsidRPr="00531E69"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-10.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05</w:t>
            </w:r>
          </w:p>
          <w:p w:rsidR="00B32967" w:rsidRPr="00531E69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1"/>
                <w:szCs w:val="20"/>
                <w:lang w:eastAsia="ru-RU"/>
              </w:rPr>
              <w:t>(5-6лет)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Подготовка к обучению грамоте</w:t>
            </w:r>
          </w:p>
        </w:tc>
      </w:tr>
      <w:tr w:rsidR="00B32967" w:rsidRPr="00446678" w:rsidTr="00B32967">
        <w:tc>
          <w:tcPr>
            <w:tcW w:w="1526" w:type="dxa"/>
            <w:vMerge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sz w:val="21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0.20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0.50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Двигательная деятельность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Физическая культура</w:t>
            </w:r>
          </w:p>
        </w:tc>
      </w:tr>
      <w:tr w:rsidR="00B32967" w:rsidRPr="00446678" w:rsidTr="00B32967">
        <w:tc>
          <w:tcPr>
            <w:tcW w:w="3085" w:type="dxa"/>
            <w:gridSpan w:val="2"/>
            <w:vMerge w:val="restart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sz w:val="21"/>
                <w:szCs w:val="20"/>
                <w:lang w:eastAsia="ru-RU"/>
              </w:rPr>
              <w:t>Фактический объем ОД</w:t>
            </w: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ОД</w:t>
            </w: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 xml:space="preserve"> х 30 мин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300 мин = 5ч. 10 мин</w:t>
            </w:r>
          </w:p>
        </w:tc>
      </w:tr>
      <w:tr w:rsidR="00B32967" w:rsidRPr="00446678" w:rsidTr="00B32967">
        <w:tc>
          <w:tcPr>
            <w:tcW w:w="3085" w:type="dxa"/>
            <w:gridSpan w:val="2"/>
            <w:vMerge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 xml:space="preserve">0 </w:t>
            </w:r>
            <w:r w:rsidRPr="00446678"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  <w:t>ОД х 25 мин</w:t>
            </w:r>
          </w:p>
        </w:tc>
        <w:tc>
          <w:tcPr>
            <w:tcW w:w="3578" w:type="dxa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bCs/>
                <w:sz w:val="21"/>
                <w:szCs w:val="20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bCs/>
                <w:lang w:eastAsia="ru-RU"/>
              </w:rPr>
              <w:t>(2 п./ст) =</w:t>
            </w: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350 мин= 5ч.  50 мин</w:t>
            </w:r>
          </w:p>
        </w:tc>
      </w:tr>
    </w:tbl>
    <w:p w:rsidR="00B32967" w:rsidRPr="00446678" w:rsidRDefault="00B32967" w:rsidP="00B3296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446678">
        <w:rPr>
          <w:rFonts w:ascii="Times New Roman" w:eastAsia="Times New Roman" w:hAnsi="Times New Roman"/>
          <w:b/>
          <w:lang w:eastAsia="ru-RU"/>
        </w:rPr>
        <w:t>Примечание: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916"/>
        <w:gridCol w:w="1365"/>
        <w:gridCol w:w="4087"/>
      </w:tblGrid>
      <w:tr w:rsidR="00B32967" w:rsidRPr="00446678" w:rsidTr="00031724">
        <w:trPr>
          <w:trHeight w:val="262"/>
        </w:trPr>
        <w:tc>
          <w:tcPr>
            <w:tcW w:w="0" w:type="auto"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ОД (совместные)</w:t>
            </w:r>
          </w:p>
        </w:tc>
        <w:tc>
          <w:tcPr>
            <w:tcW w:w="0" w:type="auto"/>
            <w:gridSpan w:val="2"/>
          </w:tcPr>
          <w:p w:rsidR="00B32967" w:rsidRPr="00446678" w:rsidRDefault="00B32967" w:rsidP="0003172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вся группа</w:t>
            </w:r>
          </w:p>
        </w:tc>
      </w:tr>
      <w:tr w:rsidR="00B32967" w:rsidRPr="00446678" w:rsidTr="00B32967">
        <w:tc>
          <w:tcPr>
            <w:tcW w:w="0" w:type="auto"/>
            <w:vMerge w:val="restart"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b/>
                <w:lang w:eastAsia="ru-RU"/>
              </w:rPr>
              <w:t>ОД (подгруппы)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1 подгруппа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 xml:space="preserve">  дети  подготовительной группы  6-7 лет</w:t>
            </w:r>
          </w:p>
        </w:tc>
      </w:tr>
      <w:tr w:rsidR="00B32967" w:rsidRPr="00446678" w:rsidTr="00B32967">
        <w:tc>
          <w:tcPr>
            <w:tcW w:w="0" w:type="auto"/>
            <w:vMerge/>
            <w:shd w:val="clear" w:color="auto" w:fill="FDE9D9" w:themeFill="accent6" w:themeFillTint="33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>2 подгруппа</w:t>
            </w:r>
          </w:p>
        </w:tc>
        <w:tc>
          <w:tcPr>
            <w:tcW w:w="0" w:type="auto"/>
            <w:shd w:val="clear" w:color="auto" w:fill="FFFFFF" w:themeFill="background1"/>
          </w:tcPr>
          <w:p w:rsidR="00B32967" w:rsidRPr="00446678" w:rsidRDefault="00B32967" w:rsidP="00031724">
            <w:pPr>
              <w:rPr>
                <w:rFonts w:ascii="Times New Roman" w:eastAsia="Times New Roman" w:hAnsi="Times New Roman"/>
                <w:lang w:eastAsia="ru-RU"/>
              </w:rPr>
            </w:pPr>
            <w:r w:rsidRPr="00446678">
              <w:rPr>
                <w:rFonts w:ascii="Times New Roman" w:eastAsia="Times New Roman" w:hAnsi="Times New Roman"/>
                <w:lang w:eastAsia="ru-RU"/>
              </w:rPr>
              <w:t xml:space="preserve">  дети  старшей группы 5-6 лет</w:t>
            </w:r>
          </w:p>
        </w:tc>
      </w:tr>
    </w:tbl>
    <w:p w:rsidR="00B32967" w:rsidRPr="007300A5" w:rsidRDefault="00B32967" w:rsidP="00010FBC">
      <w:pPr>
        <w:rPr>
          <w:rFonts w:ascii="Times New Roman" w:hAnsi="Times New Roman"/>
          <w:color w:val="FF0000"/>
          <w:sz w:val="28"/>
          <w:szCs w:val="28"/>
        </w:rPr>
        <w:sectPr w:rsidR="00B32967" w:rsidRPr="007300A5" w:rsidSect="00B32967">
          <w:headerReference w:type="default" r:id="rId8"/>
          <w:endnotePr>
            <w:numFmt w:val="decimal"/>
          </w:endnotePr>
          <w:type w:val="continuous"/>
          <w:pgSz w:w="11906" w:h="16838"/>
          <w:pgMar w:top="993" w:right="850" w:bottom="1134" w:left="1701" w:header="284" w:footer="708" w:gutter="0"/>
          <w:pgNumType w:start="2"/>
          <w:cols w:space="720"/>
        </w:sectPr>
      </w:pPr>
    </w:p>
    <w:p w:rsidR="005A2B3E" w:rsidRPr="00735A4C" w:rsidRDefault="005A2B3E" w:rsidP="005A2B3E">
      <w:pPr>
        <w:rPr>
          <w:rFonts w:eastAsia="Times New Roman"/>
          <w:lang w:eastAsia="ru-RU"/>
        </w:rPr>
        <w:sectPr w:rsidR="005A2B3E" w:rsidRPr="00735A4C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80"/>
        </w:sectPr>
      </w:pPr>
    </w:p>
    <w:p w:rsidR="002B7678" w:rsidRDefault="002B7678"/>
    <w:sectPr w:rsidR="002B7678" w:rsidSect="002B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9B" w:rsidRDefault="006B279B">
      <w:pPr>
        <w:spacing w:after="0" w:line="240" w:lineRule="auto"/>
      </w:pPr>
      <w:r>
        <w:separator/>
      </w:r>
    </w:p>
  </w:endnote>
  <w:endnote w:type="continuationSeparator" w:id="0">
    <w:p w:rsidR="006B279B" w:rsidRDefault="006B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54" w:rsidRDefault="00B32967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5A2B3E">
      <w:rPr>
        <w:noProof/>
      </w:rPr>
      <w:t>2</w:t>
    </w:r>
    <w:r>
      <w:fldChar w:fldCharType="end"/>
    </w:r>
  </w:p>
  <w:p w:rsidR="005D1E54" w:rsidRDefault="006B27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3E" w:rsidRDefault="006B279B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010FBC">
      <w:rPr>
        <w:noProof/>
      </w:rPr>
      <w:t>5</w:t>
    </w:r>
    <w:r>
      <w:rPr>
        <w:noProof/>
      </w:rPr>
      <w:fldChar w:fldCharType="end"/>
    </w:r>
  </w:p>
  <w:p w:rsidR="005A2B3E" w:rsidRDefault="005A2B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9B" w:rsidRDefault="006B279B">
      <w:pPr>
        <w:spacing w:after="0" w:line="240" w:lineRule="auto"/>
      </w:pPr>
      <w:r>
        <w:separator/>
      </w:r>
    </w:p>
  </w:footnote>
  <w:footnote w:type="continuationSeparator" w:id="0">
    <w:p w:rsidR="006B279B" w:rsidRDefault="006B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67" w:rsidRPr="00B62B2D" w:rsidRDefault="00B32967" w:rsidP="00B62B2D">
    <w:pPr>
      <w:pStyle w:val="a7"/>
      <w:jc w:val="center"/>
      <w:rPr>
        <w:rFonts w:ascii="Times New Roman" w:hAnsi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6B3"/>
    <w:rsid w:val="00010FBC"/>
    <w:rsid w:val="002476B3"/>
    <w:rsid w:val="002B7678"/>
    <w:rsid w:val="005A2B3E"/>
    <w:rsid w:val="006B279B"/>
    <w:rsid w:val="00B32967"/>
    <w:rsid w:val="00F01B5F"/>
    <w:rsid w:val="00F7446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B5E2"/>
  <w15:docId w15:val="{BB3B9BBA-379B-469F-BE27-C2C88721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B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2476B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SimSun" w:hAnsi="Times New Roman" w:cs="Calibri"/>
      <w:color w:val="000000"/>
      <w:sz w:val="24"/>
      <w:szCs w:val="24"/>
      <w:lang w:eastAsia="zh-CN" w:bidi="hi-IN"/>
    </w:rPr>
  </w:style>
  <w:style w:type="character" w:customStyle="1" w:styleId="a4">
    <w:name w:val="Нижний колонтитул Знак"/>
    <w:basedOn w:val="a0"/>
    <w:uiPriority w:val="99"/>
    <w:semiHidden/>
    <w:rsid w:val="002476B3"/>
    <w:rPr>
      <w:rFonts w:ascii="Calibri" w:eastAsia="Calibri" w:hAnsi="Calibri" w:cs="Times New Roman"/>
    </w:rPr>
  </w:style>
  <w:style w:type="character" w:customStyle="1" w:styleId="1">
    <w:name w:val="Нижний колонтитул Знак1"/>
    <w:link w:val="a3"/>
    <w:rsid w:val="002476B3"/>
    <w:rPr>
      <w:rFonts w:ascii="Times New Roman" w:eastAsia="SimSun" w:hAnsi="Times New Roman" w:cs="Calibri"/>
      <w:color w:val="000000"/>
      <w:sz w:val="24"/>
      <w:szCs w:val="24"/>
      <w:lang w:eastAsia="zh-CN" w:bidi="hi-IN"/>
    </w:rPr>
  </w:style>
  <w:style w:type="table" w:customStyle="1" w:styleId="8">
    <w:name w:val="Сетка таблицы8"/>
    <w:basedOn w:val="a1"/>
    <w:uiPriority w:val="59"/>
    <w:rsid w:val="00F7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7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rsid w:val="00B32967"/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6"/>
    <w:uiPriority w:val="99"/>
    <w:unhideWhenUsed/>
    <w:qFormat/>
    <w:rsid w:val="00B32967"/>
    <w:pPr>
      <w:tabs>
        <w:tab w:val="center" w:pos="4677"/>
        <w:tab w:val="right" w:pos="9355"/>
      </w:tabs>
      <w:spacing w:after="0" w:line="240" w:lineRule="auto"/>
    </w:pPr>
    <w:rPr>
      <w:lang w:eastAsia="zh-CN"/>
    </w:rPr>
  </w:style>
  <w:style w:type="character" w:customStyle="1" w:styleId="10">
    <w:name w:val="Верхний колонтитул Знак1"/>
    <w:basedOn w:val="a0"/>
    <w:uiPriority w:val="99"/>
    <w:semiHidden/>
    <w:rsid w:val="00B32967"/>
    <w:rPr>
      <w:rFonts w:ascii="Calibri" w:eastAsia="Calibri" w:hAnsi="Calibri" w:cs="Times New Roman"/>
    </w:rPr>
  </w:style>
  <w:style w:type="table" w:customStyle="1" w:styleId="30">
    <w:name w:val="Сетка таблицы30"/>
    <w:basedOn w:val="a1"/>
    <w:next w:val="a5"/>
    <w:uiPriority w:val="59"/>
    <w:rsid w:val="00B3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PC</cp:lastModifiedBy>
  <cp:revision>9</cp:revision>
  <dcterms:created xsi:type="dcterms:W3CDTF">2022-02-13T19:39:00Z</dcterms:created>
  <dcterms:modified xsi:type="dcterms:W3CDTF">2022-11-27T17:59:00Z</dcterms:modified>
</cp:coreProperties>
</file>