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DA" w:rsidRDefault="00CD5518" w:rsidP="00347188">
      <w:pPr>
        <w:autoSpaceDE w:val="0"/>
        <w:autoSpaceDN w:val="0"/>
        <w:adjustRightInd w:val="0"/>
        <w:spacing w:after="0" w:line="240" w:lineRule="auto"/>
        <w:ind w:left="-993"/>
        <w:jc w:val="center"/>
        <w:rPr>
          <w:rFonts w:ascii="Times New Roman" w:hAnsi="Times New Roman" w:cs="Times New Roman"/>
          <w:bCs/>
          <w:sz w:val="28"/>
          <w:szCs w:val="28"/>
        </w:rPr>
      </w:pPr>
      <w:bookmarkStart w:id="0" w:name="_GoBack"/>
      <w:r w:rsidRPr="00CD5518">
        <w:rPr>
          <w:rFonts w:ascii="Times New Roman" w:hAnsi="Times New Roman" w:cs="Times New Roman"/>
          <w:bCs/>
          <w:noProof/>
          <w:lang w:eastAsia="ru-RU"/>
        </w:rPr>
        <w:drawing>
          <wp:inline distT="0" distB="0" distL="0" distR="0">
            <wp:extent cx="6534150" cy="9241625"/>
            <wp:effectExtent l="0" t="0" r="0" b="0"/>
            <wp:docPr id="1" name="Рисунок 1" descr="C:\Users\PC\Desktop\сайт новый\Новая папка (2)\Отчёт за 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сайт новый\Новая папка (2)\Отчёт за 2023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7864" cy="9246877"/>
                    </a:xfrm>
                    <a:prstGeom prst="rect">
                      <a:avLst/>
                    </a:prstGeom>
                    <a:noFill/>
                    <a:ln>
                      <a:noFill/>
                    </a:ln>
                  </pic:spPr>
                </pic:pic>
              </a:graphicData>
            </a:graphic>
          </wp:inline>
        </w:drawing>
      </w:r>
      <w:bookmarkEnd w:id="0"/>
    </w:p>
    <w:p w:rsidR="00CD5518" w:rsidRPr="00081BF3" w:rsidRDefault="00CD5518" w:rsidP="00095ADA">
      <w:pPr>
        <w:autoSpaceDE w:val="0"/>
        <w:autoSpaceDN w:val="0"/>
        <w:adjustRightInd w:val="0"/>
        <w:spacing w:after="0" w:line="240" w:lineRule="auto"/>
        <w:jc w:val="center"/>
        <w:rPr>
          <w:rFonts w:ascii="Times New Roman" w:hAnsi="Times New Roman" w:cs="Times New Roman"/>
          <w:bCs/>
          <w:sz w:val="28"/>
          <w:szCs w:val="28"/>
        </w:rPr>
      </w:pPr>
    </w:p>
    <w:p w:rsidR="00095ADA" w:rsidRPr="002C1754" w:rsidRDefault="00095ADA" w:rsidP="00095ADA">
      <w:pPr>
        <w:spacing w:after="0" w:line="240" w:lineRule="auto"/>
        <w:ind w:left="-567"/>
        <w:jc w:val="center"/>
        <w:rPr>
          <w:rFonts w:ascii="Times New Roman" w:hAnsi="Times New Roman" w:cs="Times New Roman"/>
          <w:b/>
          <w:sz w:val="24"/>
          <w:szCs w:val="24"/>
        </w:rPr>
      </w:pPr>
      <w:r w:rsidRPr="002C1754">
        <w:rPr>
          <w:rFonts w:ascii="Times New Roman" w:hAnsi="Times New Roman" w:cs="Times New Roman"/>
          <w:b/>
          <w:sz w:val="24"/>
          <w:szCs w:val="24"/>
        </w:rPr>
        <w:t>Содержание</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Pr="002C1754">
        <w:rPr>
          <w:rFonts w:ascii="Times New Roman" w:hAnsi="Times New Roman" w:cs="Times New Roman"/>
          <w:b/>
          <w:sz w:val="24"/>
          <w:szCs w:val="24"/>
        </w:rPr>
        <w:t>1. Оценка организации образовательной деятельности</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w:t>
      </w:r>
      <w:r w:rsidR="00D80033">
        <w:rPr>
          <w:rFonts w:ascii="Times New Roman" w:hAnsi="Times New Roman" w:cs="Times New Roman"/>
          <w:sz w:val="24"/>
          <w:szCs w:val="24"/>
        </w:rPr>
        <w:t xml:space="preserve"> </w:t>
      </w:r>
      <w:r>
        <w:rPr>
          <w:rFonts w:ascii="Times New Roman" w:hAnsi="Times New Roman" w:cs="Times New Roman"/>
          <w:sz w:val="24"/>
          <w:szCs w:val="24"/>
        </w:rPr>
        <w:t>3</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 xml:space="preserve">1.1. Общие сведения </w:t>
      </w:r>
      <w:r>
        <w:rPr>
          <w:rFonts w:ascii="Times New Roman" w:hAnsi="Times New Roman" w:cs="Times New Roman"/>
          <w:sz w:val="24"/>
          <w:szCs w:val="24"/>
        </w:rPr>
        <w:t xml:space="preserve">о дошкольной образовательной организации                                                  </w:t>
      </w:r>
      <w:r w:rsidR="00D80033">
        <w:rPr>
          <w:rFonts w:ascii="Times New Roman" w:hAnsi="Times New Roman" w:cs="Times New Roman"/>
          <w:sz w:val="24"/>
          <w:szCs w:val="24"/>
        </w:rPr>
        <w:t xml:space="preserve"> </w:t>
      </w:r>
      <w:r>
        <w:rPr>
          <w:rFonts w:ascii="Times New Roman" w:hAnsi="Times New Roman" w:cs="Times New Roman"/>
          <w:sz w:val="24"/>
          <w:szCs w:val="24"/>
        </w:rPr>
        <w:t>3</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1.2. Организационно-правовое обеспечен</w:t>
      </w:r>
      <w:r>
        <w:rPr>
          <w:rFonts w:ascii="Times New Roman" w:hAnsi="Times New Roman" w:cs="Times New Roman"/>
          <w:sz w:val="24"/>
          <w:szCs w:val="24"/>
        </w:rPr>
        <w:t xml:space="preserve">ие образовательной деятельности                                  </w:t>
      </w:r>
      <w:r w:rsidR="00D80033">
        <w:rPr>
          <w:rFonts w:ascii="Times New Roman" w:hAnsi="Times New Roman" w:cs="Times New Roman"/>
          <w:sz w:val="24"/>
          <w:szCs w:val="24"/>
        </w:rPr>
        <w:t xml:space="preserve"> </w:t>
      </w:r>
      <w:r>
        <w:rPr>
          <w:rFonts w:ascii="Times New Roman" w:hAnsi="Times New Roman" w:cs="Times New Roman"/>
          <w:sz w:val="24"/>
          <w:szCs w:val="24"/>
        </w:rPr>
        <w:t>5</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1.3. Контин</w:t>
      </w:r>
      <w:r>
        <w:rPr>
          <w:rFonts w:ascii="Times New Roman" w:hAnsi="Times New Roman" w:cs="Times New Roman"/>
          <w:sz w:val="24"/>
          <w:szCs w:val="24"/>
        </w:rPr>
        <w:t xml:space="preserve">гент воспитанников                                                                              </w:t>
      </w:r>
      <w:r w:rsidR="00D80033">
        <w:rPr>
          <w:rFonts w:ascii="Times New Roman" w:hAnsi="Times New Roman" w:cs="Times New Roman"/>
          <w:sz w:val="24"/>
          <w:szCs w:val="24"/>
        </w:rPr>
        <w:t xml:space="preserve">                               7</w:t>
      </w:r>
    </w:p>
    <w:p w:rsidR="00095ADA" w:rsidRDefault="00095ADA" w:rsidP="00095ADA">
      <w:pPr>
        <w:spacing w:after="0" w:line="240" w:lineRule="auto"/>
        <w:ind w:left="-567"/>
        <w:rPr>
          <w:rFonts w:ascii="Times New Roman" w:hAnsi="Times New Roman" w:cs="Times New Roman"/>
          <w:sz w:val="24"/>
          <w:szCs w:val="24"/>
        </w:rPr>
      </w:pPr>
      <w:r w:rsidRPr="002C1754">
        <w:rPr>
          <w:rFonts w:ascii="Times New Roman" w:hAnsi="Times New Roman" w:cs="Times New Roman"/>
          <w:sz w:val="24"/>
          <w:szCs w:val="24"/>
        </w:rPr>
        <w:t xml:space="preserve">1.4. </w:t>
      </w:r>
      <w:r>
        <w:rPr>
          <w:rFonts w:ascii="Times New Roman" w:hAnsi="Times New Roman" w:cs="Times New Roman"/>
          <w:sz w:val="24"/>
          <w:szCs w:val="24"/>
        </w:rPr>
        <w:t>Уровень и направленность реализуемых</w:t>
      </w:r>
      <w:r w:rsidRPr="002C1754">
        <w:rPr>
          <w:rFonts w:ascii="Times New Roman" w:hAnsi="Times New Roman" w:cs="Times New Roman"/>
          <w:sz w:val="24"/>
          <w:szCs w:val="24"/>
        </w:rPr>
        <w:t xml:space="preserve"> </w:t>
      </w:r>
      <w:r>
        <w:rPr>
          <w:rFonts w:ascii="Times New Roman" w:hAnsi="Times New Roman" w:cs="Times New Roman"/>
          <w:sz w:val="24"/>
          <w:szCs w:val="24"/>
        </w:rPr>
        <w:t>о</w:t>
      </w:r>
      <w:r w:rsidRPr="002C1754">
        <w:rPr>
          <w:rFonts w:ascii="Times New Roman" w:hAnsi="Times New Roman" w:cs="Times New Roman"/>
          <w:sz w:val="24"/>
          <w:szCs w:val="24"/>
        </w:rPr>
        <w:t>бразовательн</w:t>
      </w:r>
      <w:r>
        <w:rPr>
          <w:rFonts w:ascii="Times New Roman" w:hAnsi="Times New Roman" w:cs="Times New Roman"/>
          <w:sz w:val="24"/>
          <w:szCs w:val="24"/>
        </w:rPr>
        <w:t xml:space="preserve">ых программ        </w:t>
      </w:r>
      <w:r w:rsidR="00D80033">
        <w:rPr>
          <w:rFonts w:ascii="Times New Roman" w:hAnsi="Times New Roman" w:cs="Times New Roman"/>
          <w:sz w:val="24"/>
          <w:szCs w:val="24"/>
        </w:rPr>
        <w:t xml:space="preserve">                               8</w:t>
      </w:r>
      <w:r>
        <w:rPr>
          <w:rFonts w:ascii="Times New Roman" w:hAnsi="Times New Roman" w:cs="Times New Roman"/>
          <w:sz w:val="24"/>
          <w:szCs w:val="24"/>
        </w:rPr>
        <w:t xml:space="preserve">                                    </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1.5. Организация</w:t>
      </w:r>
      <w:r w:rsidRPr="00790BE3">
        <w:rPr>
          <w:rFonts w:ascii="Times New Roman" w:hAnsi="Times New Roman" w:cs="Times New Roman"/>
          <w:sz w:val="24"/>
          <w:szCs w:val="24"/>
        </w:rPr>
        <w:t xml:space="preserve"> </w:t>
      </w:r>
      <w:r>
        <w:rPr>
          <w:rFonts w:ascii="Times New Roman" w:hAnsi="Times New Roman" w:cs="Times New Roman"/>
          <w:sz w:val="24"/>
          <w:szCs w:val="24"/>
        </w:rPr>
        <w:t xml:space="preserve">методической деятельности по реализации основной образовательной программы                                                                                                                </w:t>
      </w:r>
      <w:r w:rsidR="00D80033">
        <w:rPr>
          <w:rFonts w:ascii="Times New Roman" w:hAnsi="Times New Roman" w:cs="Times New Roman"/>
          <w:sz w:val="24"/>
          <w:szCs w:val="24"/>
        </w:rPr>
        <w:t xml:space="preserve">                              13</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1.6. Обеспечение охраны и укрепления физического и психического здоровья детей, в том числе их эмоционального благополучия (ФГОС ДО п. 1.6)                                               </w:t>
      </w:r>
      <w:r w:rsidR="00D80033">
        <w:rPr>
          <w:rFonts w:ascii="Times New Roman" w:hAnsi="Times New Roman" w:cs="Times New Roman"/>
          <w:sz w:val="24"/>
          <w:szCs w:val="24"/>
        </w:rPr>
        <w:t xml:space="preserve">                         13</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1.7. Выводы                                                                                                              </w:t>
      </w:r>
      <w:r w:rsidR="00D80033">
        <w:rPr>
          <w:rFonts w:ascii="Times New Roman" w:hAnsi="Times New Roman" w:cs="Times New Roman"/>
          <w:sz w:val="24"/>
          <w:szCs w:val="24"/>
        </w:rPr>
        <w:t xml:space="preserve">                              16</w:t>
      </w:r>
    </w:p>
    <w:p w:rsidR="00095ADA" w:rsidRPr="002C1754" w:rsidRDefault="00095ADA" w:rsidP="00095ADA">
      <w:pPr>
        <w:spacing w:after="0" w:line="240" w:lineRule="auto"/>
        <w:ind w:left="-567"/>
        <w:rPr>
          <w:rFonts w:ascii="Times New Roman" w:hAnsi="Times New Roman" w:cs="Times New Roman"/>
          <w:sz w:val="24"/>
          <w:szCs w:val="24"/>
        </w:rPr>
      </w:pPr>
      <w:r w:rsidRPr="002C1754">
        <w:rPr>
          <w:rFonts w:ascii="Times New Roman" w:hAnsi="Times New Roman" w:cs="Times New Roman"/>
          <w:b/>
          <w:sz w:val="24"/>
          <w:szCs w:val="24"/>
        </w:rPr>
        <w:t>Раздел 2.</w:t>
      </w:r>
      <w:r>
        <w:rPr>
          <w:rFonts w:ascii="Times New Roman" w:hAnsi="Times New Roman" w:cs="Times New Roman"/>
          <w:b/>
          <w:sz w:val="24"/>
          <w:szCs w:val="24"/>
        </w:rPr>
        <w:t xml:space="preserve"> </w:t>
      </w:r>
      <w:r w:rsidRPr="002C1754">
        <w:rPr>
          <w:rFonts w:ascii="Times New Roman" w:hAnsi="Times New Roman" w:cs="Times New Roman"/>
          <w:b/>
          <w:sz w:val="24"/>
          <w:szCs w:val="24"/>
        </w:rPr>
        <w:t>Оцен</w:t>
      </w:r>
      <w:r>
        <w:rPr>
          <w:rFonts w:ascii="Times New Roman" w:hAnsi="Times New Roman" w:cs="Times New Roman"/>
          <w:b/>
          <w:sz w:val="24"/>
          <w:szCs w:val="24"/>
        </w:rPr>
        <w:t>ка системы управления учреждением</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2.1. Структура управления ДОУ                                                                            </w:t>
      </w:r>
      <w:r w:rsidR="00D80033">
        <w:rPr>
          <w:rFonts w:ascii="Times New Roman" w:hAnsi="Times New Roman" w:cs="Times New Roman"/>
          <w:sz w:val="24"/>
          <w:szCs w:val="24"/>
        </w:rPr>
        <w:t xml:space="preserve">                              16</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2.2. Выводы                                                                                                              </w:t>
      </w:r>
      <w:r w:rsidR="00D80033">
        <w:rPr>
          <w:rFonts w:ascii="Times New Roman" w:hAnsi="Times New Roman" w:cs="Times New Roman"/>
          <w:sz w:val="24"/>
          <w:szCs w:val="24"/>
        </w:rPr>
        <w:t xml:space="preserve">                              21</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3. Оценка содержания и качества подготовки обучающихся (воспитанников)</w:t>
      </w:r>
      <w:r w:rsidR="00D80033">
        <w:rPr>
          <w:rFonts w:ascii="Times New Roman" w:hAnsi="Times New Roman" w:cs="Times New Roman"/>
          <w:sz w:val="24"/>
          <w:szCs w:val="24"/>
        </w:rPr>
        <w:t xml:space="preserve">        </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3.1.</w:t>
      </w:r>
      <w:r w:rsidRPr="002C1754">
        <w:rPr>
          <w:rFonts w:ascii="Times New Roman" w:hAnsi="Times New Roman" w:cs="Times New Roman"/>
          <w:sz w:val="24"/>
          <w:szCs w:val="24"/>
        </w:rPr>
        <w:t xml:space="preserve"> </w:t>
      </w:r>
      <w:r>
        <w:rPr>
          <w:rFonts w:ascii="Times New Roman" w:hAnsi="Times New Roman" w:cs="Times New Roman"/>
          <w:sz w:val="24"/>
          <w:szCs w:val="24"/>
        </w:rPr>
        <w:t xml:space="preserve">Результаты освоения основной образовательной программы                               </w:t>
      </w:r>
      <w:r w:rsidR="00D80033">
        <w:rPr>
          <w:rFonts w:ascii="Times New Roman" w:hAnsi="Times New Roman" w:cs="Times New Roman"/>
          <w:sz w:val="24"/>
          <w:szCs w:val="24"/>
        </w:rPr>
        <w:t xml:space="preserve">                    22</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3.2. Результаты участия воспитанников ДОУ в мероприятиях различного</w:t>
      </w:r>
      <w:r w:rsidR="00D80033">
        <w:rPr>
          <w:rFonts w:ascii="Times New Roman" w:hAnsi="Times New Roman" w:cs="Times New Roman"/>
          <w:sz w:val="24"/>
          <w:szCs w:val="24"/>
        </w:rPr>
        <w:t xml:space="preserve"> уровня                       24</w:t>
      </w:r>
    </w:p>
    <w:p w:rsidR="00095ADA" w:rsidRPr="00955C0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3.3. Выводы                                                                                                                          </w:t>
      </w:r>
      <w:r w:rsidR="00D80033">
        <w:rPr>
          <w:rFonts w:ascii="Times New Roman" w:hAnsi="Times New Roman" w:cs="Times New Roman"/>
          <w:sz w:val="24"/>
          <w:szCs w:val="24"/>
        </w:rPr>
        <w:t xml:space="preserve">                  28</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4</w:t>
      </w:r>
      <w:r w:rsidRPr="002C1754">
        <w:rPr>
          <w:rFonts w:ascii="Times New Roman" w:hAnsi="Times New Roman" w:cs="Times New Roman"/>
          <w:b/>
          <w:sz w:val="24"/>
          <w:szCs w:val="24"/>
        </w:rPr>
        <w:t xml:space="preserve">. Оценка </w:t>
      </w:r>
      <w:r>
        <w:rPr>
          <w:rFonts w:ascii="Times New Roman" w:hAnsi="Times New Roman" w:cs="Times New Roman"/>
          <w:b/>
          <w:sz w:val="24"/>
          <w:szCs w:val="24"/>
        </w:rPr>
        <w:t xml:space="preserve">организации учебного </w:t>
      </w:r>
      <w:r w:rsidRPr="00FE2421">
        <w:rPr>
          <w:rFonts w:ascii="Times New Roman" w:hAnsi="Times New Roman" w:cs="Times New Roman"/>
          <w:b/>
          <w:sz w:val="24"/>
          <w:szCs w:val="24"/>
        </w:rPr>
        <w:t>процесса (</w:t>
      </w:r>
      <w:proofErr w:type="spellStart"/>
      <w:r w:rsidRPr="00FE2421">
        <w:rPr>
          <w:rFonts w:ascii="Times New Roman" w:hAnsi="Times New Roman" w:cs="Times New Roman"/>
          <w:b/>
          <w:sz w:val="24"/>
          <w:szCs w:val="24"/>
        </w:rPr>
        <w:t>воспитательно</w:t>
      </w:r>
      <w:proofErr w:type="spellEnd"/>
      <w:r w:rsidRPr="00FE2421">
        <w:rPr>
          <w:rFonts w:ascii="Times New Roman" w:hAnsi="Times New Roman" w:cs="Times New Roman"/>
          <w:b/>
          <w:sz w:val="24"/>
          <w:szCs w:val="24"/>
        </w:rPr>
        <w:t xml:space="preserve"> – образовательного </w:t>
      </w:r>
      <w:proofErr w:type="gramStart"/>
      <w:r w:rsidRPr="00FE2421">
        <w:rPr>
          <w:rFonts w:ascii="Times New Roman" w:hAnsi="Times New Roman" w:cs="Times New Roman"/>
          <w:b/>
          <w:sz w:val="24"/>
          <w:szCs w:val="24"/>
        </w:rPr>
        <w:t>процесса)</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D80033">
        <w:rPr>
          <w:rFonts w:ascii="Times New Roman" w:hAnsi="Times New Roman" w:cs="Times New Roman"/>
          <w:sz w:val="24"/>
          <w:szCs w:val="24"/>
        </w:rPr>
        <w:t xml:space="preserve">                              29</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4.1.</w:t>
      </w:r>
      <w:r w:rsidRPr="002C1754">
        <w:rPr>
          <w:rFonts w:ascii="Times New Roman" w:hAnsi="Times New Roman" w:cs="Times New Roman"/>
          <w:sz w:val="24"/>
          <w:szCs w:val="24"/>
        </w:rPr>
        <w:t xml:space="preserve"> </w:t>
      </w:r>
      <w:r>
        <w:rPr>
          <w:rFonts w:ascii="Times New Roman" w:hAnsi="Times New Roman" w:cs="Times New Roman"/>
          <w:sz w:val="24"/>
          <w:szCs w:val="24"/>
        </w:rPr>
        <w:t xml:space="preserve">Формы обучения                                                                                               </w:t>
      </w:r>
      <w:r w:rsidR="00D80033">
        <w:rPr>
          <w:rFonts w:ascii="Times New Roman" w:hAnsi="Times New Roman" w:cs="Times New Roman"/>
          <w:sz w:val="24"/>
          <w:szCs w:val="24"/>
        </w:rPr>
        <w:t xml:space="preserve">                              31</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4.2.</w:t>
      </w:r>
      <w:r w:rsidRPr="002C1754">
        <w:rPr>
          <w:rFonts w:ascii="Times New Roman" w:hAnsi="Times New Roman" w:cs="Times New Roman"/>
          <w:sz w:val="24"/>
          <w:szCs w:val="24"/>
        </w:rPr>
        <w:t xml:space="preserve"> </w:t>
      </w:r>
      <w:r>
        <w:rPr>
          <w:rFonts w:ascii="Times New Roman" w:hAnsi="Times New Roman" w:cs="Times New Roman"/>
          <w:sz w:val="24"/>
          <w:szCs w:val="24"/>
        </w:rPr>
        <w:t>Соответствие учебного плана образовательной програ</w:t>
      </w:r>
      <w:r w:rsidR="00D80033">
        <w:rPr>
          <w:rFonts w:ascii="Times New Roman" w:hAnsi="Times New Roman" w:cs="Times New Roman"/>
          <w:sz w:val="24"/>
          <w:szCs w:val="24"/>
        </w:rPr>
        <w:t>мме ДОУ, требованиям ФГОС ДО   31</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4.3. Развивающая предметно-пространственная среда                                                                     </w:t>
      </w:r>
      <w:r w:rsidR="00D80033">
        <w:rPr>
          <w:rFonts w:ascii="Times New Roman" w:hAnsi="Times New Roman" w:cs="Times New Roman"/>
          <w:sz w:val="24"/>
          <w:szCs w:val="24"/>
        </w:rPr>
        <w:t xml:space="preserve"> 32</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4.4. Анализ реализации системы взаимодействия с семьями воспитанников  </w:t>
      </w:r>
      <w:r w:rsidR="00D80033">
        <w:rPr>
          <w:rFonts w:ascii="Times New Roman" w:hAnsi="Times New Roman" w:cs="Times New Roman"/>
          <w:sz w:val="24"/>
          <w:szCs w:val="24"/>
        </w:rPr>
        <w:t xml:space="preserve">                               36</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4.5. Выводы                                                                                                              </w:t>
      </w:r>
      <w:r w:rsidR="00D80033">
        <w:rPr>
          <w:rFonts w:ascii="Times New Roman" w:hAnsi="Times New Roman" w:cs="Times New Roman"/>
          <w:sz w:val="24"/>
          <w:szCs w:val="24"/>
        </w:rPr>
        <w:t xml:space="preserve">                               36</w:t>
      </w:r>
    </w:p>
    <w:p w:rsidR="00095ADA" w:rsidRPr="002C1754" w:rsidRDefault="00095ADA" w:rsidP="00095ADA">
      <w:pPr>
        <w:spacing w:after="0" w:line="240" w:lineRule="auto"/>
        <w:ind w:left="-567"/>
        <w:jc w:val="both"/>
        <w:rPr>
          <w:rFonts w:ascii="Times New Roman" w:hAnsi="Times New Roman" w:cs="Times New Roman"/>
          <w:sz w:val="24"/>
          <w:szCs w:val="24"/>
        </w:rPr>
      </w:pPr>
      <w:r w:rsidRPr="00114AD2">
        <w:rPr>
          <w:rFonts w:ascii="Times New Roman" w:hAnsi="Times New Roman" w:cs="Times New Roman"/>
          <w:b/>
          <w:sz w:val="24"/>
          <w:szCs w:val="24"/>
        </w:rPr>
        <w:t xml:space="preserve">Раздел 5. Оценка </w:t>
      </w:r>
      <w:r>
        <w:rPr>
          <w:rFonts w:ascii="Times New Roman" w:hAnsi="Times New Roman" w:cs="Times New Roman"/>
          <w:b/>
          <w:sz w:val="24"/>
          <w:szCs w:val="24"/>
        </w:rPr>
        <w:t>востребованности учеников</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36</w:t>
      </w:r>
    </w:p>
    <w:p w:rsidR="00095ADA"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5.1</w:t>
      </w:r>
      <w:r>
        <w:rPr>
          <w:rFonts w:ascii="Times New Roman" w:hAnsi="Times New Roman" w:cs="Times New Roman"/>
          <w:sz w:val="24"/>
          <w:szCs w:val="24"/>
        </w:rPr>
        <w:t xml:space="preserve">. Результаты развития психических процессов выпускников                       </w:t>
      </w:r>
      <w:r w:rsidR="00D80033">
        <w:rPr>
          <w:rFonts w:ascii="Times New Roman" w:hAnsi="Times New Roman" w:cs="Times New Roman"/>
          <w:sz w:val="24"/>
          <w:szCs w:val="24"/>
        </w:rPr>
        <w:t xml:space="preserve">                                37</w:t>
      </w:r>
    </w:p>
    <w:p w:rsidR="00095ADA" w:rsidRPr="00853010"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5.2. Выводы                                                                                                              </w:t>
      </w:r>
      <w:r w:rsidR="00D80033">
        <w:rPr>
          <w:rFonts w:ascii="Times New Roman" w:hAnsi="Times New Roman" w:cs="Times New Roman"/>
          <w:sz w:val="24"/>
          <w:szCs w:val="24"/>
        </w:rPr>
        <w:t xml:space="preserve">                              38</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6</w:t>
      </w:r>
      <w:r w:rsidRPr="00114AD2">
        <w:rPr>
          <w:rFonts w:ascii="Times New Roman" w:hAnsi="Times New Roman" w:cs="Times New Roman"/>
          <w:b/>
          <w:sz w:val="24"/>
          <w:szCs w:val="24"/>
        </w:rPr>
        <w:t>. Оценка качества кадрового обеспечения</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38</w:t>
      </w:r>
    </w:p>
    <w:p w:rsidR="00095ADA" w:rsidRPr="00FE2421"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6</w:t>
      </w:r>
      <w:r w:rsidRPr="00FE2421">
        <w:rPr>
          <w:rFonts w:ascii="Times New Roman" w:hAnsi="Times New Roman" w:cs="Times New Roman"/>
          <w:sz w:val="24"/>
          <w:szCs w:val="24"/>
        </w:rPr>
        <w:t xml:space="preserve">.1. Характеристика педагогического коллектива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39</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6.2. Участие педагогов в конференциях и семинарах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41</w:t>
      </w:r>
    </w:p>
    <w:p w:rsidR="00095ADA" w:rsidRPr="00FE2421"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6.3</w:t>
      </w:r>
      <w:r w:rsidRPr="00FE2421">
        <w:rPr>
          <w:rFonts w:ascii="Times New Roman" w:hAnsi="Times New Roman" w:cs="Times New Roman"/>
          <w:sz w:val="24"/>
          <w:szCs w:val="24"/>
        </w:rPr>
        <w:t xml:space="preserve">. Выводы                                                                                                                  </w:t>
      </w:r>
      <w:r w:rsidR="00D80033">
        <w:rPr>
          <w:rFonts w:ascii="Times New Roman" w:hAnsi="Times New Roman" w:cs="Times New Roman"/>
          <w:sz w:val="24"/>
          <w:szCs w:val="24"/>
        </w:rPr>
        <w:t xml:space="preserve">                          41</w:t>
      </w:r>
    </w:p>
    <w:p w:rsidR="00095ADA" w:rsidRPr="00FE2421" w:rsidRDefault="00095ADA" w:rsidP="00095ADA">
      <w:pPr>
        <w:spacing w:after="0" w:line="240" w:lineRule="auto"/>
        <w:ind w:left="-567"/>
        <w:jc w:val="both"/>
        <w:rPr>
          <w:rFonts w:ascii="Times New Roman" w:hAnsi="Times New Roman" w:cs="Times New Roman"/>
          <w:b/>
          <w:sz w:val="24"/>
          <w:szCs w:val="24"/>
        </w:rPr>
      </w:pPr>
      <w:r w:rsidRPr="00FE2421">
        <w:rPr>
          <w:rFonts w:ascii="Times New Roman" w:hAnsi="Times New Roman" w:cs="Times New Roman"/>
          <w:b/>
          <w:sz w:val="24"/>
          <w:szCs w:val="24"/>
        </w:rPr>
        <w:t>Раздел 7. Оценка качества учебно-методического обеспечения</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42</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42</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b/>
          <w:sz w:val="24"/>
          <w:szCs w:val="24"/>
        </w:rPr>
        <w:t>Раздел 8. Оценка качества библиотечно-информационного обеспечения</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42</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43</w:t>
      </w:r>
    </w:p>
    <w:p w:rsidR="00095ADA" w:rsidRPr="00010ACC"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b/>
          <w:sz w:val="24"/>
          <w:szCs w:val="24"/>
        </w:rPr>
        <w:t>Раздел 9. Оценка качества материально-технической базы</w:t>
      </w:r>
      <w:r w:rsidRPr="00010ACC">
        <w:rPr>
          <w:rFonts w:ascii="Times New Roman" w:hAnsi="Times New Roman" w:cs="Times New Roman"/>
          <w:sz w:val="24"/>
          <w:szCs w:val="24"/>
        </w:rPr>
        <w:t xml:space="preserve">    </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44</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9</w:t>
      </w:r>
      <w:r w:rsidRPr="00B61264">
        <w:rPr>
          <w:rFonts w:ascii="Times New Roman" w:hAnsi="Times New Roman" w:cs="Times New Roman"/>
          <w:sz w:val="24"/>
          <w:szCs w:val="24"/>
        </w:rPr>
        <w:t xml:space="preserve">.1. </w:t>
      </w:r>
      <w:r>
        <w:rPr>
          <w:rFonts w:ascii="Times New Roman" w:hAnsi="Times New Roman" w:cs="Times New Roman"/>
          <w:sz w:val="24"/>
          <w:szCs w:val="24"/>
        </w:rPr>
        <w:t xml:space="preserve">Материально-техническая база                                                                       </w:t>
      </w:r>
      <w:r w:rsidR="00D80033">
        <w:rPr>
          <w:rFonts w:ascii="Times New Roman" w:hAnsi="Times New Roman" w:cs="Times New Roman"/>
          <w:sz w:val="24"/>
          <w:szCs w:val="24"/>
        </w:rPr>
        <w:t xml:space="preserve">                              44</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9.2.</w:t>
      </w:r>
      <w:r w:rsidRPr="00B61264">
        <w:rPr>
          <w:rFonts w:ascii="Times New Roman" w:hAnsi="Times New Roman" w:cs="Times New Roman"/>
          <w:sz w:val="24"/>
          <w:szCs w:val="24"/>
        </w:rPr>
        <w:t xml:space="preserve"> </w:t>
      </w:r>
      <w:r>
        <w:rPr>
          <w:rFonts w:ascii="Times New Roman" w:hAnsi="Times New Roman" w:cs="Times New Roman"/>
          <w:sz w:val="24"/>
          <w:szCs w:val="24"/>
        </w:rPr>
        <w:t xml:space="preserve">Безопасность и охрана здоровья воспитанников                                          </w:t>
      </w:r>
      <w:r w:rsidR="00D80033">
        <w:rPr>
          <w:rFonts w:ascii="Times New Roman" w:hAnsi="Times New Roman" w:cs="Times New Roman"/>
          <w:sz w:val="24"/>
          <w:szCs w:val="24"/>
        </w:rPr>
        <w:t xml:space="preserve">                               46</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9.3. Выводы                                                                                                                         </w:t>
      </w:r>
      <w:r w:rsidR="00D80033">
        <w:rPr>
          <w:rFonts w:ascii="Times New Roman" w:hAnsi="Times New Roman" w:cs="Times New Roman"/>
          <w:sz w:val="24"/>
          <w:szCs w:val="24"/>
        </w:rPr>
        <w:t xml:space="preserve">                    </w:t>
      </w:r>
      <w:r w:rsidR="0035599B">
        <w:rPr>
          <w:rFonts w:ascii="Times New Roman" w:hAnsi="Times New Roman" w:cs="Times New Roman"/>
          <w:sz w:val="24"/>
          <w:szCs w:val="24"/>
        </w:rPr>
        <w:t>47</w:t>
      </w:r>
    </w:p>
    <w:p w:rsidR="00095ADA" w:rsidRPr="005635A2" w:rsidRDefault="00095ADA" w:rsidP="00095ADA">
      <w:pPr>
        <w:spacing w:after="0" w:line="240" w:lineRule="auto"/>
        <w:ind w:left="-567"/>
        <w:jc w:val="both"/>
        <w:rPr>
          <w:rFonts w:ascii="Times New Roman" w:hAnsi="Times New Roman" w:cs="Times New Roman"/>
          <w:sz w:val="24"/>
          <w:szCs w:val="24"/>
        </w:rPr>
      </w:pPr>
      <w:r w:rsidRPr="005635A2">
        <w:rPr>
          <w:rFonts w:ascii="Times New Roman" w:hAnsi="Times New Roman" w:cs="Times New Roman"/>
          <w:b/>
          <w:sz w:val="24"/>
          <w:szCs w:val="24"/>
        </w:rPr>
        <w:t>Раздел 10. Оценка реализации Программы развития</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35599B">
        <w:rPr>
          <w:rFonts w:ascii="Times New Roman" w:hAnsi="Times New Roman" w:cs="Times New Roman"/>
          <w:sz w:val="24"/>
          <w:szCs w:val="24"/>
        </w:rPr>
        <w:t xml:space="preserve">           48</w:t>
      </w:r>
    </w:p>
    <w:p w:rsidR="00095ADA" w:rsidRPr="005635A2" w:rsidRDefault="00095ADA" w:rsidP="00095ADA">
      <w:pPr>
        <w:spacing w:after="0" w:line="240" w:lineRule="auto"/>
        <w:ind w:left="-567"/>
        <w:jc w:val="both"/>
        <w:rPr>
          <w:rFonts w:ascii="Times New Roman" w:hAnsi="Times New Roman" w:cs="Times New Roman"/>
          <w:sz w:val="24"/>
          <w:szCs w:val="24"/>
        </w:rPr>
      </w:pPr>
      <w:r w:rsidRPr="005635A2">
        <w:rPr>
          <w:rFonts w:ascii="Times New Roman" w:hAnsi="Times New Roman" w:cs="Times New Roman"/>
          <w:sz w:val="24"/>
          <w:szCs w:val="24"/>
        </w:rPr>
        <w:t xml:space="preserve">Выводы                                                                                                                                         </w:t>
      </w:r>
      <w:r w:rsidR="0035599B">
        <w:rPr>
          <w:rFonts w:ascii="Times New Roman" w:hAnsi="Times New Roman" w:cs="Times New Roman"/>
          <w:sz w:val="24"/>
          <w:szCs w:val="24"/>
        </w:rPr>
        <w:t xml:space="preserve">           49</w:t>
      </w:r>
    </w:p>
    <w:p w:rsidR="00095ADA" w:rsidRPr="005B34F5" w:rsidRDefault="00095ADA" w:rsidP="00095ADA">
      <w:pPr>
        <w:spacing w:after="0" w:line="240" w:lineRule="auto"/>
        <w:ind w:left="-567"/>
        <w:jc w:val="both"/>
        <w:rPr>
          <w:rFonts w:ascii="Times New Roman" w:hAnsi="Times New Roman" w:cs="Times New Roman"/>
          <w:b/>
          <w:sz w:val="24"/>
          <w:szCs w:val="24"/>
        </w:rPr>
      </w:pPr>
      <w:r w:rsidRPr="005635A2">
        <w:rPr>
          <w:rFonts w:ascii="Times New Roman" w:hAnsi="Times New Roman" w:cs="Times New Roman"/>
          <w:b/>
          <w:sz w:val="24"/>
          <w:szCs w:val="24"/>
        </w:rPr>
        <w:t>Раздел 11.</w:t>
      </w:r>
      <w:r w:rsidRPr="005635A2">
        <w:rPr>
          <w:rFonts w:ascii="Times New Roman" w:hAnsi="Times New Roman" w:cs="Times New Roman"/>
          <w:sz w:val="24"/>
          <w:szCs w:val="24"/>
        </w:rPr>
        <w:t xml:space="preserve"> </w:t>
      </w:r>
      <w:r w:rsidRPr="005635A2">
        <w:rPr>
          <w:rFonts w:ascii="Times New Roman" w:hAnsi="Times New Roman" w:cs="Times New Roman"/>
          <w:b/>
          <w:sz w:val="24"/>
          <w:szCs w:val="24"/>
        </w:rPr>
        <w:t>Оценка функционирования внутренней системы оценки качества образования</w:t>
      </w:r>
      <w:r w:rsidRPr="005635A2">
        <w:rPr>
          <w:rFonts w:ascii="Times New Roman" w:hAnsi="Times New Roman" w:cs="Times New Roman"/>
          <w:sz w:val="24"/>
          <w:szCs w:val="24"/>
        </w:rPr>
        <w:t xml:space="preserve"> </w:t>
      </w:r>
      <w:r w:rsidRPr="005635A2">
        <w:rPr>
          <w:rFonts w:ascii="Times New Roman" w:hAnsi="Times New Roman" w:cs="Times New Roman"/>
          <w:b/>
          <w:sz w:val="24"/>
          <w:szCs w:val="24"/>
        </w:rPr>
        <w:t>(</w:t>
      </w:r>
      <w:proofErr w:type="gramStart"/>
      <w:r w:rsidRPr="005635A2">
        <w:rPr>
          <w:rFonts w:ascii="Times New Roman" w:hAnsi="Times New Roman" w:cs="Times New Roman"/>
          <w:b/>
          <w:sz w:val="24"/>
          <w:szCs w:val="24"/>
        </w:rPr>
        <w:t>ВСОКО</w:t>
      </w:r>
      <w:r w:rsidRPr="005635A2">
        <w:rPr>
          <w:rFonts w:ascii="Times New Roman" w:hAnsi="Times New Roman" w:cs="Times New Roman"/>
          <w:sz w:val="24"/>
          <w:szCs w:val="24"/>
        </w:rPr>
        <w:t xml:space="preserve">)   </w:t>
      </w:r>
      <w:proofErr w:type="gramEnd"/>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99B">
        <w:rPr>
          <w:rFonts w:ascii="Times New Roman" w:hAnsi="Times New Roman" w:cs="Times New Roman"/>
          <w:sz w:val="24"/>
          <w:szCs w:val="24"/>
        </w:rPr>
        <w:t xml:space="preserve">  49</w:t>
      </w:r>
    </w:p>
    <w:p w:rsidR="00095ADA" w:rsidRPr="005635A2" w:rsidRDefault="00095ADA" w:rsidP="00095ADA">
      <w:pPr>
        <w:tabs>
          <w:tab w:val="left" w:pos="9072"/>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Заключение</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95ADA" w:rsidRPr="005635A2" w:rsidRDefault="00095ADA" w:rsidP="00095ADA">
      <w:pPr>
        <w:spacing w:after="0" w:line="240" w:lineRule="auto"/>
        <w:ind w:left="-567"/>
        <w:jc w:val="both"/>
        <w:rPr>
          <w:rFonts w:ascii="Times New Roman" w:hAnsi="Times New Roman" w:cs="Times New Roman"/>
          <w:b/>
          <w:sz w:val="24"/>
          <w:szCs w:val="24"/>
        </w:rPr>
      </w:pPr>
      <w:r w:rsidRPr="005635A2">
        <w:rPr>
          <w:rFonts w:ascii="Times New Roman" w:hAnsi="Times New Roman" w:cs="Times New Roman"/>
          <w:b/>
          <w:sz w:val="24"/>
          <w:szCs w:val="24"/>
        </w:rPr>
        <w:t>Показатели деятельности дошкольной организации, подлежащие</w:t>
      </w:r>
      <w:r>
        <w:rPr>
          <w:rFonts w:ascii="Times New Roman" w:hAnsi="Times New Roman" w:cs="Times New Roman"/>
          <w:b/>
          <w:sz w:val="24"/>
          <w:szCs w:val="24"/>
        </w:rPr>
        <w:t xml:space="preserve"> </w:t>
      </w:r>
      <w:proofErr w:type="spellStart"/>
      <w:r w:rsidRPr="005635A2">
        <w:rPr>
          <w:rFonts w:ascii="Times New Roman" w:hAnsi="Times New Roman" w:cs="Times New Roman"/>
          <w:b/>
          <w:sz w:val="24"/>
          <w:szCs w:val="24"/>
        </w:rPr>
        <w:t>самообследованию</w:t>
      </w:r>
      <w:proofErr w:type="spellEnd"/>
      <w:r w:rsidRPr="005635A2">
        <w:rPr>
          <w:rFonts w:ascii="Times New Roman" w:hAnsi="Times New Roman" w:cs="Times New Roman"/>
          <w:sz w:val="24"/>
          <w:szCs w:val="24"/>
        </w:rPr>
        <w:t xml:space="preserve">      </w:t>
      </w:r>
      <w:r w:rsidR="0035599B">
        <w:rPr>
          <w:rFonts w:ascii="Times New Roman" w:hAnsi="Times New Roman" w:cs="Times New Roman"/>
          <w:sz w:val="24"/>
          <w:szCs w:val="24"/>
        </w:rPr>
        <w:t xml:space="preserve">  53</w:t>
      </w:r>
    </w:p>
    <w:p w:rsidR="00095ADA" w:rsidRDefault="00095ADA" w:rsidP="00095ADA">
      <w:pPr>
        <w:spacing w:after="0" w:line="240" w:lineRule="auto"/>
        <w:rPr>
          <w:rFonts w:ascii="Times New Roman" w:hAnsi="Times New Roman" w:cs="Times New Roman"/>
          <w:b/>
          <w:sz w:val="24"/>
          <w:szCs w:val="24"/>
        </w:rPr>
      </w:pPr>
    </w:p>
    <w:p w:rsidR="00095ADA" w:rsidRDefault="00095ADA" w:rsidP="00095ADA">
      <w:pPr>
        <w:spacing w:after="0" w:line="240" w:lineRule="auto"/>
        <w:rPr>
          <w:rFonts w:ascii="Times New Roman" w:hAnsi="Times New Roman" w:cs="Times New Roman"/>
          <w:b/>
          <w:sz w:val="24"/>
          <w:szCs w:val="24"/>
        </w:rPr>
      </w:pPr>
    </w:p>
    <w:p w:rsidR="00095ADA" w:rsidRDefault="00095ADA" w:rsidP="00095ADA">
      <w:pPr>
        <w:spacing w:after="0" w:line="240" w:lineRule="auto"/>
        <w:rPr>
          <w:rFonts w:ascii="Times New Roman" w:hAnsi="Times New Roman" w:cs="Times New Roman"/>
          <w:b/>
          <w:sz w:val="24"/>
          <w:szCs w:val="24"/>
        </w:rPr>
      </w:pPr>
    </w:p>
    <w:p w:rsidR="00095ADA" w:rsidRDefault="00095ADA" w:rsidP="00095ADA">
      <w:pPr>
        <w:spacing w:after="0" w:line="240" w:lineRule="auto"/>
        <w:jc w:val="center"/>
        <w:rPr>
          <w:rFonts w:ascii="Times New Roman" w:hAnsi="Times New Roman" w:cs="Times New Roman"/>
          <w:b/>
          <w:sz w:val="24"/>
          <w:szCs w:val="24"/>
        </w:rPr>
      </w:pPr>
    </w:p>
    <w:p w:rsidR="00095ADA" w:rsidRPr="002C1754" w:rsidRDefault="00095ADA" w:rsidP="00095ADA">
      <w:pPr>
        <w:spacing w:after="0" w:line="240" w:lineRule="auto"/>
        <w:jc w:val="center"/>
        <w:rPr>
          <w:rFonts w:ascii="Times New Roman" w:hAnsi="Times New Roman" w:cs="Times New Roman"/>
          <w:b/>
          <w:sz w:val="24"/>
          <w:szCs w:val="24"/>
        </w:rPr>
      </w:pPr>
      <w:r w:rsidRPr="002C1754">
        <w:rPr>
          <w:rFonts w:ascii="Times New Roman" w:hAnsi="Times New Roman" w:cs="Times New Roman"/>
          <w:b/>
          <w:sz w:val="24"/>
          <w:szCs w:val="24"/>
        </w:rPr>
        <w:lastRenderedPageBreak/>
        <w:t>Раздел 1. Оценка организации образовательной деятельности</w:t>
      </w:r>
    </w:p>
    <w:p w:rsidR="00095ADA" w:rsidRPr="002C1754" w:rsidRDefault="00095ADA" w:rsidP="00095ADA">
      <w:pPr>
        <w:spacing w:after="0" w:line="240" w:lineRule="auto"/>
        <w:jc w:val="center"/>
        <w:rPr>
          <w:rFonts w:ascii="Times New Roman" w:hAnsi="Times New Roman" w:cs="Times New Roman"/>
          <w:b/>
          <w:sz w:val="24"/>
          <w:szCs w:val="24"/>
        </w:rPr>
      </w:pPr>
    </w:p>
    <w:p w:rsidR="00095ADA" w:rsidRPr="00695061" w:rsidRDefault="00095ADA" w:rsidP="00095A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095ADA" w:rsidRPr="002C1754" w:rsidRDefault="00095ADA" w:rsidP="00095ADA">
      <w:pPr>
        <w:spacing w:after="0" w:line="240" w:lineRule="auto"/>
        <w:ind w:firstLine="709"/>
        <w:jc w:val="both"/>
        <w:rPr>
          <w:rFonts w:ascii="Times New Roman" w:hAnsi="Times New Roman" w:cs="Times New Roman"/>
          <w:sz w:val="24"/>
          <w:szCs w:val="24"/>
        </w:rPr>
      </w:pPr>
      <w:proofErr w:type="spellStart"/>
      <w:r w:rsidRPr="002C1754">
        <w:rPr>
          <w:rFonts w:ascii="Times New Roman" w:hAnsi="Times New Roman" w:cs="Times New Roman"/>
          <w:sz w:val="24"/>
          <w:szCs w:val="24"/>
        </w:rPr>
        <w:t>Самообследование</w:t>
      </w:r>
      <w:proofErr w:type="spellEnd"/>
      <w:r w:rsidRPr="002C1754">
        <w:rPr>
          <w:rFonts w:ascii="Times New Roman" w:hAnsi="Times New Roman" w:cs="Times New Roman"/>
          <w:sz w:val="24"/>
          <w:szCs w:val="24"/>
        </w:rPr>
        <w:t xml:space="preserve"> деятельности муниципального бюджетного дошкольного образовательного учреждения «Детский сад</w:t>
      </w:r>
      <w:r>
        <w:rPr>
          <w:rFonts w:ascii="Times New Roman" w:hAnsi="Times New Roman" w:cs="Times New Roman"/>
          <w:sz w:val="24"/>
          <w:szCs w:val="24"/>
        </w:rPr>
        <w:t xml:space="preserve"> «Яблонька»</w:t>
      </w:r>
      <w:r w:rsidRPr="002C1754">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2C1754">
        <w:rPr>
          <w:rFonts w:ascii="Times New Roman" w:hAnsi="Times New Roman" w:cs="Times New Roman"/>
          <w:sz w:val="24"/>
          <w:szCs w:val="24"/>
        </w:rPr>
        <w:t xml:space="preserve"> </w:t>
      </w:r>
      <w:proofErr w:type="spellStart"/>
      <w:r w:rsidRPr="002C1754">
        <w:rPr>
          <w:rFonts w:ascii="Times New Roman" w:hAnsi="Times New Roman" w:cs="Times New Roman"/>
          <w:sz w:val="24"/>
          <w:szCs w:val="24"/>
        </w:rPr>
        <w:t>Яковлевского</w:t>
      </w:r>
      <w:proofErr w:type="spellEnd"/>
      <w:r w:rsidRPr="002C1754">
        <w:rPr>
          <w:rFonts w:ascii="Times New Roman" w:hAnsi="Times New Roman" w:cs="Times New Roman"/>
          <w:sz w:val="24"/>
          <w:szCs w:val="24"/>
        </w:rPr>
        <w:t xml:space="preserve"> городского округа» (далее – ДОУ) проводилось в соответствии с </w:t>
      </w:r>
      <w:r w:rsidRPr="007B3B81">
        <w:rPr>
          <w:rFonts w:ascii="Times New Roman" w:hAnsi="Times New Roman" w:cs="Times New Roman"/>
          <w:sz w:val="24"/>
          <w:szCs w:val="24"/>
        </w:rPr>
        <w:t>основными нормативными документами:</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Федеральный з</w:t>
      </w:r>
      <w:r w:rsidRPr="002C1754">
        <w:rPr>
          <w:rFonts w:ascii="Times New Roman" w:hAnsi="Times New Roman" w:cs="Times New Roman"/>
          <w:sz w:val="24"/>
          <w:szCs w:val="24"/>
        </w:rPr>
        <w:t>акон «Об образовании в Российской Федерации» (</w:t>
      </w:r>
      <w:r>
        <w:rPr>
          <w:rFonts w:ascii="Times New Roman" w:hAnsi="Times New Roman" w:cs="Times New Roman"/>
          <w:sz w:val="24"/>
          <w:szCs w:val="24"/>
        </w:rPr>
        <w:t>пункт</w:t>
      </w:r>
      <w:r w:rsidRPr="007B3B81">
        <w:rPr>
          <w:rFonts w:ascii="Times New Roman" w:hAnsi="Times New Roman" w:cs="Times New Roman"/>
          <w:sz w:val="24"/>
          <w:szCs w:val="24"/>
        </w:rPr>
        <w:t xml:space="preserve"> 3 части 2 статьи 29 Федерального закона от 29 декабря 2012 г. N 273-ФЗ</w:t>
      </w:r>
      <w:r w:rsidRPr="002C1754">
        <w:rPr>
          <w:rFonts w:ascii="Times New Roman" w:hAnsi="Times New Roman" w:cs="Times New Roman"/>
          <w:sz w:val="24"/>
          <w:szCs w:val="24"/>
        </w:rPr>
        <w:t>);</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Федеральны</w:t>
      </w:r>
      <w:r>
        <w:rPr>
          <w:rFonts w:ascii="Times New Roman" w:hAnsi="Times New Roman" w:cs="Times New Roman"/>
          <w:sz w:val="24"/>
          <w:szCs w:val="24"/>
        </w:rPr>
        <w:t>й закон от 31.07.2020 N 304-ФЗ «</w:t>
      </w:r>
      <w:r w:rsidRPr="007B3B81">
        <w:rPr>
          <w:rFonts w:ascii="Times New Roman" w:hAnsi="Times New Roman" w:cs="Times New Roman"/>
          <w:sz w:val="24"/>
          <w:szCs w:val="24"/>
        </w:rPr>
        <w:t>О внесении</w:t>
      </w:r>
      <w:r>
        <w:rPr>
          <w:rFonts w:ascii="Times New Roman" w:hAnsi="Times New Roman" w:cs="Times New Roman"/>
          <w:sz w:val="24"/>
          <w:szCs w:val="24"/>
        </w:rPr>
        <w:t xml:space="preserve"> изменений в Федеральный закон «</w:t>
      </w:r>
      <w:r w:rsidRPr="007B3B81">
        <w:rPr>
          <w:rFonts w:ascii="Times New Roman" w:hAnsi="Times New Roman" w:cs="Times New Roman"/>
          <w:sz w:val="24"/>
          <w:szCs w:val="24"/>
        </w:rPr>
        <w:t>Об обр</w:t>
      </w:r>
      <w:r>
        <w:rPr>
          <w:rFonts w:ascii="Times New Roman" w:hAnsi="Times New Roman" w:cs="Times New Roman"/>
          <w:sz w:val="24"/>
          <w:szCs w:val="24"/>
        </w:rPr>
        <w:t>азовании в Российской Федерации»</w:t>
      </w:r>
      <w:r w:rsidRPr="007B3B81">
        <w:rPr>
          <w:rFonts w:ascii="Times New Roman" w:hAnsi="Times New Roman" w:cs="Times New Roman"/>
          <w:sz w:val="24"/>
          <w:szCs w:val="24"/>
        </w:rPr>
        <w:t xml:space="preserve"> по </w:t>
      </w:r>
      <w:r>
        <w:rPr>
          <w:rFonts w:ascii="Times New Roman" w:hAnsi="Times New Roman" w:cs="Times New Roman"/>
          <w:sz w:val="24"/>
          <w:szCs w:val="24"/>
        </w:rPr>
        <w:t>вопросам воспитания обучающихся»;</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14.06.2013г. № 462 «Об утверждении Порядка проведения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 xml:space="preserve"> образовательной организацией»;</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10.12.2013г. № 1324 «Об утверждении показателей деятельности образовательной организации, подлежащей </w:t>
      </w:r>
      <w:proofErr w:type="spellStart"/>
      <w:r w:rsidRPr="007B3B81">
        <w:rPr>
          <w:rFonts w:ascii="Times New Roman" w:hAnsi="Times New Roman" w:cs="Times New Roman"/>
          <w:sz w:val="24"/>
          <w:szCs w:val="24"/>
        </w:rPr>
        <w:t>самообследованию</w:t>
      </w:r>
      <w:proofErr w:type="spellEnd"/>
      <w:r w:rsidRPr="007B3B81">
        <w:rPr>
          <w:rFonts w:ascii="Times New Roman" w:hAnsi="Times New Roman" w:cs="Times New Roman"/>
          <w:sz w:val="24"/>
          <w:szCs w:val="24"/>
        </w:rPr>
        <w:t>»;</w:t>
      </w:r>
    </w:p>
    <w:p w:rsidR="00095ADA" w:rsidRPr="00017FE7"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w:t>
      </w:r>
      <w:r>
        <w:rPr>
          <w:rFonts w:ascii="Times New Roman" w:hAnsi="Times New Roman" w:cs="Times New Roman"/>
          <w:sz w:val="24"/>
          <w:szCs w:val="24"/>
        </w:rPr>
        <w:t>науки Российской Федерации от 10.12.2013 г. № 1324</w:t>
      </w:r>
      <w:r w:rsidRPr="007B3B81">
        <w:rPr>
          <w:rFonts w:ascii="Times New Roman" w:hAnsi="Times New Roman" w:cs="Times New Roman"/>
          <w:sz w:val="24"/>
          <w:szCs w:val="24"/>
        </w:rPr>
        <w:t xml:space="preserve"> «О</w:t>
      </w:r>
      <w:r>
        <w:rPr>
          <w:rFonts w:ascii="Times New Roman" w:hAnsi="Times New Roman" w:cs="Times New Roman"/>
          <w:sz w:val="24"/>
          <w:szCs w:val="24"/>
        </w:rPr>
        <w:t xml:space="preserve">б утверждении показателей деятельности образовательной организации, подлежащей </w:t>
      </w:r>
      <w:proofErr w:type="spellStart"/>
      <w:r>
        <w:rPr>
          <w:rFonts w:ascii="Times New Roman" w:hAnsi="Times New Roman" w:cs="Times New Roman"/>
          <w:sz w:val="24"/>
          <w:szCs w:val="24"/>
        </w:rPr>
        <w:t>самообследованию</w:t>
      </w:r>
      <w:proofErr w:type="spellEnd"/>
      <w:r w:rsidRPr="007B3B81">
        <w:rPr>
          <w:rFonts w:ascii="Times New Roman" w:hAnsi="Times New Roman" w:cs="Times New Roman"/>
          <w:sz w:val="24"/>
          <w:szCs w:val="24"/>
        </w:rPr>
        <w:t>»</w:t>
      </w:r>
      <w:r>
        <w:rPr>
          <w:rFonts w:ascii="Times New Roman" w:hAnsi="Times New Roman" w:cs="Times New Roman"/>
          <w:sz w:val="24"/>
          <w:szCs w:val="24"/>
        </w:rPr>
        <w:t xml:space="preserve"> (с </w:t>
      </w:r>
      <w:proofErr w:type="spellStart"/>
      <w:r>
        <w:rPr>
          <w:rFonts w:ascii="Times New Roman" w:hAnsi="Times New Roman" w:cs="Times New Roman"/>
          <w:sz w:val="24"/>
          <w:szCs w:val="24"/>
        </w:rPr>
        <w:t>изминениями</w:t>
      </w:r>
      <w:proofErr w:type="spellEnd"/>
      <w:r>
        <w:rPr>
          <w:rFonts w:ascii="Times New Roman" w:hAnsi="Times New Roman" w:cs="Times New Roman"/>
          <w:sz w:val="24"/>
          <w:szCs w:val="24"/>
        </w:rPr>
        <w:t xml:space="preserve">, внесенными Приказом </w:t>
      </w:r>
      <w:r w:rsidRPr="007B3B81">
        <w:rPr>
          <w:rFonts w:ascii="Times New Roman" w:hAnsi="Times New Roman" w:cs="Times New Roman"/>
          <w:sz w:val="24"/>
          <w:szCs w:val="24"/>
        </w:rPr>
        <w:t>Министерства образования и науки Российской Федерации от</w:t>
      </w:r>
      <w:r>
        <w:rPr>
          <w:rFonts w:ascii="Times New Roman" w:hAnsi="Times New Roman" w:cs="Times New Roman"/>
          <w:sz w:val="24"/>
          <w:szCs w:val="24"/>
        </w:rPr>
        <w:t xml:space="preserve"> 12.02.2017 №136);</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14.12.2017 г. № 1218 «О внесении изменений в порядок проведения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w:t>
      </w:r>
    </w:p>
    <w:p w:rsidR="00095ADA" w:rsidRPr="005B34F5"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5B34F5">
        <w:rPr>
          <w:rFonts w:ascii="Times New Roman" w:hAnsi="Times New Roman" w:cs="Times New Roman"/>
          <w:sz w:val="24"/>
          <w:szCs w:val="24"/>
        </w:rPr>
        <w:t>Постановление Правительства Российской Федерации от 10.07.2013 г.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095ADA" w:rsidRPr="007B3B81" w:rsidRDefault="00095ADA" w:rsidP="00095ADA">
      <w:pPr>
        <w:pStyle w:val="a3"/>
        <w:numPr>
          <w:ilvl w:val="0"/>
          <w:numId w:val="1"/>
        </w:numPr>
        <w:spacing w:after="0" w:line="240" w:lineRule="auto"/>
        <w:ind w:left="0" w:firstLine="426"/>
        <w:jc w:val="both"/>
        <w:rPr>
          <w:rFonts w:ascii="Times New Roman" w:hAnsi="Times New Roman" w:cs="Times New Roman"/>
          <w:sz w:val="24"/>
          <w:szCs w:val="24"/>
        </w:rPr>
      </w:pPr>
      <w:r w:rsidRPr="007B3B81">
        <w:rPr>
          <w:rFonts w:ascii="Times New Roman" w:hAnsi="Times New Roman" w:cs="Times New Roman"/>
          <w:sz w:val="24"/>
          <w:szCs w:val="24"/>
        </w:rPr>
        <w:t xml:space="preserve">Письмо департамента образования Белгородской области от 11 декабря 2015 г. № 9-06/9600-НМ «Об исполнении образовательными организациями обязанности по предоставлению отчёта о результатах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w:t>
      </w:r>
    </w:p>
    <w:p w:rsidR="00095ADA" w:rsidRDefault="00095ADA" w:rsidP="00095ADA">
      <w:pPr>
        <w:spacing w:after="0" w:line="240" w:lineRule="auto"/>
        <w:ind w:firstLine="709"/>
        <w:jc w:val="both"/>
        <w:rPr>
          <w:rFonts w:ascii="Times New Roman" w:hAnsi="Times New Roman" w:cs="Times New Roman"/>
          <w:sz w:val="24"/>
          <w:szCs w:val="24"/>
        </w:rPr>
      </w:pPr>
      <w:r w:rsidRPr="007B3B81">
        <w:rPr>
          <w:rFonts w:ascii="Times New Roman" w:hAnsi="Times New Roman" w:cs="Times New Roman"/>
          <w:b/>
          <w:sz w:val="24"/>
          <w:szCs w:val="24"/>
        </w:rPr>
        <w:t xml:space="preserve">Цель </w:t>
      </w:r>
      <w:proofErr w:type="spellStart"/>
      <w:r w:rsidRPr="007B3B81">
        <w:rPr>
          <w:rFonts w:ascii="Times New Roman" w:hAnsi="Times New Roman" w:cs="Times New Roman"/>
          <w:b/>
          <w:sz w:val="24"/>
          <w:szCs w:val="24"/>
        </w:rPr>
        <w:t>самообследования</w:t>
      </w:r>
      <w:proofErr w:type="spellEnd"/>
      <w:r w:rsidRPr="007B3B81">
        <w:rPr>
          <w:rFonts w:ascii="Times New Roman" w:hAnsi="Times New Roman" w:cs="Times New Roman"/>
          <w:b/>
          <w:sz w:val="24"/>
          <w:szCs w:val="24"/>
        </w:rPr>
        <w:t>:</w:t>
      </w:r>
      <w:r w:rsidRPr="002C1754">
        <w:rPr>
          <w:rFonts w:ascii="Times New Roman" w:hAnsi="Times New Roman" w:cs="Times New Roman"/>
          <w:sz w:val="24"/>
          <w:szCs w:val="24"/>
        </w:rPr>
        <w:t xml:space="preserve"> обеспечение доступности и открытос</w:t>
      </w:r>
      <w:r>
        <w:rPr>
          <w:rFonts w:ascii="Times New Roman" w:hAnsi="Times New Roman" w:cs="Times New Roman"/>
          <w:sz w:val="24"/>
          <w:szCs w:val="24"/>
        </w:rPr>
        <w:t>ти информации о деятельности ДОУ</w:t>
      </w:r>
      <w:r w:rsidRPr="002C1754">
        <w:rPr>
          <w:rFonts w:ascii="Times New Roman" w:hAnsi="Times New Roman" w:cs="Times New Roman"/>
          <w:sz w:val="24"/>
          <w:szCs w:val="24"/>
        </w:rPr>
        <w:t xml:space="preserve">, подготовка отчета </w:t>
      </w:r>
      <w:r>
        <w:rPr>
          <w:rFonts w:ascii="Times New Roman" w:hAnsi="Times New Roman" w:cs="Times New Roman"/>
          <w:sz w:val="24"/>
          <w:szCs w:val="24"/>
        </w:rPr>
        <w:t xml:space="preserve">о результатах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w:t>
      </w:r>
    </w:p>
    <w:p w:rsidR="00095ADA" w:rsidRPr="005B34F5" w:rsidRDefault="00095ADA" w:rsidP="00095ADA">
      <w:pPr>
        <w:spacing w:after="0" w:line="240" w:lineRule="auto"/>
        <w:ind w:firstLine="709"/>
        <w:jc w:val="both"/>
        <w:rPr>
          <w:rFonts w:ascii="Times New Roman" w:hAnsi="Times New Roman" w:cs="Times New Roman"/>
          <w:b/>
          <w:sz w:val="24"/>
          <w:szCs w:val="24"/>
        </w:rPr>
      </w:pPr>
      <w:r w:rsidRPr="005B34F5">
        <w:rPr>
          <w:rFonts w:ascii="Times New Roman" w:hAnsi="Times New Roman" w:cs="Times New Roman"/>
          <w:b/>
          <w:sz w:val="24"/>
          <w:szCs w:val="24"/>
        </w:rPr>
        <w:t xml:space="preserve">Задачи </w:t>
      </w:r>
      <w:proofErr w:type="spellStart"/>
      <w:r w:rsidRPr="005B34F5">
        <w:rPr>
          <w:rFonts w:ascii="Times New Roman" w:hAnsi="Times New Roman" w:cs="Times New Roman"/>
          <w:b/>
          <w:sz w:val="24"/>
          <w:szCs w:val="24"/>
        </w:rPr>
        <w:t>самообследования</w:t>
      </w:r>
      <w:proofErr w:type="spellEnd"/>
      <w:r w:rsidRPr="005B34F5">
        <w:rPr>
          <w:rFonts w:ascii="Times New Roman" w:hAnsi="Times New Roman" w:cs="Times New Roman"/>
          <w:b/>
          <w:sz w:val="24"/>
          <w:szCs w:val="24"/>
        </w:rPr>
        <w:t>:</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получение</w:t>
      </w:r>
      <w:r w:rsidRPr="005B34F5">
        <w:rPr>
          <w:rFonts w:ascii="Times New Roman" w:hAnsi="Times New Roman" w:cs="Times New Roman"/>
          <w:sz w:val="24"/>
          <w:szCs w:val="24"/>
        </w:rPr>
        <w:tab/>
        <w:t>объективной</w:t>
      </w:r>
      <w:r w:rsidRPr="005B34F5">
        <w:rPr>
          <w:rFonts w:ascii="Times New Roman" w:hAnsi="Times New Roman" w:cs="Times New Roman"/>
          <w:sz w:val="24"/>
          <w:szCs w:val="24"/>
        </w:rPr>
        <w:tab/>
        <w:t>информации</w:t>
      </w:r>
      <w:r w:rsidRPr="005B34F5">
        <w:rPr>
          <w:rFonts w:ascii="Times New Roman" w:hAnsi="Times New Roman" w:cs="Times New Roman"/>
          <w:sz w:val="24"/>
          <w:szCs w:val="24"/>
        </w:rPr>
        <w:tab/>
        <w:t>о</w:t>
      </w:r>
      <w:r w:rsidRPr="005B34F5">
        <w:rPr>
          <w:rFonts w:ascii="Times New Roman" w:hAnsi="Times New Roman" w:cs="Times New Roman"/>
          <w:sz w:val="24"/>
          <w:szCs w:val="24"/>
        </w:rPr>
        <w:tab/>
        <w:t>состоянии</w:t>
      </w:r>
      <w:r w:rsidRPr="005B34F5">
        <w:rPr>
          <w:rFonts w:ascii="Times New Roman" w:hAnsi="Times New Roman" w:cs="Times New Roman"/>
          <w:sz w:val="24"/>
          <w:szCs w:val="24"/>
        </w:rPr>
        <w:tab/>
        <w:t>образовательного процесса в Учреждении;</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выявление положительных и отрицательных тенденций в образовательной деятельности;</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качество предоставления образовательных услуг;</w:t>
      </w:r>
    </w:p>
    <w:p w:rsidR="00095ADA" w:rsidRPr="005B34F5"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установление причин возникновения проблем и поиск путей их устранения.</w:t>
      </w:r>
    </w:p>
    <w:p w:rsidR="00095ADA" w:rsidRPr="002C1754" w:rsidRDefault="00095ADA" w:rsidP="00095ADA">
      <w:pPr>
        <w:spacing w:after="0" w:line="240" w:lineRule="auto"/>
        <w:ind w:firstLine="709"/>
        <w:jc w:val="both"/>
        <w:rPr>
          <w:rFonts w:ascii="Times New Roman" w:hAnsi="Times New Roman" w:cs="Times New Roman"/>
          <w:sz w:val="24"/>
          <w:szCs w:val="24"/>
        </w:rPr>
      </w:pPr>
      <w:r w:rsidRPr="005B34F5">
        <w:rPr>
          <w:rFonts w:ascii="Times New Roman" w:hAnsi="Times New Roman" w:cs="Times New Roman"/>
          <w:sz w:val="24"/>
          <w:szCs w:val="24"/>
        </w:rPr>
        <w:t xml:space="preserve">При проведении </w:t>
      </w:r>
      <w:proofErr w:type="spellStart"/>
      <w:r w:rsidRPr="005B34F5">
        <w:rPr>
          <w:rFonts w:ascii="Times New Roman" w:hAnsi="Times New Roman" w:cs="Times New Roman"/>
          <w:sz w:val="24"/>
          <w:szCs w:val="24"/>
        </w:rPr>
        <w:t>самообследования</w:t>
      </w:r>
      <w:proofErr w:type="spellEnd"/>
      <w:r w:rsidRPr="005B34F5">
        <w:rPr>
          <w:rFonts w:ascii="Times New Roman" w:hAnsi="Times New Roman" w:cs="Times New Roman"/>
          <w:sz w:val="24"/>
          <w:szCs w:val="24"/>
        </w:rPr>
        <w:t xml:space="preserve"> использованы результаты внутренней системы оценки качества образования, мониторинговых </w:t>
      </w:r>
      <w:proofErr w:type="spellStart"/>
      <w:r w:rsidRPr="005B34F5">
        <w:rPr>
          <w:rFonts w:ascii="Times New Roman" w:hAnsi="Times New Roman" w:cs="Times New Roman"/>
          <w:sz w:val="24"/>
          <w:szCs w:val="24"/>
        </w:rPr>
        <w:t>исоциологических</w:t>
      </w:r>
      <w:proofErr w:type="spellEnd"/>
      <w:r w:rsidRPr="005B34F5">
        <w:rPr>
          <w:rFonts w:ascii="Times New Roman" w:hAnsi="Times New Roman" w:cs="Times New Roman"/>
          <w:sz w:val="24"/>
          <w:szCs w:val="24"/>
        </w:rPr>
        <w:t xml:space="preserve"> опросов.</w:t>
      </w:r>
    </w:p>
    <w:p w:rsidR="00095ADA" w:rsidRPr="002C1754" w:rsidRDefault="00095ADA" w:rsidP="00095ADA">
      <w:pPr>
        <w:spacing w:after="0" w:line="240" w:lineRule="auto"/>
        <w:jc w:val="both"/>
        <w:rPr>
          <w:rFonts w:ascii="Times New Roman" w:hAnsi="Times New Roman" w:cs="Times New Roman"/>
          <w:sz w:val="24"/>
          <w:szCs w:val="24"/>
        </w:rPr>
      </w:pPr>
    </w:p>
    <w:p w:rsidR="00095ADA" w:rsidRDefault="00095ADA" w:rsidP="00095ADA">
      <w:pPr>
        <w:pStyle w:val="a3"/>
        <w:numPr>
          <w:ilvl w:val="1"/>
          <w:numId w:val="7"/>
        </w:numPr>
        <w:spacing w:after="0" w:line="240" w:lineRule="auto"/>
        <w:jc w:val="center"/>
        <w:rPr>
          <w:rFonts w:ascii="Times New Roman" w:hAnsi="Times New Roman" w:cs="Times New Roman"/>
          <w:b/>
          <w:sz w:val="24"/>
          <w:szCs w:val="24"/>
        </w:rPr>
      </w:pPr>
      <w:r w:rsidRPr="00902C68">
        <w:rPr>
          <w:rFonts w:ascii="Times New Roman" w:hAnsi="Times New Roman" w:cs="Times New Roman"/>
          <w:b/>
          <w:sz w:val="24"/>
          <w:szCs w:val="24"/>
        </w:rPr>
        <w:t xml:space="preserve">Общие сведения </w:t>
      </w:r>
      <w:r>
        <w:rPr>
          <w:rFonts w:ascii="Times New Roman" w:hAnsi="Times New Roman" w:cs="Times New Roman"/>
          <w:b/>
          <w:sz w:val="24"/>
          <w:szCs w:val="24"/>
        </w:rPr>
        <w:t>о дошкольном образовательном учреждении</w:t>
      </w:r>
    </w:p>
    <w:tbl>
      <w:tblPr>
        <w:tblStyle w:val="aa"/>
        <w:tblW w:w="9356" w:type="dxa"/>
        <w:tblInd w:w="-5" w:type="dxa"/>
        <w:tblLook w:val="04A0" w:firstRow="1" w:lastRow="0" w:firstColumn="1" w:lastColumn="0" w:noHBand="0" w:noVBand="1"/>
      </w:tblPr>
      <w:tblGrid>
        <w:gridCol w:w="3402"/>
        <w:gridCol w:w="5954"/>
      </w:tblGrid>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Полное наименование ДОУ</w:t>
            </w:r>
          </w:p>
        </w:tc>
        <w:tc>
          <w:tcPr>
            <w:tcW w:w="5954" w:type="dxa"/>
          </w:tcPr>
          <w:p w:rsidR="00095ADA" w:rsidRPr="00D61DFB" w:rsidRDefault="00095ADA" w:rsidP="00297CEC">
            <w:pPr>
              <w:jc w:val="both"/>
              <w:rPr>
                <w:rFonts w:ascii="Times New Roman" w:hAnsi="Times New Roman" w:cs="Times New Roman"/>
                <w:sz w:val="24"/>
                <w:szCs w:val="24"/>
              </w:rPr>
            </w:pPr>
            <w:r w:rsidRPr="00485D8C">
              <w:rPr>
                <w:rFonts w:ascii="Times New Roman" w:hAnsi="Times New Roman" w:cs="Times New Roman"/>
                <w:sz w:val="24"/>
                <w:szCs w:val="24"/>
              </w:rPr>
              <w:t>Муниципальное бюджетное дошкольное образоват</w:t>
            </w:r>
            <w:r>
              <w:rPr>
                <w:rFonts w:ascii="Times New Roman" w:hAnsi="Times New Roman" w:cs="Times New Roman"/>
                <w:sz w:val="24"/>
                <w:szCs w:val="24"/>
              </w:rPr>
              <w:t xml:space="preserve">ельное учреждение «Детский сад «Яблонька»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Сокращенное наименование ДОУ</w:t>
            </w:r>
          </w:p>
        </w:tc>
        <w:tc>
          <w:tcPr>
            <w:tcW w:w="5954" w:type="dxa"/>
          </w:tcPr>
          <w:p w:rsidR="00095ADA" w:rsidRPr="00485D8C" w:rsidRDefault="00095ADA" w:rsidP="00297CEC">
            <w:pPr>
              <w:jc w:val="both"/>
              <w:rPr>
                <w:rFonts w:ascii="Times New Roman" w:hAnsi="Times New Roman" w:cs="Times New Roman"/>
                <w:sz w:val="24"/>
                <w:szCs w:val="24"/>
              </w:rPr>
            </w:pPr>
            <w:r w:rsidRPr="00485D8C">
              <w:rPr>
                <w:rFonts w:ascii="Times New Roman" w:hAnsi="Times New Roman" w:cs="Times New Roman"/>
                <w:sz w:val="24"/>
                <w:szCs w:val="24"/>
              </w:rPr>
              <w:t>МБДОУ «Детский сад</w:t>
            </w:r>
            <w:r>
              <w:rPr>
                <w:rFonts w:ascii="Times New Roman" w:hAnsi="Times New Roman" w:cs="Times New Roman"/>
                <w:sz w:val="24"/>
                <w:szCs w:val="24"/>
              </w:rPr>
              <w:t xml:space="preserve"> «Яблонька»</w:t>
            </w:r>
            <w:r w:rsidRPr="00485D8C">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485D8C">
              <w:rPr>
                <w:rFonts w:ascii="Times New Roman" w:hAnsi="Times New Roman" w:cs="Times New Roman"/>
                <w:sz w:val="24"/>
                <w:szCs w:val="24"/>
              </w:rPr>
              <w:t>»</w:t>
            </w:r>
          </w:p>
          <w:p w:rsidR="00095ADA" w:rsidRDefault="00095ADA" w:rsidP="00297CEC">
            <w:pPr>
              <w:rPr>
                <w:rFonts w:ascii="Times New Roman" w:hAnsi="Times New Roman" w:cs="Times New Roman"/>
                <w:b/>
                <w:sz w:val="24"/>
                <w:szCs w:val="24"/>
              </w:rPr>
            </w:pP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lastRenderedPageBreak/>
              <w:t>Адрес юридический</w:t>
            </w:r>
          </w:p>
        </w:tc>
        <w:tc>
          <w:tcPr>
            <w:tcW w:w="5954" w:type="dxa"/>
          </w:tcPr>
          <w:p w:rsidR="00095ADA" w:rsidRPr="0036446F" w:rsidRDefault="00095ADA" w:rsidP="00297CEC">
            <w:pPr>
              <w:rPr>
                <w:rFonts w:ascii="Times New Roman" w:hAnsi="Times New Roman" w:cs="Times New Roman"/>
                <w:sz w:val="24"/>
                <w:szCs w:val="24"/>
              </w:rPr>
            </w:pPr>
            <w:r>
              <w:rPr>
                <w:rFonts w:ascii="Times New Roman" w:hAnsi="Times New Roman" w:cs="Times New Roman"/>
                <w:sz w:val="24"/>
                <w:szCs w:val="24"/>
              </w:rPr>
              <w:t>309063</w:t>
            </w:r>
            <w:r w:rsidRPr="0036446F">
              <w:rPr>
                <w:rFonts w:ascii="Times New Roman" w:hAnsi="Times New Roman" w:cs="Times New Roman"/>
                <w:sz w:val="24"/>
                <w:szCs w:val="24"/>
              </w:rPr>
              <w:t>, Белгородская област</w:t>
            </w:r>
            <w:r>
              <w:rPr>
                <w:rFonts w:ascii="Times New Roman" w:hAnsi="Times New Roman" w:cs="Times New Roman"/>
                <w:sz w:val="24"/>
                <w:szCs w:val="24"/>
              </w:rPr>
              <w:t xml:space="preserve">ь, </w:t>
            </w:r>
            <w:proofErr w:type="spellStart"/>
            <w:r>
              <w:rPr>
                <w:rFonts w:ascii="Times New Roman" w:hAnsi="Times New Roman" w:cs="Times New Roman"/>
                <w:sz w:val="24"/>
                <w:szCs w:val="24"/>
              </w:rPr>
              <w:t>Яковлевский</w:t>
            </w:r>
            <w:proofErr w:type="spellEnd"/>
            <w:r>
              <w:rPr>
                <w:rFonts w:ascii="Times New Roman" w:hAnsi="Times New Roman" w:cs="Times New Roman"/>
                <w:sz w:val="24"/>
                <w:szCs w:val="24"/>
              </w:rPr>
              <w:t xml:space="preserve"> район,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 ул. Садовая, 28</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Адрес фактический</w:t>
            </w:r>
          </w:p>
        </w:tc>
        <w:tc>
          <w:tcPr>
            <w:tcW w:w="5954" w:type="dxa"/>
          </w:tcPr>
          <w:p w:rsidR="00095ADA" w:rsidRPr="0036446F" w:rsidRDefault="00095ADA" w:rsidP="00297CEC">
            <w:pPr>
              <w:rPr>
                <w:rFonts w:ascii="Times New Roman" w:hAnsi="Times New Roman" w:cs="Times New Roman"/>
                <w:sz w:val="24"/>
                <w:szCs w:val="24"/>
              </w:rPr>
            </w:pPr>
            <w:r>
              <w:rPr>
                <w:rFonts w:ascii="Times New Roman" w:hAnsi="Times New Roman" w:cs="Times New Roman"/>
                <w:sz w:val="24"/>
                <w:szCs w:val="24"/>
              </w:rPr>
              <w:t>309063</w:t>
            </w:r>
            <w:r w:rsidRPr="0036446F">
              <w:rPr>
                <w:rFonts w:ascii="Times New Roman" w:hAnsi="Times New Roman" w:cs="Times New Roman"/>
                <w:sz w:val="24"/>
                <w:szCs w:val="24"/>
              </w:rPr>
              <w:t>, Белгородская област</w:t>
            </w:r>
            <w:r>
              <w:rPr>
                <w:rFonts w:ascii="Times New Roman" w:hAnsi="Times New Roman" w:cs="Times New Roman"/>
                <w:sz w:val="24"/>
                <w:szCs w:val="24"/>
              </w:rPr>
              <w:t xml:space="preserve">ь, </w:t>
            </w:r>
            <w:proofErr w:type="spellStart"/>
            <w:r>
              <w:rPr>
                <w:rFonts w:ascii="Times New Roman" w:hAnsi="Times New Roman" w:cs="Times New Roman"/>
                <w:sz w:val="24"/>
                <w:szCs w:val="24"/>
              </w:rPr>
              <w:t>Яковлевский</w:t>
            </w:r>
            <w:proofErr w:type="spellEnd"/>
            <w:r>
              <w:rPr>
                <w:rFonts w:ascii="Times New Roman" w:hAnsi="Times New Roman" w:cs="Times New Roman"/>
                <w:sz w:val="24"/>
                <w:szCs w:val="24"/>
              </w:rPr>
              <w:t xml:space="preserve"> район,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 ул. Садовая, 28</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Т</w:t>
            </w:r>
            <w:r w:rsidRPr="00485D8C">
              <w:rPr>
                <w:rFonts w:ascii="Times New Roman" w:hAnsi="Times New Roman" w:cs="Times New Roman"/>
                <w:b/>
                <w:sz w:val="24"/>
                <w:szCs w:val="24"/>
              </w:rPr>
              <w:t>елефон</w:t>
            </w:r>
          </w:p>
        </w:tc>
        <w:tc>
          <w:tcPr>
            <w:tcW w:w="5954" w:type="dxa"/>
          </w:tcPr>
          <w:p w:rsidR="00095ADA" w:rsidRPr="00D61DFB" w:rsidRDefault="00095ADA" w:rsidP="00297CEC">
            <w:pPr>
              <w:jc w:val="both"/>
              <w:rPr>
                <w:rFonts w:ascii="Times New Roman" w:hAnsi="Times New Roman" w:cs="Times New Roman"/>
                <w:sz w:val="24"/>
                <w:szCs w:val="24"/>
              </w:rPr>
            </w:pPr>
            <w:r>
              <w:rPr>
                <w:rFonts w:ascii="Times New Roman" w:hAnsi="Times New Roman" w:cs="Times New Roman"/>
                <w:sz w:val="24"/>
                <w:szCs w:val="24"/>
              </w:rPr>
              <w:t>8-(47244) 6-82-46</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lang w:val="en-US"/>
              </w:rPr>
              <w:t>E</w:t>
            </w:r>
            <w:r w:rsidRPr="00D61DFB">
              <w:rPr>
                <w:rFonts w:ascii="Times New Roman" w:hAnsi="Times New Roman" w:cs="Times New Roman"/>
                <w:b/>
                <w:sz w:val="24"/>
                <w:szCs w:val="24"/>
                <w:lang w:val="en-US"/>
              </w:rPr>
              <w:t xml:space="preserve">- </w:t>
            </w:r>
            <w:r w:rsidRPr="00485D8C">
              <w:rPr>
                <w:rFonts w:ascii="Times New Roman" w:hAnsi="Times New Roman" w:cs="Times New Roman"/>
                <w:b/>
                <w:sz w:val="24"/>
                <w:szCs w:val="24"/>
                <w:lang w:val="en-US"/>
              </w:rPr>
              <w:t>mail</w:t>
            </w:r>
          </w:p>
        </w:tc>
        <w:tc>
          <w:tcPr>
            <w:tcW w:w="5954" w:type="dxa"/>
          </w:tcPr>
          <w:p w:rsidR="00095ADA" w:rsidRPr="003A4035" w:rsidRDefault="00095ADA" w:rsidP="00297CEC">
            <w:pPr>
              <w:pStyle w:val="7"/>
              <w:shd w:val="clear" w:color="auto" w:fill="auto"/>
              <w:spacing w:before="0" w:line="240" w:lineRule="auto"/>
              <w:ind w:firstLine="0"/>
              <w:jc w:val="both"/>
              <w:rPr>
                <w:sz w:val="24"/>
                <w:szCs w:val="24"/>
                <w:lang w:val="en-US"/>
              </w:rPr>
            </w:pPr>
            <w:r>
              <w:rPr>
                <w:rStyle w:val="a5"/>
                <w:rFonts w:eastAsiaTheme="majorEastAsia"/>
              </w:rPr>
              <w:t>dmitr.detsad@mail.ru</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372E4D">
              <w:rPr>
                <w:rFonts w:ascii="Times New Roman" w:hAnsi="Times New Roman" w:cs="Times New Roman"/>
                <w:b/>
                <w:sz w:val="24"/>
                <w:szCs w:val="24"/>
              </w:rPr>
              <w:t>А</w:t>
            </w:r>
            <w:r>
              <w:rPr>
                <w:rFonts w:ascii="Times New Roman" w:hAnsi="Times New Roman" w:cs="Times New Roman"/>
                <w:b/>
                <w:sz w:val="24"/>
                <w:szCs w:val="24"/>
              </w:rPr>
              <w:t>дрес сайта в сети Интернет</w:t>
            </w:r>
          </w:p>
        </w:tc>
        <w:tc>
          <w:tcPr>
            <w:tcW w:w="5954" w:type="dxa"/>
          </w:tcPr>
          <w:p w:rsidR="00095ADA" w:rsidRPr="003A4035" w:rsidRDefault="00BB3FA1" w:rsidP="00297CEC">
            <w:pPr>
              <w:jc w:val="both"/>
              <w:rPr>
                <w:rFonts w:ascii="Times New Roman" w:hAnsi="Times New Roman" w:cs="Times New Roman"/>
                <w:sz w:val="24"/>
                <w:szCs w:val="24"/>
              </w:rPr>
            </w:pPr>
            <w:hyperlink r:id="rId8" w:history="1">
              <w:r w:rsidR="00095ADA" w:rsidRPr="00E25111">
                <w:rPr>
                  <w:rStyle w:val="a5"/>
                  <w:rFonts w:ascii="Times New Roman" w:eastAsiaTheme="majorEastAsia" w:hAnsi="Times New Roman" w:cs="Times New Roman"/>
                  <w:sz w:val="24"/>
                  <w:szCs w:val="24"/>
                  <w:lang w:val="en-US"/>
                </w:rPr>
                <w:t>https</w:t>
              </w:r>
              <w:r w:rsidR="00095ADA" w:rsidRPr="00E25111">
                <w:rPr>
                  <w:rStyle w:val="a5"/>
                  <w:rFonts w:ascii="Times New Roman" w:eastAsiaTheme="majorEastAsia" w:hAnsi="Times New Roman" w:cs="Times New Roman"/>
                  <w:sz w:val="24"/>
                  <w:szCs w:val="24"/>
                </w:rPr>
                <w:t>://</w:t>
              </w:r>
              <w:proofErr w:type="spellStart"/>
              <w:r w:rsidR="00095ADA" w:rsidRPr="00E25111">
                <w:rPr>
                  <w:rStyle w:val="a5"/>
                  <w:rFonts w:ascii="Times New Roman" w:eastAsiaTheme="majorEastAsia" w:hAnsi="Times New Roman" w:cs="Times New Roman"/>
                  <w:sz w:val="24"/>
                  <w:szCs w:val="24"/>
                  <w:lang w:val="en-US"/>
                </w:rPr>
                <w:t>dou</w:t>
              </w:r>
              <w:proofErr w:type="spellEnd"/>
              <w:r w:rsidR="00095ADA" w:rsidRPr="00E25111">
                <w:rPr>
                  <w:rStyle w:val="a5"/>
                  <w:rFonts w:ascii="Times New Roman" w:eastAsiaTheme="majorEastAsia" w:hAnsi="Times New Roman" w:cs="Times New Roman"/>
                  <w:sz w:val="24"/>
                  <w:szCs w:val="24"/>
                </w:rPr>
                <w:t>.</w:t>
              </w:r>
              <w:proofErr w:type="spellStart"/>
              <w:r w:rsidR="00095ADA" w:rsidRPr="00E25111">
                <w:rPr>
                  <w:rStyle w:val="a5"/>
                  <w:rFonts w:ascii="Times New Roman" w:eastAsiaTheme="majorEastAsia" w:hAnsi="Times New Roman" w:cs="Times New Roman"/>
                  <w:sz w:val="24"/>
                  <w:szCs w:val="24"/>
                  <w:lang w:val="en-US"/>
                </w:rPr>
                <w:t>yarono</w:t>
              </w:r>
              <w:proofErr w:type="spellEnd"/>
              <w:r w:rsidR="00095ADA" w:rsidRPr="00E25111">
                <w:rPr>
                  <w:rStyle w:val="a5"/>
                  <w:rFonts w:ascii="Times New Roman" w:eastAsiaTheme="majorEastAsia" w:hAnsi="Times New Roman" w:cs="Times New Roman"/>
                  <w:sz w:val="24"/>
                  <w:szCs w:val="24"/>
                </w:rPr>
                <w:t>.</w:t>
              </w:r>
              <w:proofErr w:type="spellStart"/>
              <w:r w:rsidR="00095ADA" w:rsidRPr="00E25111">
                <w:rPr>
                  <w:rStyle w:val="a5"/>
                  <w:rFonts w:ascii="Times New Roman" w:eastAsiaTheme="majorEastAsia" w:hAnsi="Times New Roman" w:cs="Times New Roman"/>
                  <w:sz w:val="24"/>
                  <w:szCs w:val="24"/>
                  <w:lang w:val="en-US"/>
                </w:rPr>
                <w:t>ru</w:t>
              </w:r>
              <w:proofErr w:type="spellEnd"/>
              <w:r w:rsidR="00095ADA" w:rsidRPr="00E25111">
                <w:rPr>
                  <w:rStyle w:val="a5"/>
                  <w:rFonts w:ascii="Times New Roman" w:eastAsiaTheme="majorEastAsia" w:hAnsi="Times New Roman" w:cs="Times New Roman"/>
                  <w:sz w:val="24"/>
                  <w:szCs w:val="24"/>
                </w:rPr>
                <w:t>/</w:t>
              </w:r>
            </w:hyperlink>
            <w:proofErr w:type="spellStart"/>
            <w:r w:rsidR="00095ADA">
              <w:rPr>
                <w:rStyle w:val="a5"/>
                <w:rFonts w:ascii="Times New Roman" w:eastAsiaTheme="majorEastAsia" w:hAnsi="Times New Roman" w:cs="Times New Roman"/>
                <w:sz w:val="24"/>
                <w:szCs w:val="24"/>
                <w:lang w:val="en-US"/>
              </w:rPr>
              <w:t>dmitr</w:t>
            </w:r>
            <w:proofErr w:type="spellEnd"/>
            <w:r w:rsidR="00095ADA" w:rsidRPr="003A4035">
              <w:rPr>
                <w:rStyle w:val="a5"/>
                <w:rFonts w:ascii="Times New Roman" w:eastAsiaTheme="majorEastAsia" w:hAnsi="Times New Roman" w:cs="Times New Roman"/>
                <w:sz w:val="24"/>
                <w:szCs w:val="24"/>
              </w:rPr>
              <w:t>/</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Учредитель</w:t>
            </w:r>
          </w:p>
        </w:tc>
        <w:tc>
          <w:tcPr>
            <w:tcW w:w="5954" w:type="dxa"/>
          </w:tcPr>
          <w:p w:rsidR="00095ADA" w:rsidRPr="00D61DFB" w:rsidRDefault="00095ADA" w:rsidP="00297CEC">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в лице Управления </w:t>
            </w:r>
            <w:r w:rsidRPr="002C1754">
              <w:rPr>
                <w:rFonts w:ascii="Times New Roman" w:hAnsi="Times New Roman" w:cs="Times New Roman"/>
                <w:sz w:val="24"/>
                <w:szCs w:val="24"/>
              </w:rPr>
              <w:t>образования администрации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Устав ДОУ</w:t>
            </w:r>
          </w:p>
        </w:tc>
        <w:tc>
          <w:tcPr>
            <w:tcW w:w="5954" w:type="dxa"/>
          </w:tcPr>
          <w:p w:rsidR="00095ADA" w:rsidRDefault="00095ADA" w:rsidP="00297CEC">
            <w:pPr>
              <w:jc w:val="both"/>
              <w:rPr>
                <w:rFonts w:ascii="Times New Roman" w:hAnsi="Times New Roman" w:cs="Times New Roman"/>
                <w:sz w:val="24"/>
                <w:szCs w:val="24"/>
              </w:rPr>
            </w:pPr>
            <w:r>
              <w:rPr>
                <w:rFonts w:ascii="Times New Roman" w:hAnsi="Times New Roman" w:cs="Times New Roman"/>
                <w:sz w:val="24"/>
                <w:szCs w:val="24"/>
              </w:rPr>
              <w:t>Утвержден 17.08.2020</w:t>
            </w:r>
            <w:r w:rsidRPr="00901C3E">
              <w:rPr>
                <w:rFonts w:ascii="Times New Roman" w:hAnsi="Times New Roman" w:cs="Times New Roman"/>
                <w:sz w:val="24"/>
                <w:szCs w:val="24"/>
              </w:rPr>
              <w:t xml:space="preserve">г. </w:t>
            </w:r>
            <w:r w:rsidRPr="002C1754">
              <w:rPr>
                <w:rFonts w:ascii="Times New Roman" w:hAnsi="Times New Roman" w:cs="Times New Roman"/>
                <w:sz w:val="24"/>
                <w:szCs w:val="24"/>
              </w:rPr>
              <w:t>приказом управл</w:t>
            </w:r>
            <w:r>
              <w:rPr>
                <w:rFonts w:ascii="Times New Roman" w:hAnsi="Times New Roman" w:cs="Times New Roman"/>
                <w:sz w:val="24"/>
                <w:szCs w:val="24"/>
              </w:rPr>
              <w:t xml:space="preserve">ения образования администрации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№569, принят Общим собранием </w:t>
            </w:r>
            <w:r w:rsidRPr="002C1754">
              <w:rPr>
                <w:rFonts w:ascii="Times New Roman" w:hAnsi="Times New Roman" w:cs="Times New Roman"/>
                <w:sz w:val="24"/>
                <w:szCs w:val="24"/>
              </w:rPr>
              <w:t>работников МБДОУ «Детский сад</w:t>
            </w:r>
            <w:r>
              <w:rPr>
                <w:rFonts w:ascii="Times New Roman" w:hAnsi="Times New Roman" w:cs="Times New Roman"/>
                <w:sz w:val="24"/>
                <w:szCs w:val="24"/>
              </w:rPr>
              <w:t xml:space="preserve"> «Яблонька»</w:t>
            </w:r>
            <w:r w:rsidRPr="002C1754">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567BA2">
              <w:rPr>
                <w:rFonts w:ascii="Times New Roman" w:hAnsi="Times New Roman" w:cs="Times New Roman"/>
                <w:b/>
                <w:sz w:val="24"/>
                <w:szCs w:val="24"/>
              </w:rPr>
              <w:t>Свидетельство</w:t>
            </w:r>
            <w:r w:rsidRPr="00901C3E">
              <w:rPr>
                <w:rFonts w:ascii="Times New Roman" w:hAnsi="Times New Roman" w:cs="Times New Roman"/>
                <w:sz w:val="24"/>
                <w:szCs w:val="24"/>
              </w:rPr>
              <w:t xml:space="preserve"> </w:t>
            </w:r>
            <w:r w:rsidRPr="008F6CC3">
              <w:rPr>
                <w:rFonts w:ascii="Times New Roman" w:hAnsi="Times New Roman" w:cs="Times New Roman"/>
                <w:b/>
                <w:sz w:val="24"/>
                <w:szCs w:val="24"/>
              </w:rPr>
              <w:t>о постановке на учет юридического лица в налоговом органе</w:t>
            </w:r>
          </w:p>
        </w:tc>
        <w:tc>
          <w:tcPr>
            <w:tcW w:w="5954" w:type="dxa"/>
          </w:tcPr>
          <w:p w:rsidR="00095ADA" w:rsidRPr="0036446F" w:rsidRDefault="00095ADA" w:rsidP="00297CEC">
            <w:pPr>
              <w:jc w:val="both"/>
              <w:rPr>
                <w:rFonts w:ascii="Times New Roman" w:hAnsi="Times New Roman" w:cs="Times New Roman"/>
                <w:sz w:val="24"/>
                <w:szCs w:val="24"/>
              </w:rPr>
            </w:pPr>
            <w:r w:rsidRPr="00901C3E">
              <w:rPr>
                <w:rFonts w:ascii="Times New Roman" w:hAnsi="Times New Roman" w:cs="Times New Roman"/>
                <w:sz w:val="24"/>
                <w:szCs w:val="24"/>
              </w:rPr>
              <w:t>Серия</w:t>
            </w:r>
            <w:r>
              <w:rPr>
                <w:rFonts w:ascii="Times New Roman" w:hAnsi="Times New Roman" w:cs="Times New Roman"/>
                <w:sz w:val="24"/>
                <w:szCs w:val="24"/>
              </w:rPr>
              <w:t xml:space="preserve"> 31 № 002133501 ИНН 3121002390</w:t>
            </w:r>
            <w:r w:rsidRPr="0036446F">
              <w:rPr>
                <w:rFonts w:ascii="Times New Roman" w:hAnsi="Times New Roman" w:cs="Times New Roman"/>
                <w:sz w:val="24"/>
                <w:szCs w:val="24"/>
              </w:rPr>
              <w:t xml:space="preserve"> / 312301001</w:t>
            </w:r>
          </w:p>
          <w:p w:rsidR="00095ADA" w:rsidRDefault="00095ADA" w:rsidP="00297CEC">
            <w:pPr>
              <w:jc w:val="both"/>
              <w:rPr>
                <w:rFonts w:ascii="Times New Roman" w:hAnsi="Times New Roman" w:cs="Times New Roman"/>
                <w:sz w:val="24"/>
                <w:szCs w:val="24"/>
              </w:rPr>
            </w:pP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Лист записи в Единый государс</w:t>
            </w:r>
            <w:r>
              <w:rPr>
                <w:rFonts w:ascii="Times New Roman" w:hAnsi="Times New Roman" w:cs="Times New Roman"/>
                <w:b/>
                <w:sz w:val="24"/>
                <w:szCs w:val="24"/>
              </w:rPr>
              <w:t>твенный реестр юридических лиц</w:t>
            </w:r>
          </w:p>
        </w:tc>
        <w:tc>
          <w:tcPr>
            <w:tcW w:w="5954" w:type="dxa"/>
          </w:tcPr>
          <w:p w:rsidR="00095ADA" w:rsidRDefault="00095ADA" w:rsidP="00297CEC">
            <w:pPr>
              <w:jc w:val="both"/>
              <w:rPr>
                <w:rFonts w:ascii="Times New Roman" w:hAnsi="Times New Roman" w:cs="Times New Roman"/>
                <w:sz w:val="24"/>
                <w:szCs w:val="24"/>
              </w:rPr>
            </w:pPr>
            <w:r w:rsidRPr="00DA7838">
              <w:rPr>
                <w:rFonts w:ascii="Times New Roman" w:hAnsi="Times New Roman" w:cs="Times New Roman"/>
                <w:sz w:val="24"/>
                <w:szCs w:val="24"/>
              </w:rPr>
              <w:t>За государственным регистрационным номером 2123130010496, 10 апреля 2012г., выдано Инспекцией Федеральной налоговой службы по г. Белгороду, ОГРН 1023101455508</w:t>
            </w:r>
            <w:r w:rsidRPr="0036446F">
              <w:rPr>
                <w:rFonts w:ascii="Times New Roman" w:hAnsi="Times New Roman" w:cs="Times New Roman"/>
                <w:sz w:val="24"/>
                <w:szCs w:val="24"/>
              </w:rPr>
              <w:t xml:space="preserve"> </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Лицензия на осуществлен</w:t>
            </w:r>
            <w:r>
              <w:rPr>
                <w:rFonts w:ascii="Times New Roman" w:hAnsi="Times New Roman" w:cs="Times New Roman"/>
                <w:b/>
                <w:sz w:val="24"/>
                <w:szCs w:val="24"/>
              </w:rPr>
              <w:t>ие образовательной деятельности</w:t>
            </w:r>
          </w:p>
        </w:tc>
        <w:tc>
          <w:tcPr>
            <w:tcW w:w="5954" w:type="dxa"/>
          </w:tcPr>
          <w:p w:rsidR="00095ADA" w:rsidRDefault="00095ADA" w:rsidP="00297CEC">
            <w:pPr>
              <w:jc w:val="both"/>
              <w:rPr>
                <w:rFonts w:ascii="Times New Roman" w:hAnsi="Times New Roman" w:cs="Times New Roman"/>
                <w:sz w:val="24"/>
                <w:szCs w:val="24"/>
              </w:rPr>
            </w:pPr>
            <w:r>
              <w:rPr>
                <w:rFonts w:ascii="Times New Roman" w:hAnsi="Times New Roman" w:cs="Times New Roman"/>
                <w:sz w:val="24"/>
                <w:szCs w:val="24"/>
              </w:rPr>
              <w:t xml:space="preserve"> Регистрационный номер 31/21/9064 от 15 декабря 2021 года, выдана</w:t>
            </w:r>
            <w:r w:rsidRPr="00901C3E">
              <w:rPr>
                <w:rFonts w:ascii="Times New Roman" w:hAnsi="Times New Roman" w:cs="Times New Roman"/>
                <w:sz w:val="24"/>
                <w:szCs w:val="24"/>
              </w:rPr>
              <w:t xml:space="preserve"> Департаментом о</w:t>
            </w:r>
            <w:r>
              <w:rPr>
                <w:rFonts w:ascii="Times New Roman" w:hAnsi="Times New Roman" w:cs="Times New Roman"/>
                <w:sz w:val="24"/>
                <w:szCs w:val="24"/>
              </w:rPr>
              <w:t>бразования Белгородской области</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Программа развития</w:t>
            </w:r>
          </w:p>
        </w:tc>
        <w:tc>
          <w:tcPr>
            <w:tcW w:w="5954" w:type="dxa"/>
          </w:tcPr>
          <w:p w:rsidR="00095ADA" w:rsidRDefault="00095ADA" w:rsidP="00297CEC">
            <w:pPr>
              <w:jc w:val="both"/>
              <w:rPr>
                <w:rFonts w:ascii="Times New Roman" w:hAnsi="Times New Roman" w:cs="Times New Roman"/>
                <w:sz w:val="24"/>
                <w:szCs w:val="24"/>
              </w:rPr>
            </w:pPr>
            <w:r w:rsidRPr="00D61DFB">
              <w:rPr>
                <w:rFonts w:ascii="Times New Roman" w:hAnsi="Times New Roman" w:cs="Times New Roman"/>
                <w:sz w:val="24"/>
                <w:szCs w:val="24"/>
              </w:rPr>
              <w:t>Программа развития</w:t>
            </w:r>
            <w:r w:rsidRPr="008F6CC3">
              <w:rPr>
                <w:rFonts w:ascii="Times New Roman" w:hAnsi="Times New Roman" w:cs="Times New Roman"/>
                <w:sz w:val="24"/>
                <w:szCs w:val="24"/>
              </w:rPr>
              <w:t xml:space="preserve"> МБДОУ «Детски</w:t>
            </w:r>
            <w:r>
              <w:rPr>
                <w:rFonts w:ascii="Times New Roman" w:hAnsi="Times New Roman" w:cs="Times New Roman"/>
                <w:sz w:val="24"/>
                <w:szCs w:val="24"/>
              </w:rPr>
              <w:t xml:space="preserve">й сад «Яблонька»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 на 2021-2025 годы, утверждена приказом №</w:t>
            </w:r>
            <w:r>
              <w:rPr>
                <w:rFonts w:ascii="Times New Roman" w:hAnsi="Times New Roman" w:cs="Times New Roman"/>
                <w:sz w:val="26"/>
                <w:szCs w:val="26"/>
              </w:rPr>
              <w:t>110</w:t>
            </w:r>
            <w:r w:rsidRPr="008A13D5">
              <w:rPr>
                <w:rFonts w:ascii="Times New Roman" w:hAnsi="Times New Roman" w:cs="Times New Roman"/>
                <w:sz w:val="26"/>
                <w:szCs w:val="26"/>
              </w:rPr>
              <w:t xml:space="preserve"> от </w:t>
            </w:r>
            <w:r>
              <w:rPr>
                <w:rFonts w:ascii="Times New Roman" w:hAnsi="Times New Roman" w:cs="Times New Roman"/>
                <w:sz w:val="26"/>
                <w:szCs w:val="26"/>
              </w:rPr>
              <w:t>25.12.2020</w:t>
            </w:r>
            <w:r w:rsidRPr="008A13D5">
              <w:rPr>
                <w:rFonts w:ascii="Times New Roman" w:hAnsi="Times New Roman" w:cs="Times New Roman"/>
                <w:sz w:val="26"/>
                <w:szCs w:val="26"/>
              </w:rPr>
              <w:t>г.</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Основная образовательная программа</w:t>
            </w:r>
          </w:p>
        </w:tc>
        <w:tc>
          <w:tcPr>
            <w:tcW w:w="5954" w:type="dxa"/>
          </w:tcPr>
          <w:p w:rsidR="00095ADA" w:rsidRDefault="00095ADA" w:rsidP="00297CEC">
            <w:pPr>
              <w:jc w:val="both"/>
              <w:rPr>
                <w:rFonts w:ascii="Times New Roman" w:hAnsi="Times New Roman" w:cs="Times New Roman"/>
                <w:sz w:val="24"/>
                <w:szCs w:val="24"/>
              </w:rPr>
            </w:pPr>
            <w:r w:rsidRPr="00D61DFB">
              <w:rPr>
                <w:rFonts w:ascii="Times New Roman" w:hAnsi="Times New Roman" w:cs="Times New Roman"/>
                <w:sz w:val="24"/>
                <w:szCs w:val="24"/>
              </w:rPr>
              <w:t>Основная образовательная программа</w:t>
            </w:r>
            <w:r w:rsidRPr="008F6CC3">
              <w:rPr>
                <w:rFonts w:ascii="Times New Roman" w:hAnsi="Times New Roman" w:cs="Times New Roman"/>
                <w:sz w:val="24"/>
                <w:szCs w:val="24"/>
              </w:rPr>
              <w:t xml:space="preserve"> дошкольного о</w:t>
            </w:r>
            <w:r>
              <w:rPr>
                <w:rFonts w:ascii="Times New Roman" w:hAnsi="Times New Roman" w:cs="Times New Roman"/>
                <w:sz w:val="24"/>
                <w:szCs w:val="24"/>
              </w:rPr>
              <w:t xml:space="preserve">бразования МБДОУ «Детский сад «Яблонька» </w:t>
            </w:r>
            <w:proofErr w:type="spellStart"/>
            <w:r>
              <w:rPr>
                <w:rFonts w:ascii="Times New Roman" w:hAnsi="Times New Roman" w:cs="Times New Roman"/>
                <w:sz w:val="24"/>
                <w:szCs w:val="24"/>
              </w:rPr>
              <w:t>с.Дмитриевка</w:t>
            </w:r>
            <w:proofErr w:type="spellEnd"/>
            <w:r>
              <w:rPr>
                <w:rFonts w:ascii="Times New Roman" w:hAnsi="Times New Roman" w:cs="Times New Roman"/>
                <w:sz w:val="24"/>
                <w:szCs w:val="24"/>
              </w:rPr>
              <w:t xml:space="preserve">», утверждена приказом №80 </w:t>
            </w:r>
            <w:r>
              <w:rPr>
                <w:rFonts w:ascii="Times New Roman" w:hAnsi="Times New Roman"/>
                <w:sz w:val="24"/>
                <w:szCs w:val="24"/>
              </w:rPr>
              <w:t>30.08.2019</w:t>
            </w:r>
            <w:r w:rsidRPr="00DB6B05">
              <w:rPr>
                <w:rFonts w:ascii="Times New Roman" w:hAnsi="Times New Roman"/>
                <w:sz w:val="24"/>
                <w:szCs w:val="24"/>
              </w:rPr>
              <w:t>г</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Локальные акты Учреждения</w:t>
            </w:r>
          </w:p>
        </w:tc>
        <w:tc>
          <w:tcPr>
            <w:tcW w:w="5954" w:type="dxa"/>
          </w:tcPr>
          <w:p w:rsidR="00095ADA" w:rsidRDefault="00095ADA" w:rsidP="00297CEC">
            <w:pPr>
              <w:jc w:val="both"/>
              <w:rPr>
                <w:rFonts w:ascii="Times New Roman" w:hAnsi="Times New Roman" w:cs="Times New Roman"/>
                <w:sz w:val="24"/>
                <w:szCs w:val="24"/>
              </w:rPr>
            </w:pPr>
            <w:r w:rsidRPr="002C1754">
              <w:rPr>
                <w:rFonts w:ascii="Times New Roman" w:hAnsi="Times New Roman" w:cs="Times New Roman"/>
                <w:sz w:val="24"/>
                <w:szCs w:val="24"/>
              </w:rPr>
              <w:t>Разработаны в соответствии с Уставом</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Заведующий:</w:t>
            </w:r>
          </w:p>
        </w:tc>
        <w:tc>
          <w:tcPr>
            <w:tcW w:w="5954" w:type="dxa"/>
          </w:tcPr>
          <w:p w:rsidR="00095ADA" w:rsidRDefault="00095ADA" w:rsidP="00297CEC">
            <w:pPr>
              <w:jc w:val="both"/>
              <w:rPr>
                <w:rFonts w:ascii="Times New Roman" w:hAnsi="Times New Roman" w:cs="Times New Roman"/>
                <w:sz w:val="24"/>
                <w:szCs w:val="24"/>
              </w:rPr>
            </w:pPr>
            <w:proofErr w:type="spellStart"/>
            <w:r>
              <w:rPr>
                <w:rFonts w:ascii="Times New Roman" w:hAnsi="Times New Roman" w:cs="Times New Roman"/>
                <w:sz w:val="24"/>
                <w:szCs w:val="24"/>
              </w:rPr>
              <w:t>Хребтова</w:t>
            </w:r>
            <w:proofErr w:type="spellEnd"/>
            <w:r>
              <w:rPr>
                <w:rFonts w:ascii="Times New Roman" w:hAnsi="Times New Roman" w:cs="Times New Roman"/>
                <w:sz w:val="24"/>
                <w:szCs w:val="24"/>
              </w:rPr>
              <w:t xml:space="preserve"> Инна Викторовна</w:t>
            </w:r>
          </w:p>
        </w:tc>
      </w:tr>
    </w:tbl>
    <w:p w:rsidR="00095ADA" w:rsidRPr="00185884" w:rsidRDefault="00095ADA" w:rsidP="00B7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МБДОУ «Детский сад «Яблонька»</w:t>
      </w:r>
      <w:r w:rsidRPr="00185884">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185884">
        <w:rPr>
          <w:rFonts w:ascii="Times New Roman" w:hAnsi="Times New Roman" w:cs="Times New Roman"/>
          <w:sz w:val="24"/>
          <w:szCs w:val="24"/>
        </w:rPr>
        <w:t xml:space="preserve">» является звеном муниципальной системы образования </w:t>
      </w:r>
      <w:proofErr w:type="spellStart"/>
      <w:r w:rsidRPr="00185884">
        <w:rPr>
          <w:rFonts w:ascii="Times New Roman" w:hAnsi="Times New Roman" w:cs="Times New Roman"/>
          <w:sz w:val="24"/>
          <w:szCs w:val="24"/>
        </w:rPr>
        <w:t>Яковлевского</w:t>
      </w:r>
      <w:proofErr w:type="spellEnd"/>
      <w:r w:rsidRPr="00185884">
        <w:rPr>
          <w:rFonts w:ascii="Times New Roman" w:hAnsi="Times New Roman" w:cs="Times New Roman"/>
          <w:sz w:val="24"/>
          <w:szCs w:val="24"/>
        </w:rPr>
        <w:t xml:space="preserve">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095ADA" w:rsidRDefault="00095ADA" w:rsidP="00095ADA">
      <w:pPr>
        <w:spacing w:after="0" w:line="240" w:lineRule="auto"/>
        <w:ind w:firstLine="709"/>
        <w:jc w:val="both"/>
        <w:rPr>
          <w:rFonts w:ascii="Times New Roman" w:hAnsi="Times New Roman" w:cs="Times New Roman"/>
          <w:sz w:val="24"/>
          <w:szCs w:val="24"/>
        </w:rPr>
      </w:pPr>
      <w:r w:rsidRPr="00AC2891">
        <w:rPr>
          <w:rFonts w:ascii="Times New Roman" w:hAnsi="Times New Roman" w:cs="Times New Roman"/>
          <w:sz w:val="24"/>
          <w:szCs w:val="24"/>
        </w:rPr>
        <w:t xml:space="preserve">Здание МБДОУ "Детский </w:t>
      </w:r>
      <w:r>
        <w:rPr>
          <w:rFonts w:ascii="Times New Roman" w:hAnsi="Times New Roman" w:cs="Times New Roman"/>
          <w:sz w:val="24"/>
          <w:szCs w:val="24"/>
        </w:rPr>
        <w:t>«Яблонька»</w:t>
      </w:r>
      <w:r w:rsidRPr="00185884">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AC2891">
        <w:rPr>
          <w:rFonts w:ascii="Times New Roman" w:hAnsi="Times New Roman" w:cs="Times New Roman"/>
          <w:sz w:val="24"/>
          <w:szCs w:val="24"/>
        </w:rPr>
        <w:t>" построено по типовому проект</w:t>
      </w:r>
      <w:r>
        <w:rPr>
          <w:rFonts w:ascii="Times New Roman" w:hAnsi="Times New Roman" w:cs="Times New Roman"/>
          <w:sz w:val="24"/>
          <w:szCs w:val="24"/>
        </w:rPr>
        <w:t>у, введено в эксплуатацию в 1982</w:t>
      </w:r>
      <w:r w:rsidRPr="00AC2891">
        <w:rPr>
          <w:rFonts w:ascii="Times New Roman" w:hAnsi="Times New Roman" w:cs="Times New Roman"/>
          <w:sz w:val="24"/>
          <w:szCs w:val="24"/>
        </w:rPr>
        <w:t xml:space="preserve"> году. Здание отдельно стоящее, двухэтажное. </w:t>
      </w:r>
      <w:r w:rsidRPr="002C1754">
        <w:rPr>
          <w:rFonts w:ascii="Times New Roman" w:hAnsi="Times New Roman" w:cs="Times New Roman"/>
          <w:sz w:val="24"/>
          <w:szCs w:val="24"/>
        </w:rPr>
        <w:t>Образовательное учреждение расположено в типовом двухэтажном здании, отвечающем санитарно-гигиеническим, противоэпидемическим требованиям, правилам</w:t>
      </w:r>
      <w:r>
        <w:rPr>
          <w:rFonts w:ascii="Times New Roman" w:hAnsi="Times New Roman" w:cs="Times New Roman"/>
          <w:sz w:val="24"/>
          <w:szCs w:val="24"/>
        </w:rPr>
        <w:t xml:space="preserve"> противопожарной безопасности. </w:t>
      </w:r>
      <w:r w:rsidRPr="002C1754">
        <w:rPr>
          <w:rFonts w:ascii="Times New Roman" w:hAnsi="Times New Roman" w:cs="Times New Roman"/>
          <w:sz w:val="24"/>
          <w:szCs w:val="24"/>
        </w:rPr>
        <w:t>Общая площадь здания составляет</w:t>
      </w:r>
      <w:r>
        <w:rPr>
          <w:rFonts w:ascii="Times New Roman" w:hAnsi="Times New Roman" w:cs="Times New Roman"/>
          <w:sz w:val="24"/>
          <w:szCs w:val="24"/>
        </w:rPr>
        <w:t xml:space="preserve"> – </w:t>
      </w:r>
      <w:r w:rsidRPr="00AC2891">
        <w:rPr>
          <w:rFonts w:ascii="Times New Roman" w:hAnsi="Times New Roman" w:cs="Times New Roman"/>
          <w:sz w:val="24"/>
          <w:szCs w:val="24"/>
        </w:rPr>
        <w:t>1</w:t>
      </w:r>
      <w:r>
        <w:rPr>
          <w:rFonts w:ascii="Times New Roman" w:hAnsi="Times New Roman" w:cs="Times New Roman"/>
          <w:sz w:val="24"/>
          <w:szCs w:val="24"/>
        </w:rPr>
        <w:t>053,8</w:t>
      </w:r>
      <w:r w:rsidRPr="00AC2891">
        <w:rPr>
          <w:rFonts w:ascii="Times New Roman" w:hAnsi="Times New Roman" w:cs="Times New Roman"/>
          <w:sz w:val="24"/>
          <w:szCs w:val="24"/>
        </w:rPr>
        <w:t xml:space="preserve"> </w:t>
      </w:r>
      <w:proofErr w:type="spellStart"/>
      <w:r w:rsidRPr="00AC2891">
        <w:rPr>
          <w:rFonts w:ascii="Times New Roman" w:hAnsi="Times New Roman" w:cs="Times New Roman"/>
          <w:sz w:val="24"/>
          <w:szCs w:val="24"/>
        </w:rPr>
        <w:t>кв.м</w:t>
      </w:r>
      <w:proofErr w:type="spellEnd"/>
      <w:r w:rsidRPr="00AC2891">
        <w:rPr>
          <w:rFonts w:ascii="Times New Roman" w:hAnsi="Times New Roman" w:cs="Times New Roman"/>
          <w:sz w:val="24"/>
          <w:szCs w:val="24"/>
        </w:rPr>
        <w:t>.</w:t>
      </w:r>
      <w:r>
        <w:rPr>
          <w:rFonts w:ascii="Times New Roman" w:hAnsi="Times New Roman" w:cs="Times New Roman"/>
          <w:sz w:val="24"/>
          <w:szCs w:val="24"/>
        </w:rPr>
        <w:t xml:space="preserve"> </w:t>
      </w:r>
    </w:p>
    <w:p w:rsidR="00095ADA" w:rsidRDefault="00095ADA" w:rsidP="00095AD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2020 году был проведён капитальный ремонт здания </w:t>
      </w:r>
      <w:r w:rsidRPr="00AC2891">
        <w:rPr>
          <w:rFonts w:ascii="Times New Roman" w:hAnsi="Times New Roman" w:cs="Times New Roman"/>
          <w:sz w:val="24"/>
          <w:szCs w:val="24"/>
        </w:rPr>
        <w:t xml:space="preserve">МБДОУ "Детский </w:t>
      </w:r>
      <w:r>
        <w:rPr>
          <w:rFonts w:ascii="Times New Roman" w:hAnsi="Times New Roman" w:cs="Times New Roman"/>
          <w:sz w:val="24"/>
          <w:szCs w:val="24"/>
        </w:rPr>
        <w:t>«Яблонька»</w:t>
      </w:r>
      <w:r w:rsidRPr="00185884">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AC2891">
        <w:rPr>
          <w:rFonts w:ascii="Times New Roman" w:hAnsi="Times New Roman" w:cs="Times New Roman"/>
          <w:sz w:val="24"/>
          <w:szCs w:val="24"/>
        </w:rPr>
        <w:t>"</w:t>
      </w:r>
      <w:r>
        <w:rPr>
          <w:rFonts w:ascii="Times New Roman" w:hAnsi="Times New Roman" w:cs="Times New Roman"/>
          <w:sz w:val="24"/>
          <w:szCs w:val="24"/>
        </w:rPr>
        <w:t xml:space="preserve"> и прилегающей территории.</w:t>
      </w:r>
    </w:p>
    <w:p w:rsidR="00B729BE" w:rsidRDefault="00095ADA" w:rsidP="00B729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учреждении функционирует 3 разновозрастные</w:t>
      </w:r>
      <w:r w:rsidRPr="00185884">
        <w:rPr>
          <w:rFonts w:ascii="Times New Roman" w:hAnsi="Times New Roman" w:cs="Times New Roman"/>
          <w:sz w:val="24"/>
          <w:szCs w:val="24"/>
        </w:rPr>
        <w:t xml:space="preserve"> групп</w:t>
      </w:r>
      <w:r>
        <w:rPr>
          <w:rFonts w:ascii="Times New Roman" w:hAnsi="Times New Roman" w:cs="Times New Roman"/>
          <w:sz w:val="24"/>
          <w:szCs w:val="24"/>
        </w:rPr>
        <w:t xml:space="preserve">ы. </w:t>
      </w:r>
      <w:r w:rsidRPr="00185884">
        <w:rPr>
          <w:rFonts w:ascii="Times New Roman" w:hAnsi="Times New Roman" w:cs="Times New Roman"/>
          <w:sz w:val="24"/>
          <w:szCs w:val="24"/>
        </w:rPr>
        <w:t>В состав каждой групповой яче</w:t>
      </w:r>
      <w:r>
        <w:rPr>
          <w:rFonts w:ascii="Times New Roman" w:hAnsi="Times New Roman" w:cs="Times New Roman"/>
          <w:sz w:val="24"/>
          <w:szCs w:val="24"/>
        </w:rPr>
        <w:t xml:space="preserve">йки входят: игровые помещения, </w:t>
      </w:r>
      <w:r w:rsidRPr="00185884">
        <w:rPr>
          <w:rFonts w:ascii="Times New Roman" w:hAnsi="Times New Roman" w:cs="Times New Roman"/>
          <w:sz w:val="24"/>
          <w:szCs w:val="24"/>
        </w:rPr>
        <w:t>сан.</w:t>
      </w:r>
      <w:r>
        <w:rPr>
          <w:rFonts w:ascii="Times New Roman" w:hAnsi="Times New Roman" w:cs="Times New Roman"/>
          <w:sz w:val="24"/>
          <w:szCs w:val="24"/>
        </w:rPr>
        <w:t xml:space="preserve"> узлы, </w:t>
      </w:r>
      <w:r w:rsidRPr="00185884">
        <w:rPr>
          <w:rFonts w:ascii="Times New Roman" w:hAnsi="Times New Roman" w:cs="Times New Roman"/>
          <w:sz w:val="24"/>
          <w:szCs w:val="24"/>
        </w:rPr>
        <w:t>спальные помещения,</w:t>
      </w:r>
      <w:r>
        <w:rPr>
          <w:rFonts w:ascii="Times New Roman" w:hAnsi="Times New Roman" w:cs="Times New Roman"/>
          <w:sz w:val="24"/>
          <w:szCs w:val="24"/>
        </w:rPr>
        <w:t xml:space="preserve"> </w:t>
      </w:r>
      <w:r w:rsidRPr="00185884">
        <w:rPr>
          <w:rFonts w:ascii="Times New Roman" w:hAnsi="Times New Roman" w:cs="Times New Roman"/>
          <w:sz w:val="24"/>
          <w:szCs w:val="24"/>
        </w:rPr>
        <w:t>раздевалки.</w:t>
      </w:r>
      <w:r w:rsidRPr="00FD029D">
        <w:t xml:space="preserve"> </w:t>
      </w:r>
      <w:r>
        <w:rPr>
          <w:rFonts w:ascii="Times New Roman" w:hAnsi="Times New Roman" w:cs="Times New Roman"/>
          <w:sz w:val="24"/>
          <w:szCs w:val="24"/>
        </w:rPr>
        <w:t xml:space="preserve">Так же имеется </w:t>
      </w:r>
      <w:r w:rsidRPr="00FD029D">
        <w:rPr>
          <w:rFonts w:ascii="Times New Roman" w:hAnsi="Times New Roman" w:cs="Times New Roman"/>
          <w:sz w:val="24"/>
          <w:szCs w:val="24"/>
        </w:rPr>
        <w:t>музыкальный</w:t>
      </w:r>
      <w:r>
        <w:rPr>
          <w:rFonts w:ascii="Times New Roman" w:hAnsi="Times New Roman" w:cs="Times New Roman"/>
          <w:sz w:val="24"/>
          <w:szCs w:val="24"/>
        </w:rPr>
        <w:t xml:space="preserve"> и физкультурный</w:t>
      </w:r>
      <w:r w:rsidRPr="00FD029D">
        <w:rPr>
          <w:rFonts w:ascii="Times New Roman" w:hAnsi="Times New Roman" w:cs="Times New Roman"/>
          <w:sz w:val="24"/>
          <w:szCs w:val="24"/>
        </w:rPr>
        <w:t xml:space="preserve"> зал</w:t>
      </w:r>
      <w:r>
        <w:rPr>
          <w:rFonts w:ascii="Times New Roman" w:hAnsi="Times New Roman" w:cs="Times New Roman"/>
          <w:sz w:val="24"/>
          <w:szCs w:val="24"/>
        </w:rPr>
        <w:t>ы, методический кабинет пищеблок, прачечная</w:t>
      </w:r>
      <w:r w:rsidRPr="00FD029D">
        <w:rPr>
          <w:rFonts w:ascii="Times New Roman" w:hAnsi="Times New Roman" w:cs="Times New Roman"/>
          <w:sz w:val="24"/>
          <w:szCs w:val="24"/>
        </w:rPr>
        <w:t>.</w:t>
      </w:r>
    </w:p>
    <w:p w:rsidR="00B729BE" w:rsidRDefault="00095ADA" w:rsidP="00B729BE">
      <w:pPr>
        <w:spacing w:after="0" w:line="240" w:lineRule="auto"/>
        <w:ind w:firstLine="709"/>
        <w:jc w:val="both"/>
        <w:rPr>
          <w:rFonts w:ascii="Times New Roman" w:hAnsi="Times New Roman" w:cs="Times New Roman"/>
          <w:sz w:val="24"/>
          <w:szCs w:val="24"/>
        </w:rPr>
      </w:pPr>
      <w:r w:rsidRPr="00FD029D">
        <w:rPr>
          <w:rFonts w:ascii="Times New Roman" w:hAnsi="Times New Roman" w:cs="Times New Roman"/>
          <w:sz w:val="24"/>
          <w:szCs w:val="24"/>
        </w:rPr>
        <w:t xml:space="preserve">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w:t>
      </w:r>
    </w:p>
    <w:p w:rsidR="00095ADA" w:rsidRDefault="00FC0EC2" w:rsidP="00B729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5ADA" w:rsidRPr="00FD029D">
        <w:rPr>
          <w:rFonts w:ascii="Times New Roman" w:hAnsi="Times New Roman" w:cs="Times New Roman"/>
          <w:sz w:val="24"/>
          <w:szCs w:val="24"/>
        </w:rPr>
        <w:t>каж</w:t>
      </w:r>
      <w:r w:rsidR="00095ADA">
        <w:rPr>
          <w:rFonts w:ascii="Times New Roman" w:hAnsi="Times New Roman" w:cs="Times New Roman"/>
          <w:sz w:val="24"/>
          <w:szCs w:val="24"/>
        </w:rPr>
        <w:t>дой группы в количестве 3</w:t>
      </w:r>
      <w:r w:rsidR="00095ADA" w:rsidRPr="00FD029D">
        <w:rPr>
          <w:rFonts w:ascii="Times New Roman" w:hAnsi="Times New Roman" w:cs="Times New Roman"/>
          <w:sz w:val="24"/>
          <w:szCs w:val="24"/>
        </w:rPr>
        <w:t xml:space="preserve"> шт. Игровые площадки оборудованы песочницами, </w:t>
      </w:r>
      <w:r w:rsidR="00095ADA">
        <w:rPr>
          <w:rFonts w:ascii="Times New Roman" w:hAnsi="Times New Roman" w:cs="Times New Roman"/>
          <w:sz w:val="24"/>
          <w:szCs w:val="24"/>
        </w:rPr>
        <w:t xml:space="preserve">игровыми </w:t>
      </w:r>
      <w:proofErr w:type="spellStart"/>
      <w:r w:rsidR="00095ADA" w:rsidRPr="00314BC0">
        <w:rPr>
          <w:rFonts w:ascii="Times New Roman" w:hAnsi="Times New Roman" w:cs="Times New Roman"/>
          <w:sz w:val="24"/>
          <w:szCs w:val="24"/>
          <w:u w:val="single"/>
        </w:rPr>
        <w:t>мафами</w:t>
      </w:r>
      <w:proofErr w:type="spellEnd"/>
      <w:r w:rsidR="00095ADA" w:rsidRPr="00FD029D">
        <w:rPr>
          <w:rFonts w:ascii="Times New Roman" w:hAnsi="Times New Roman" w:cs="Times New Roman"/>
          <w:sz w:val="24"/>
          <w:szCs w:val="24"/>
        </w:rPr>
        <w:t>, качелями. На территории ДОУ разбиты цветники, высажены зелёные насаждения (видовое разнообразие кустарников, деревья), имеет</w:t>
      </w:r>
      <w:r w:rsidR="00095ADA">
        <w:rPr>
          <w:rFonts w:ascii="Times New Roman" w:hAnsi="Times New Roman" w:cs="Times New Roman"/>
          <w:sz w:val="24"/>
          <w:szCs w:val="24"/>
        </w:rPr>
        <w:t>ся огород,</w:t>
      </w:r>
      <w:r w:rsidR="00095ADA" w:rsidRPr="00FD029D">
        <w:rPr>
          <w:rFonts w:ascii="Times New Roman" w:hAnsi="Times New Roman" w:cs="Times New Roman"/>
          <w:sz w:val="24"/>
          <w:szCs w:val="24"/>
        </w:rPr>
        <w:t xml:space="preserve"> зона отдыха, </w:t>
      </w:r>
      <w:r w:rsidR="00095ADA">
        <w:rPr>
          <w:rFonts w:ascii="Times New Roman" w:hAnsi="Times New Roman" w:cs="Times New Roman"/>
          <w:sz w:val="24"/>
          <w:szCs w:val="24"/>
        </w:rPr>
        <w:t>экологическая тропа.</w:t>
      </w:r>
    </w:p>
    <w:p w:rsidR="00095ADA" w:rsidRPr="00AC2891" w:rsidRDefault="00095ADA" w:rsidP="00095ADA">
      <w:pPr>
        <w:spacing w:after="0" w:line="240" w:lineRule="auto"/>
        <w:ind w:firstLine="709"/>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Ближайшее окружение – учреждения социальной сферы: </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w:t>
      </w:r>
      <w:r>
        <w:rPr>
          <w:rFonts w:ascii="Times New Roman" w:hAnsi="Times New Roman" w:cs="Times New Roman"/>
          <w:sz w:val="24"/>
          <w:szCs w:val="24"/>
        </w:rPr>
        <w:t>ОГАПОУ</w:t>
      </w:r>
      <w:r w:rsidRPr="00AC2891">
        <w:rPr>
          <w:rFonts w:ascii="Times New Roman" w:hAnsi="Times New Roman" w:cs="Times New Roman"/>
          <w:sz w:val="24"/>
          <w:szCs w:val="24"/>
        </w:rPr>
        <w:t xml:space="preserve"> «</w:t>
      </w:r>
      <w:r>
        <w:rPr>
          <w:rFonts w:ascii="Times New Roman" w:hAnsi="Times New Roman" w:cs="Times New Roman"/>
          <w:sz w:val="24"/>
          <w:szCs w:val="24"/>
        </w:rPr>
        <w:t>Дмитриевский аграрный колледж», (подразделение Дмитриевская СОШ)</w:t>
      </w:r>
      <w:r w:rsidRPr="00AC2891">
        <w:rPr>
          <w:rFonts w:ascii="Times New Roman" w:hAnsi="Times New Roman" w:cs="Times New Roman"/>
          <w:sz w:val="24"/>
          <w:szCs w:val="24"/>
        </w:rPr>
        <w:t xml:space="preserve">, </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МБУК «Центральная библиотека </w:t>
      </w:r>
      <w:proofErr w:type="spellStart"/>
      <w:r w:rsidRPr="00AC2891">
        <w:rPr>
          <w:rFonts w:ascii="Times New Roman" w:hAnsi="Times New Roman" w:cs="Times New Roman"/>
          <w:sz w:val="24"/>
          <w:szCs w:val="24"/>
        </w:rPr>
        <w:t>Яковлевского</w:t>
      </w:r>
      <w:proofErr w:type="spellEnd"/>
      <w:r w:rsidRPr="00AC2891">
        <w:rPr>
          <w:rFonts w:ascii="Times New Roman" w:hAnsi="Times New Roman" w:cs="Times New Roman"/>
          <w:sz w:val="24"/>
          <w:szCs w:val="24"/>
        </w:rPr>
        <w:t xml:space="preserve"> района </w:t>
      </w:r>
      <w:proofErr w:type="spellStart"/>
      <w:r>
        <w:rPr>
          <w:rFonts w:ascii="Times New Roman" w:hAnsi="Times New Roman" w:cs="Times New Roman"/>
          <w:sz w:val="24"/>
          <w:szCs w:val="24"/>
        </w:rPr>
        <w:t>Дмитриевкая</w:t>
      </w:r>
      <w:proofErr w:type="spellEnd"/>
      <w:r w:rsidRPr="00AC2891">
        <w:rPr>
          <w:rFonts w:ascii="Times New Roman" w:hAnsi="Times New Roman" w:cs="Times New Roman"/>
          <w:sz w:val="24"/>
          <w:szCs w:val="24"/>
        </w:rPr>
        <w:t xml:space="preserve"> </w:t>
      </w:r>
      <w:r>
        <w:rPr>
          <w:rFonts w:ascii="Times New Roman" w:hAnsi="Times New Roman" w:cs="Times New Roman"/>
          <w:sz w:val="24"/>
          <w:szCs w:val="24"/>
        </w:rPr>
        <w:t>модельная библиотека</w:t>
      </w:r>
      <w:r w:rsidRPr="00AC2891">
        <w:rPr>
          <w:rFonts w:ascii="Times New Roman" w:hAnsi="Times New Roman" w:cs="Times New Roman"/>
          <w:sz w:val="24"/>
          <w:szCs w:val="24"/>
        </w:rPr>
        <w:t>»,</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МКУК «</w:t>
      </w:r>
      <w:r>
        <w:rPr>
          <w:rFonts w:ascii="Times New Roman" w:hAnsi="Times New Roman" w:cs="Times New Roman"/>
          <w:sz w:val="24"/>
          <w:szCs w:val="24"/>
        </w:rPr>
        <w:t>Дмитриевский</w:t>
      </w:r>
      <w:r w:rsidRPr="00AC2891">
        <w:rPr>
          <w:rFonts w:ascii="Times New Roman" w:hAnsi="Times New Roman" w:cs="Times New Roman"/>
          <w:sz w:val="24"/>
          <w:szCs w:val="24"/>
        </w:rPr>
        <w:t xml:space="preserve"> ДК»,</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Храм Святителя </w:t>
      </w:r>
      <w:r>
        <w:rPr>
          <w:rFonts w:ascii="Times New Roman" w:hAnsi="Times New Roman" w:cs="Times New Roman"/>
          <w:sz w:val="24"/>
          <w:szCs w:val="24"/>
        </w:rPr>
        <w:t xml:space="preserve">Дмитрия Ростовского в </w:t>
      </w:r>
      <w:proofErr w:type="spellStart"/>
      <w:r>
        <w:rPr>
          <w:rFonts w:ascii="Times New Roman" w:hAnsi="Times New Roman" w:cs="Times New Roman"/>
          <w:sz w:val="24"/>
          <w:szCs w:val="24"/>
        </w:rPr>
        <w:t>с.Дмитриевка</w:t>
      </w:r>
      <w:proofErr w:type="spellEnd"/>
      <w:r w:rsidRPr="00AC2891">
        <w:rPr>
          <w:rFonts w:ascii="Times New Roman" w:hAnsi="Times New Roman" w:cs="Times New Roman"/>
          <w:sz w:val="24"/>
          <w:szCs w:val="24"/>
        </w:rPr>
        <w:t>.</w:t>
      </w:r>
    </w:p>
    <w:p w:rsidR="00095ADA" w:rsidRPr="00AC2891" w:rsidRDefault="00095ADA" w:rsidP="00095ADA">
      <w:pPr>
        <w:spacing w:after="0" w:line="240" w:lineRule="auto"/>
        <w:ind w:firstLine="709"/>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Это создает благоприятные возможности для обогащения деятельности ДОУ, расширяет спектр возможностей по организации физкультурно-оздоровительной, художественно-эстетической, социально-личностной работы, способствует созданию положительного имиджа детского сада среди жителей села. Со всеми объектами социального партнерства заключены договора и разработаны планы совместной работы. Сотрудничество с каждым учреждением строится на основе соглашений с определением конкретной деятельности и задач по развитию детей дошкольного возраста. В течение года проводятся совместные викторины, конкурсы, экскурсии, игры, чтения. В мероприятия вовлечены дети всех возрастов. Сотрудничество с учреждениями социальной сферы способствуют более глубокому решению задач речевого, познавательного, художественно-эстетического, духовно-нравственного развития. </w:t>
      </w:r>
    </w:p>
    <w:p w:rsidR="00095ADA" w:rsidRDefault="00095ADA" w:rsidP="00095ADA">
      <w:pPr>
        <w:pStyle w:val="af7"/>
        <w:ind w:firstLine="709"/>
        <w:jc w:val="both"/>
        <w:rPr>
          <w:rFonts w:eastAsiaTheme="minorHAnsi"/>
          <w:lang w:eastAsia="en-US"/>
        </w:rPr>
      </w:pPr>
      <w:r w:rsidRPr="00AC2891">
        <w:rPr>
          <w:rFonts w:eastAsiaTheme="minorHAnsi"/>
          <w:lang w:eastAsia="en-US"/>
        </w:rPr>
        <w:t xml:space="preserve">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Учреждение функционирует в режиме 5-дневной недели (с понедельника по пятницу) с 10.5 часовым пребыванием детей и календарным временем посещения круглогодично с двумя выходными днями (суббота, </w:t>
      </w:r>
      <w:r>
        <w:rPr>
          <w:rFonts w:eastAsiaTheme="minorHAnsi"/>
          <w:lang w:eastAsia="en-US"/>
        </w:rPr>
        <w:t>воскресенье).</w:t>
      </w:r>
    </w:p>
    <w:p w:rsidR="00095ADA" w:rsidRPr="0023471E" w:rsidRDefault="00095ADA" w:rsidP="00095ADA">
      <w:pPr>
        <w:pStyle w:val="af7"/>
        <w:ind w:firstLine="709"/>
        <w:jc w:val="both"/>
        <w:rPr>
          <w:rFonts w:eastAsiaTheme="minorHAnsi"/>
          <w:u w:val="single"/>
          <w:lang w:eastAsia="en-US"/>
        </w:rPr>
      </w:pPr>
      <w:r>
        <w:rPr>
          <w:rFonts w:eastAsiaTheme="minorHAnsi"/>
          <w:lang w:eastAsia="en-US"/>
        </w:rPr>
        <w:t xml:space="preserve"> </w:t>
      </w:r>
      <w:r w:rsidRPr="0023471E">
        <w:rPr>
          <w:rFonts w:eastAsiaTheme="minorHAnsi"/>
          <w:u w:val="single"/>
          <w:lang w:eastAsia="en-US"/>
        </w:rPr>
        <w:t>Режим работы с 7.00 до 17.30.</w:t>
      </w:r>
    </w:p>
    <w:p w:rsidR="00095ADA" w:rsidRPr="00AC2891" w:rsidRDefault="00095ADA" w:rsidP="00095ADA">
      <w:pPr>
        <w:spacing w:after="0" w:line="240" w:lineRule="auto"/>
        <w:ind w:firstLine="709"/>
        <w:jc w:val="both"/>
        <w:rPr>
          <w:rFonts w:ascii="Times New Roman" w:hAnsi="Times New Roman" w:cs="Times New Roman"/>
          <w:sz w:val="24"/>
          <w:szCs w:val="24"/>
        </w:rPr>
      </w:pPr>
      <w:r w:rsidRPr="00AC2891">
        <w:rPr>
          <w:rFonts w:ascii="Times New Roman" w:hAnsi="Times New Roman" w:cs="Times New Roman"/>
          <w:sz w:val="24"/>
          <w:szCs w:val="24"/>
        </w:rPr>
        <w:t>Организация работы учреждения соответствует Уставу, правилам внутреннего трудового распорядка, локальным нормативным актам.</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Форма обучения – очная</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Срок обучения – 5 лет</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Язык обучения – русский.</w:t>
      </w:r>
    </w:p>
    <w:p w:rsidR="00095ADA" w:rsidRDefault="00095ADA" w:rsidP="00095ADA">
      <w:pPr>
        <w:spacing w:after="0" w:line="240" w:lineRule="auto"/>
        <w:ind w:firstLine="567"/>
        <w:jc w:val="both"/>
        <w:rPr>
          <w:rFonts w:ascii="Times New Roman" w:hAnsi="Times New Roman"/>
        </w:rPr>
      </w:pPr>
    </w:p>
    <w:p w:rsidR="00095ADA" w:rsidRPr="009C15B1"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1.2.</w:t>
      </w:r>
      <w:r w:rsidRPr="009C15B1">
        <w:rPr>
          <w:rFonts w:ascii="Times New Roman" w:hAnsi="Times New Roman" w:cs="Times New Roman"/>
          <w:b/>
          <w:sz w:val="24"/>
          <w:szCs w:val="24"/>
        </w:rPr>
        <w:t xml:space="preserve"> Организационно-правовое обеспечение образовательной деятельности</w:t>
      </w:r>
    </w:p>
    <w:p w:rsidR="00095ADA" w:rsidRPr="00E0649B" w:rsidRDefault="00095ADA" w:rsidP="00095ADA">
      <w:pPr>
        <w:widowControl w:val="0"/>
        <w:autoSpaceDE w:val="0"/>
        <w:autoSpaceDN w:val="0"/>
        <w:spacing w:after="0" w:line="242" w:lineRule="auto"/>
        <w:ind w:left="399" w:right="332" w:firstLine="710"/>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Образовательная деятельность в учреждении осуществляется в соответствии с основными нормативными документами:</w:t>
      </w:r>
    </w:p>
    <w:p w:rsidR="00095ADA" w:rsidRPr="00E0649B" w:rsidRDefault="00095ADA" w:rsidP="00095ADA">
      <w:pPr>
        <w:widowControl w:val="0"/>
        <w:numPr>
          <w:ilvl w:val="0"/>
          <w:numId w:val="27"/>
        </w:numPr>
        <w:tabs>
          <w:tab w:val="left" w:pos="142"/>
        </w:tabs>
        <w:autoSpaceDE w:val="0"/>
        <w:autoSpaceDN w:val="0"/>
        <w:spacing w:after="0" w:line="290" w:lineRule="exact"/>
        <w:ind w:left="426" w:hanging="426"/>
        <w:jc w:val="both"/>
        <w:rPr>
          <w:rFonts w:ascii="Times New Roman" w:eastAsia="Times New Roman" w:hAnsi="Times New Roman" w:cs="Times New Roman"/>
          <w:sz w:val="24"/>
        </w:rPr>
      </w:pPr>
      <w:r w:rsidRPr="00E0649B">
        <w:rPr>
          <w:rFonts w:ascii="Times New Roman" w:eastAsia="Times New Roman" w:hAnsi="Times New Roman" w:cs="Times New Roman"/>
          <w:sz w:val="24"/>
        </w:rPr>
        <w:t>Конвенция</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ООН</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правах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pacing w:val="-2"/>
          <w:sz w:val="24"/>
        </w:rPr>
        <w:t>ребенка.</w:t>
      </w:r>
    </w:p>
    <w:p w:rsidR="00095ADA" w:rsidRPr="00E0649B" w:rsidRDefault="00095ADA" w:rsidP="00095ADA">
      <w:pPr>
        <w:widowControl w:val="0"/>
        <w:numPr>
          <w:ilvl w:val="0"/>
          <w:numId w:val="27"/>
        </w:numPr>
        <w:tabs>
          <w:tab w:val="left" w:pos="1134"/>
        </w:tabs>
        <w:autoSpaceDE w:val="0"/>
        <w:autoSpaceDN w:val="0"/>
        <w:spacing w:after="0" w:line="293" w:lineRule="exact"/>
        <w:ind w:left="284" w:hanging="284"/>
        <w:jc w:val="both"/>
        <w:rPr>
          <w:rFonts w:ascii="Times New Roman" w:eastAsia="Times New Roman" w:hAnsi="Times New Roman" w:cs="Times New Roman"/>
          <w:sz w:val="24"/>
        </w:rPr>
      </w:pPr>
      <w:r w:rsidRPr="00E0649B">
        <w:rPr>
          <w:rFonts w:ascii="Times New Roman" w:eastAsia="Times New Roman" w:hAnsi="Times New Roman" w:cs="Times New Roman"/>
          <w:sz w:val="24"/>
        </w:rPr>
        <w:t>Конституция</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Российской</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pacing w:val="-2"/>
          <w:sz w:val="24"/>
        </w:rPr>
        <w:t>Федерации.</w:t>
      </w:r>
    </w:p>
    <w:p w:rsidR="00095ADA" w:rsidRPr="00E0649B" w:rsidRDefault="00095ADA" w:rsidP="00095ADA">
      <w:pPr>
        <w:widowControl w:val="0"/>
        <w:numPr>
          <w:ilvl w:val="0"/>
          <w:numId w:val="27"/>
        </w:numPr>
        <w:autoSpaceDE w:val="0"/>
        <w:autoSpaceDN w:val="0"/>
        <w:spacing w:after="0" w:line="237" w:lineRule="auto"/>
        <w:ind w:left="0" w:right="32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от 29 декабря 2010 года № 436 – ФЗ «О защите детей от информации, причиняющей вред их здоровью и развитию».</w:t>
      </w:r>
    </w:p>
    <w:p w:rsidR="00095ADA" w:rsidRPr="00E0649B" w:rsidRDefault="00095ADA" w:rsidP="00095ADA">
      <w:pPr>
        <w:widowControl w:val="0"/>
        <w:numPr>
          <w:ilvl w:val="0"/>
          <w:numId w:val="27"/>
        </w:numPr>
        <w:autoSpaceDE w:val="0"/>
        <w:autoSpaceDN w:val="0"/>
        <w:spacing w:before="6" w:after="0" w:line="237" w:lineRule="auto"/>
        <w:ind w:left="0" w:right="32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от 24 июля 1998 г. № 124-ФЗ «Об основных гарантиях прав ребенка в Российской Федерации», принятый Государственной Думой 3 июля 1998 года, одобренный Советом Федерации 9 июля 1998 года.</w:t>
      </w:r>
    </w:p>
    <w:p w:rsidR="00095ADA" w:rsidRPr="00E0649B" w:rsidRDefault="00095ADA" w:rsidP="00095ADA">
      <w:pPr>
        <w:widowControl w:val="0"/>
        <w:numPr>
          <w:ilvl w:val="0"/>
          <w:numId w:val="27"/>
        </w:numPr>
        <w:autoSpaceDE w:val="0"/>
        <w:autoSpaceDN w:val="0"/>
        <w:spacing w:before="7" w:after="0" w:line="237" w:lineRule="auto"/>
        <w:ind w:left="0" w:right="323"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от 29.12.2012 г. № 273-ФЗ «Об образовании в Российской Федерации».</w:t>
      </w:r>
    </w:p>
    <w:p w:rsidR="00095ADA" w:rsidRPr="00E0649B" w:rsidRDefault="00095ADA" w:rsidP="00095ADA">
      <w:pPr>
        <w:widowControl w:val="0"/>
        <w:numPr>
          <w:ilvl w:val="0"/>
          <w:numId w:val="27"/>
        </w:numPr>
        <w:autoSpaceDE w:val="0"/>
        <w:autoSpaceDN w:val="0"/>
        <w:spacing w:before="5"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от 8</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июня 2020</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 164-ФЗ</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внесении изменений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rsidR="00095ADA" w:rsidRPr="00E0649B"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 внесении изменений в Федеральный закон «Об образовании в Российской Федерации» по вопросам воспитания обучающихся» от 31.07.2020 г. №304-ФЗ.</w:t>
      </w:r>
    </w:p>
    <w:p w:rsidR="00095ADA" w:rsidRPr="00525052" w:rsidRDefault="00095ADA" w:rsidP="00095ADA">
      <w:pPr>
        <w:widowControl w:val="0"/>
        <w:numPr>
          <w:ilvl w:val="0"/>
          <w:numId w:val="27"/>
        </w:numPr>
        <w:autoSpaceDE w:val="0"/>
        <w:autoSpaceDN w:val="0"/>
        <w:spacing w:after="0" w:line="240" w:lineRule="auto"/>
        <w:ind w:left="0" w:right="326"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lastRenderedPageBreak/>
        <w:t xml:space="preserve">Федеральный закон от 31.07.2020 г. №304-ФЗ «О внесении изменений в Федеральный закон «Об образовании в Российской Федерации» по вопросам воспитания </w:t>
      </w:r>
      <w:r w:rsidRPr="00525052">
        <w:rPr>
          <w:rFonts w:ascii="Times New Roman" w:eastAsia="Times New Roman" w:hAnsi="Times New Roman" w:cs="Times New Roman"/>
          <w:spacing w:val="-2"/>
          <w:sz w:val="24"/>
        </w:rPr>
        <w:t>обучающихся».</w:t>
      </w:r>
    </w:p>
    <w:p w:rsidR="00095ADA" w:rsidRPr="00525052" w:rsidRDefault="00095ADA" w:rsidP="00095ADA">
      <w:pPr>
        <w:widowControl w:val="0"/>
        <w:numPr>
          <w:ilvl w:val="0"/>
          <w:numId w:val="27"/>
        </w:numPr>
        <w:autoSpaceDE w:val="0"/>
        <w:autoSpaceDN w:val="0"/>
        <w:spacing w:after="0" w:line="240" w:lineRule="auto"/>
        <w:ind w:left="0" w:right="329"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 xml:space="preserve">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w:t>
      </w:r>
      <w:r w:rsidRPr="00525052">
        <w:rPr>
          <w:rFonts w:ascii="Times New Roman" w:eastAsia="Times New Roman" w:hAnsi="Times New Roman" w:cs="Times New Roman"/>
          <w:spacing w:val="-2"/>
          <w:sz w:val="24"/>
        </w:rPr>
        <w:t>71847).</w:t>
      </w:r>
    </w:p>
    <w:p w:rsidR="00095ADA" w:rsidRPr="00525052" w:rsidRDefault="00095ADA" w:rsidP="00095ADA">
      <w:pPr>
        <w:widowControl w:val="0"/>
        <w:numPr>
          <w:ilvl w:val="0"/>
          <w:numId w:val="27"/>
        </w:numPr>
        <w:autoSpaceDE w:val="0"/>
        <w:autoSpaceDN w:val="0"/>
        <w:spacing w:after="0" w:line="237" w:lineRule="auto"/>
        <w:ind w:left="0" w:right="324"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Указ Президента Российской Федерации от 02 апреля 2020 г. №239 «О</w:t>
      </w:r>
      <w:r w:rsidRPr="00525052">
        <w:rPr>
          <w:rFonts w:ascii="Times New Roman" w:eastAsia="Times New Roman" w:hAnsi="Times New Roman" w:cs="Times New Roman"/>
          <w:spacing w:val="40"/>
          <w:sz w:val="24"/>
        </w:rPr>
        <w:t xml:space="preserve"> </w:t>
      </w:r>
      <w:r w:rsidRPr="00525052">
        <w:rPr>
          <w:rFonts w:ascii="Times New Roman" w:eastAsia="Times New Roman" w:hAnsi="Times New Roman" w:cs="Times New Roman"/>
          <w:sz w:val="24"/>
        </w:rPr>
        <w:t>мерах</w:t>
      </w:r>
      <w:r w:rsidRPr="00525052">
        <w:rPr>
          <w:rFonts w:ascii="Times New Roman" w:eastAsia="Times New Roman" w:hAnsi="Times New Roman" w:cs="Times New Roman"/>
          <w:spacing w:val="80"/>
          <w:sz w:val="24"/>
        </w:rPr>
        <w:t xml:space="preserve"> </w:t>
      </w:r>
      <w:r w:rsidRPr="00525052">
        <w:rPr>
          <w:rFonts w:ascii="Times New Roman" w:eastAsia="Times New Roman" w:hAnsi="Times New Roman" w:cs="Times New Roman"/>
          <w:sz w:val="24"/>
        </w:rPr>
        <w:t>по</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обеспечению</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санитарно-эпидемиологического</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благополучия</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населения</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на</w:t>
      </w:r>
    </w:p>
    <w:p w:rsidR="00095ADA" w:rsidRPr="00525052" w:rsidRDefault="00095ADA" w:rsidP="00095ADA">
      <w:pPr>
        <w:widowControl w:val="0"/>
        <w:autoSpaceDE w:val="0"/>
        <w:autoSpaceDN w:val="0"/>
        <w:spacing w:before="66" w:after="0" w:line="242" w:lineRule="auto"/>
        <w:ind w:right="336"/>
        <w:jc w:val="both"/>
        <w:rPr>
          <w:rFonts w:ascii="Times New Roman" w:eastAsia="Times New Roman" w:hAnsi="Times New Roman" w:cs="Times New Roman"/>
          <w:sz w:val="24"/>
          <w:szCs w:val="24"/>
        </w:rPr>
      </w:pPr>
      <w:r w:rsidRPr="00525052">
        <w:rPr>
          <w:rFonts w:ascii="Times New Roman" w:eastAsia="Times New Roman" w:hAnsi="Times New Roman" w:cs="Times New Roman"/>
          <w:sz w:val="24"/>
          <w:szCs w:val="24"/>
        </w:rPr>
        <w:t xml:space="preserve">территории Российской Федерации в связи с распространением новой </w:t>
      </w:r>
      <w:proofErr w:type="spellStart"/>
      <w:r w:rsidRPr="00525052">
        <w:rPr>
          <w:rFonts w:ascii="Times New Roman" w:eastAsia="Times New Roman" w:hAnsi="Times New Roman" w:cs="Times New Roman"/>
          <w:sz w:val="24"/>
          <w:szCs w:val="24"/>
        </w:rPr>
        <w:t>коронавирусной</w:t>
      </w:r>
      <w:proofErr w:type="spellEnd"/>
      <w:r w:rsidRPr="00525052">
        <w:rPr>
          <w:rFonts w:ascii="Times New Roman" w:eastAsia="Times New Roman" w:hAnsi="Times New Roman" w:cs="Times New Roman"/>
          <w:sz w:val="24"/>
          <w:szCs w:val="24"/>
        </w:rPr>
        <w:t xml:space="preserve"> инфекции (COVID-19).</w:t>
      </w:r>
    </w:p>
    <w:p w:rsidR="00095ADA" w:rsidRPr="00525052" w:rsidRDefault="00095ADA" w:rsidP="00095ADA">
      <w:pPr>
        <w:widowControl w:val="0"/>
        <w:numPr>
          <w:ilvl w:val="0"/>
          <w:numId w:val="27"/>
        </w:numPr>
        <w:autoSpaceDE w:val="0"/>
        <w:autoSpaceDN w:val="0"/>
        <w:spacing w:after="0" w:line="240" w:lineRule="auto"/>
        <w:ind w:left="0" w:right="319"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Постановление Главного государственного санитарного врача РФ от 28 сентября 2020г.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095ADA" w:rsidRPr="00E0649B" w:rsidRDefault="00095ADA" w:rsidP="00095ADA">
      <w:pPr>
        <w:widowControl w:val="0"/>
        <w:numPr>
          <w:ilvl w:val="0"/>
          <w:numId w:val="27"/>
        </w:numPr>
        <w:autoSpaceDE w:val="0"/>
        <w:autoSpaceDN w:val="0"/>
        <w:spacing w:after="0" w:line="240" w:lineRule="auto"/>
        <w:ind w:left="0" w:right="324"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 xml:space="preserve">Постановление от 13.11.2020 г. №35 «О внесении изменений в постановление Главного государственного санитарного врача Российской Федерации от 22.05.2020 г. №15 «Об утверждении санитарно-эпидемиологических правил СП 3.1.3597- 20 «Профилактика новой </w:t>
      </w:r>
      <w:proofErr w:type="spellStart"/>
      <w:r w:rsidRPr="00E0649B">
        <w:rPr>
          <w:rFonts w:ascii="Times New Roman" w:eastAsia="Times New Roman" w:hAnsi="Times New Roman" w:cs="Times New Roman"/>
          <w:sz w:val="24"/>
        </w:rPr>
        <w:t>коронавирусной</w:t>
      </w:r>
      <w:proofErr w:type="spellEnd"/>
      <w:r w:rsidRPr="00E0649B">
        <w:rPr>
          <w:rFonts w:ascii="Times New Roman" w:eastAsia="Times New Roman" w:hAnsi="Times New Roman" w:cs="Times New Roman"/>
          <w:sz w:val="24"/>
        </w:rPr>
        <w:t xml:space="preserve"> инфекции (COVID-19)».</w:t>
      </w:r>
    </w:p>
    <w:p w:rsidR="00095ADA" w:rsidRPr="00E0649B" w:rsidRDefault="00095ADA" w:rsidP="00095ADA">
      <w:pPr>
        <w:widowControl w:val="0"/>
        <w:numPr>
          <w:ilvl w:val="0"/>
          <w:numId w:val="27"/>
        </w:numPr>
        <w:autoSpaceDE w:val="0"/>
        <w:autoSpaceDN w:val="0"/>
        <w:spacing w:after="0" w:line="289"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60"/>
          <w:sz w:val="24"/>
        </w:rPr>
        <w:t xml:space="preserve"> </w:t>
      </w:r>
      <w:r w:rsidRPr="00E0649B">
        <w:rPr>
          <w:rFonts w:ascii="Times New Roman" w:eastAsia="Times New Roman" w:hAnsi="Times New Roman" w:cs="Times New Roman"/>
          <w:sz w:val="24"/>
        </w:rPr>
        <w:t>Министерства</w:t>
      </w:r>
      <w:r w:rsidRPr="00E0649B">
        <w:rPr>
          <w:rFonts w:ascii="Times New Roman" w:eastAsia="Times New Roman" w:hAnsi="Times New Roman" w:cs="Times New Roman"/>
          <w:spacing w:val="52"/>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56"/>
          <w:sz w:val="24"/>
        </w:rPr>
        <w:t xml:space="preserve"> </w:t>
      </w:r>
      <w:r w:rsidRPr="00E0649B">
        <w:rPr>
          <w:rFonts w:ascii="Times New Roman" w:eastAsia="Times New Roman" w:hAnsi="Times New Roman" w:cs="Times New Roman"/>
          <w:sz w:val="24"/>
        </w:rPr>
        <w:t>и</w:t>
      </w:r>
      <w:r w:rsidRPr="00E0649B">
        <w:rPr>
          <w:rFonts w:ascii="Times New Roman" w:eastAsia="Times New Roman" w:hAnsi="Times New Roman" w:cs="Times New Roman"/>
          <w:spacing w:val="63"/>
          <w:sz w:val="24"/>
        </w:rPr>
        <w:t xml:space="preserve"> </w:t>
      </w:r>
      <w:r w:rsidRPr="00E0649B">
        <w:rPr>
          <w:rFonts w:ascii="Times New Roman" w:eastAsia="Times New Roman" w:hAnsi="Times New Roman" w:cs="Times New Roman"/>
          <w:sz w:val="24"/>
        </w:rPr>
        <w:t>науки</w:t>
      </w:r>
      <w:r w:rsidRPr="00E0649B">
        <w:rPr>
          <w:rFonts w:ascii="Times New Roman" w:eastAsia="Times New Roman" w:hAnsi="Times New Roman" w:cs="Times New Roman"/>
          <w:spacing w:val="62"/>
          <w:sz w:val="24"/>
        </w:rPr>
        <w:t xml:space="preserve"> </w:t>
      </w:r>
      <w:r w:rsidRPr="00E0649B">
        <w:rPr>
          <w:rFonts w:ascii="Times New Roman" w:eastAsia="Times New Roman" w:hAnsi="Times New Roman" w:cs="Times New Roman"/>
          <w:sz w:val="24"/>
        </w:rPr>
        <w:t>РФ</w:t>
      </w:r>
      <w:r w:rsidRPr="00E0649B">
        <w:rPr>
          <w:rFonts w:ascii="Times New Roman" w:eastAsia="Times New Roman" w:hAnsi="Times New Roman" w:cs="Times New Roman"/>
          <w:spacing w:val="59"/>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63"/>
          <w:sz w:val="24"/>
        </w:rPr>
        <w:t xml:space="preserve"> </w:t>
      </w:r>
      <w:r w:rsidRPr="00E0649B">
        <w:rPr>
          <w:rFonts w:ascii="Times New Roman" w:eastAsia="Times New Roman" w:hAnsi="Times New Roman" w:cs="Times New Roman"/>
          <w:sz w:val="24"/>
        </w:rPr>
        <w:t>17</w:t>
      </w:r>
      <w:r w:rsidRPr="00E0649B">
        <w:rPr>
          <w:rFonts w:ascii="Times New Roman" w:eastAsia="Times New Roman" w:hAnsi="Times New Roman" w:cs="Times New Roman"/>
          <w:spacing w:val="51"/>
          <w:sz w:val="24"/>
        </w:rPr>
        <w:t xml:space="preserve"> </w:t>
      </w:r>
      <w:r w:rsidRPr="00E0649B">
        <w:rPr>
          <w:rFonts w:ascii="Times New Roman" w:eastAsia="Times New Roman" w:hAnsi="Times New Roman" w:cs="Times New Roman"/>
          <w:sz w:val="24"/>
        </w:rPr>
        <w:t>октября</w:t>
      </w:r>
      <w:r w:rsidRPr="00E0649B">
        <w:rPr>
          <w:rFonts w:ascii="Times New Roman" w:eastAsia="Times New Roman" w:hAnsi="Times New Roman" w:cs="Times New Roman"/>
          <w:spacing w:val="62"/>
          <w:sz w:val="24"/>
        </w:rPr>
        <w:t xml:space="preserve"> </w:t>
      </w:r>
      <w:r w:rsidRPr="00E0649B">
        <w:rPr>
          <w:rFonts w:ascii="Times New Roman" w:eastAsia="Times New Roman" w:hAnsi="Times New Roman" w:cs="Times New Roman"/>
          <w:sz w:val="24"/>
        </w:rPr>
        <w:t>2013</w:t>
      </w:r>
      <w:r w:rsidRPr="00E0649B">
        <w:rPr>
          <w:rFonts w:ascii="Times New Roman" w:eastAsia="Times New Roman" w:hAnsi="Times New Roman" w:cs="Times New Roman"/>
          <w:spacing w:val="52"/>
          <w:sz w:val="24"/>
        </w:rPr>
        <w:t xml:space="preserve"> </w:t>
      </w:r>
      <w:r w:rsidRPr="00E0649B">
        <w:rPr>
          <w:rFonts w:ascii="Times New Roman" w:eastAsia="Times New Roman" w:hAnsi="Times New Roman" w:cs="Times New Roman"/>
          <w:spacing w:val="-4"/>
          <w:sz w:val="24"/>
        </w:rPr>
        <w:t>года</w:t>
      </w:r>
    </w:p>
    <w:p w:rsidR="00095ADA" w:rsidRPr="00E0649B" w:rsidRDefault="00095ADA" w:rsidP="00095ADA">
      <w:pPr>
        <w:widowControl w:val="0"/>
        <w:autoSpaceDE w:val="0"/>
        <w:autoSpaceDN w:val="0"/>
        <w:spacing w:after="0" w:line="242" w:lineRule="auto"/>
        <w:ind w:right="326"/>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№1155 «Об утверждении федерального государственного образовательного стандарта дошкольного образования».</w:t>
      </w:r>
    </w:p>
    <w:p w:rsidR="00095ADA" w:rsidRPr="00E0649B" w:rsidRDefault="00095ADA" w:rsidP="00095ADA">
      <w:pPr>
        <w:widowControl w:val="0"/>
        <w:numPr>
          <w:ilvl w:val="0"/>
          <w:numId w:val="27"/>
        </w:numPr>
        <w:autoSpaceDE w:val="0"/>
        <w:autoSpaceDN w:val="0"/>
        <w:spacing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Министерства просвещения РФ от 21.01.2019г. N 31 «О внесении изменения в Федеральный государственный стандарт дошкольного образования», утвержденный приказом Министерства образования и науки Российской Федерации от 17 октября 2013г. N1155.</w:t>
      </w:r>
    </w:p>
    <w:p w:rsidR="00095ADA" w:rsidRPr="00E0649B" w:rsidRDefault="00095ADA" w:rsidP="00095ADA">
      <w:pPr>
        <w:widowControl w:val="0"/>
        <w:numPr>
          <w:ilvl w:val="0"/>
          <w:numId w:val="27"/>
        </w:numPr>
        <w:autoSpaceDE w:val="0"/>
        <w:autoSpaceDN w:val="0"/>
        <w:spacing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Распоряжение Министерства просвещения РФ №р-93 от 9.09.2019г. «Об утверждении примерного Положения о психолого-педагогическом консилиуме образовательной организации»;</w:t>
      </w:r>
    </w:p>
    <w:p w:rsidR="00095ADA" w:rsidRPr="00E0649B" w:rsidRDefault="00095ADA" w:rsidP="00095ADA">
      <w:pPr>
        <w:widowControl w:val="0"/>
        <w:numPr>
          <w:ilvl w:val="0"/>
          <w:numId w:val="27"/>
        </w:numPr>
        <w:autoSpaceDE w:val="0"/>
        <w:autoSpaceDN w:val="0"/>
        <w:spacing w:after="0" w:line="291"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Министерства</w:t>
      </w:r>
      <w:r w:rsidRPr="00E0649B">
        <w:rPr>
          <w:rFonts w:ascii="Times New Roman" w:eastAsia="Times New Roman" w:hAnsi="Times New Roman" w:cs="Times New Roman"/>
          <w:spacing w:val="8"/>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и</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науки</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РФ</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7</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апреля</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2014</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8"/>
          <w:sz w:val="24"/>
        </w:rPr>
        <w:t xml:space="preserve"> </w:t>
      </w:r>
      <w:r w:rsidRPr="00E0649B">
        <w:rPr>
          <w:rFonts w:ascii="Times New Roman" w:eastAsia="Times New Roman" w:hAnsi="Times New Roman" w:cs="Times New Roman"/>
          <w:sz w:val="24"/>
        </w:rPr>
        <w:t>№</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pacing w:val="-5"/>
          <w:sz w:val="24"/>
        </w:rPr>
        <w:t>276</w:t>
      </w:r>
    </w:p>
    <w:p w:rsidR="00095ADA" w:rsidRPr="00E0649B" w:rsidRDefault="00095ADA" w:rsidP="00095ADA">
      <w:pPr>
        <w:widowControl w:val="0"/>
        <w:autoSpaceDE w:val="0"/>
        <w:autoSpaceDN w:val="0"/>
        <w:spacing w:after="0" w:line="242" w:lineRule="auto"/>
        <w:ind w:right="326"/>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«Об утверждении порядка проведения аттестации педагогических работников организаций, осуществляющих образовательную деятельность».</w:t>
      </w:r>
    </w:p>
    <w:p w:rsidR="00095ADA" w:rsidRPr="00E0649B" w:rsidRDefault="00095ADA" w:rsidP="00095ADA">
      <w:pPr>
        <w:widowControl w:val="0"/>
        <w:numPr>
          <w:ilvl w:val="0"/>
          <w:numId w:val="27"/>
        </w:numPr>
        <w:autoSpaceDE w:val="0"/>
        <w:autoSpaceDN w:val="0"/>
        <w:spacing w:after="0" w:line="240" w:lineRule="auto"/>
        <w:ind w:left="0" w:right="328"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Министерства</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образования и науки РФ от 31 июля 2020</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95ADA" w:rsidRPr="00E0649B" w:rsidRDefault="00095ADA" w:rsidP="00095ADA">
      <w:pPr>
        <w:widowControl w:val="0"/>
        <w:numPr>
          <w:ilvl w:val="0"/>
          <w:numId w:val="27"/>
        </w:numPr>
        <w:autoSpaceDE w:val="0"/>
        <w:autoSpaceDN w:val="0"/>
        <w:spacing w:after="0" w:line="237" w:lineRule="auto"/>
        <w:ind w:left="0" w:right="326"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от 08.09.2020 г. №472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№236.</w:t>
      </w:r>
    </w:p>
    <w:p w:rsidR="00095ADA" w:rsidRPr="00E0649B" w:rsidRDefault="00095ADA" w:rsidP="00095ADA">
      <w:pPr>
        <w:widowControl w:val="0"/>
        <w:numPr>
          <w:ilvl w:val="0"/>
          <w:numId w:val="27"/>
        </w:numPr>
        <w:autoSpaceDE w:val="0"/>
        <w:autoSpaceDN w:val="0"/>
        <w:spacing w:before="2" w:after="0" w:line="237" w:lineRule="auto"/>
        <w:ind w:left="0" w:right="323"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Министерства просвещения Российской Федерации Департамента государственной</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политики</w:t>
      </w:r>
      <w:r w:rsidRPr="00E0649B">
        <w:rPr>
          <w:rFonts w:ascii="Times New Roman" w:eastAsia="Times New Roman" w:hAnsi="Times New Roman" w:cs="Times New Roman"/>
          <w:spacing w:val="18"/>
          <w:sz w:val="24"/>
        </w:rPr>
        <w:t xml:space="preserve"> </w:t>
      </w:r>
      <w:r w:rsidRPr="00E0649B">
        <w:rPr>
          <w:rFonts w:ascii="Times New Roman" w:eastAsia="Times New Roman" w:hAnsi="Times New Roman" w:cs="Times New Roman"/>
          <w:sz w:val="24"/>
        </w:rPr>
        <w:t>в</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сфере</w:t>
      </w:r>
      <w:r w:rsidRPr="00E0649B">
        <w:rPr>
          <w:rFonts w:ascii="Times New Roman" w:eastAsia="Times New Roman" w:hAnsi="Times New Roman" w:cs="Times New Roman"/>
          <w:spacing w:val="21"/>
          <w:sz w:val="24"/>
        </w:rPr>
        <w:t xml:space="preserve"> </w:t>
      </w:r>
      <w:r w:rsidRPr="00E0649B">
        <w:rPr>
          <w:rFonts w:ascii="Times New Roman" w:eastAsia="Times New Roman" w:hAnsi="Times New Roman" w:cs="Times New Roman"/>
          <w:sz w:val="24"/>
        </w:rPr>
        <w:t>защиты</w:t>
      </w:r>
      <w:r w:rsidRPr="00E0649B">
        <w:rPr>
          <w:rFonts w:ascii="Times New Roman" w:eastAsia="Times New Roman" w:hAnsi="Times New Roman" w:cs="Times New Roman"/>
          <w:spacing w:val="20"/>
          <w:sz w:val="24"/>
        </w:rPr>
        <w:t xml:space="preserve"> </w:t>
      </w:r>
      <w:r w:rsidRPr="00E0649B">
        <w:rPr>
          <w:rFonts w:ascii="Times New Roman" w:eastAsia="Times New Roman" w:hAnsi="Times New Roman" w:cs="Times New Roman"/>
          <w:sz w:val="24"/>
        </w:rPr>
        <w:t>прав</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детей</w:t>
      </w:r>
      <w:r w:rsidRPr="00E0649B">
        <w:rPr>
          <w:rFonts w:ascii="Times New Roman" w:eastAsia="Times New Roman" w:hAnsi="Times New Roman" w:cs="Times New Roman"/>
          <w:spacing w:val="18"/>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22"/>
          <w:sz w:val="24"/>
        </w:rPr>
        <w:t xml:space="preserve"> </w:t>
      </w:r>
      <w:r w:rsidRPr="00E0649B">
        <w:rPr>
          <w:rFonts w:ascii="Times New Roman" w:eastAsia="Times New Roman" w:hAnsi="Times New Roman" w:cs="Times New Roman"/>
          <w:sz w:val="24"/>
        </w:rPr>
        <w:t>30</w:t>
      </w:r>
      <w:r w:rsidRPr="00E0649B">
        <w:rPr>
          <w:rFonts w:ascii="Times New Roman" w:eastAsia="Times New Roman" w:hAnsi="Times New Roman" w:cs="Times New Roman"/>
          <w:spacing w:val="17"/>
          <w:sz w:val="24"/>
        </w:rPr>
        <w:t xml:space="preserve"> </w:t>
      </w:r>
      <w:r w:rsidRPr="00E0649B">
        <w:rPr>
          <w:rFonts w:ascii="Times New Roman" w:eastAsia="Times New Roman" w:hAnsi="Times New Roman" w:cs="Times New Roman"/>
          <w:sz w:val="24"/>
        </w:rPr>
        <w:t>апреля</w:t>
      </w:r>
      <w:r w:rsidRPr="00E0649B">
        <w:rPr>
          <w:rFonts w:ascii="Times New Roman" w:eastAsia="Times New Roman" w:hAnsi="Times New Roman" w:cs="Times New Roman"/>
          <w:spacing w:val="32"/>
          <w:sz w:val="24"/>
        </w:rPr>
        <w:t xml:space="preserve"> </w:t>
      </w:r>
      <w:r w:rsidRPr="00E0649B">
        <w:rPr>
          <w:rFonts w:ascii="Times New Roman" w:eastAsia="Times New Roman" w:hAnsi="Times New Roman" w:cs="Times New Roman"/>
          <w:sz w:val="24"/>
        </w:rPr>
        <w:t>2020</w:t>
      </w:r>
      <w:r w:rsidRPr="00E0649B">
        <w:rPr>
          <w:rFonts w:ascii="Times New Roman" w:eastAsia="Times New Roman" w:hAnsi="Times New Roman" w:cs="Times New Roman"/>
          <w:spacing w:val="17"/>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21"/>
          <w:sz w:val="24"/>
        </w:rPr>
        <w:t xml:space="preserve"> </w:t>
      </w:r>
      <w:r w:rsidRPr="00E0649B">
        <w:rPr>
          <w:rFonts w:ascii="Times New Roman" w:eastAsia="Times New Roman" w:hAnsi="Times New Roman" w:cs="Times New Roman"/>
          <w:sz w:val="24"/>
        </w:rPr>
        <w:t>№07-2949</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«О</w:t>
      </w:r>
      <w:r w:rsidRPr="00E0649B">
        <w:rPr>
          <w:rFonts w:ascii="Times New Roman" w:eastAsia="Times New Roman" w:hAnsi="Times New Roman" w:cs="Times New Roman"/>
          <w:spacing w:val="-7"/>
          <w:sz w:val="24"/>
          <w:szCs w:val="24"/>
        </w:rPr>
        <w:t xml:space="preserve"> </w:t>
      </w:r>
      <w:r w:rsidRPr="00E0649B">
        <w:rPr>
          <w:rFonts w:ascii="Times New Roman" w:eastAsia="Times New Roman" w:hAnsi="Times New Roman" w:cs="Times New Roman"/>
          <w:sz w:val="24"/>
          <w:szCs w:val="24"/>
        </w:rPr>
        <w:t>направлении</w:t>
      </w:r>
      <w:r w:rsidRPr="00E0649B">
        <w:rPr>
          <w:rFonts w:ascii="Times New Roman" w:eastAsia="Times New Roman" w:hAnsi="Times New Roman" w:cs="Times New Roman"/>
          <w:spacing w:val="-2"/>
          <w:sz w:val="24"/>
          <w:szCs w:val="24"/>
        </w:rPr>
        <w:t xml:space="preserve"> </w:t>
      </w:r>
      <w:r w:rsidRPr="00E0649B">
        <w:rPr>
          <w:rFonts w:ascii="Times New Roman" w:eastAsia="Times New Roman" w:hAnsi="Times New Roman" w:cs="Times New Roman"/>
          <w:sz w:val="24"/>
          <w:szCs w:val="24"/>
        </w:rPr>
        <w:t>рекомендаций</w:t>
      </w:r>
      <w:r w:rsidRPr="00E0649B">
        <w:rPr>
          <w:rFonts w:ascii="Times New Roman" w:eastAsia="Times New Roman" w:hAnsi="Times New Roman" w:cs="Times New Roman"/>
          <w:spacing w:val="-11"/>
          <w:sz w:val="24"/>
          <w:szCs w:val="24"/>
        </w:rPr>
        <w:t xml:space="preserve"> </w:t>
      </w:r>
      <w:r w:rsidRPr="00E0649B">
        <w:rPr>
          <w:rFonts w:ascii="Times New Roman" w:eastAsia="Times New Roman" w:hAnsi="Times New Roman" w:cs="Times New Roman"/>
          <w:sz w:val="24"/>
          <w:szCs w:val="24"/>
        </w:rPr>
        <w:t>о деятельности</w:t>
      </w:r>
      <w:r w:rsidRPr="00E0649B">
        <w:rPr>
          <w:rFonts w:ascii="Times New Roman" w:eastAsia="Times New Roman" w:hAnsi="Times New Roman" w:cs="Times New Roman"/>
          <w:spacing w:val="-10"/>
          <w:sz w:val="24"/>
          <w:szCs w:val="24"/>
        </w:rPr>
        <w:t xml:space="preserve"> </w:t>
      </w:r>
      <w:r w:rsidRPr="00E0649B">
        <w:rPr>
          <w:rFonts w:ascii="Times New Roman" w:eastAsia="Times New Roman" w:hAnsi="Times New Roman" w:cs="Times New Roman"/>
          <w:spacing w:val="-2"/>
          <w:sz w:val="24"/>
          <w:szCs w:val="24"/>
        </w:rPr>
        <w:t>ПМПК».</w:t>
      </w:r>
    </w:p>
    <w:p w:rsidR="00095ADA" w:rsidRPr="00E0649B" w:rsidRDefault="00095ADA" w:rsidP="00095ADA">
      <w:pPr>
        <w:widowControl w:val="0"/>
        <w:numPr>
          <w:ilvl w:val="0"/>
          <w:numId w:val="27"/>
        </w:numPr>
        <w:autoSpaceDE w:val="0"/>
        <w:autoSpaceDN w:val="0"/>
        <w:spacing w:before="7" w:after="0" w:line="237" w:lineRule="auto"/>
        <w:ind w:left="0" w:right="324"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 xml:space="preserve">Постановление Правительства Белгородской области от 10 февраля 2014 года № 20-пп «О поддержке альтернативных форм предоставления дошкольного </w:t>
      </w:r>
      <w:r w:rsidRPr="00E0649B">
        <w:rPr>
          <w:rFonts w:ascii="Times New Roman" w:eastAsia="Times New Roman" w:hAnsi="Times New Roman" w:cs="Times New Roman"/>
          <w:spacing w:val="-2"/>
          <w:sz w:val="24"/>
        </w:rPr>
        <w:t>образования».</w:t>
      </w:r>
    </w:p>
    <w:p w:rsidR="00095ADA" w:rsidRPr="00E0649B" w:rsidRDefault="00095ADA" w:rsidP="00095ADA">
      <w:pPr>
        <w:widowControl w:val="0"/>
        <w:numPr>
          <w:ilvl w:val="0"/>
          <w:numId w:val="27"/>
        </w:numPr>
        <w:autoSpaceDE w:val="0"/>
        <w:autoSpaceDN w:val="0"/>
        <w:spacing w:before="5" w:after="0" w:line="292"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34"/>
          <w:sz w:val="24"/>
        </w:rPr>
        <w:t xml:space="preserve"> </w:t>
      </w:r>
      <w:r w:rsidRPr="00E0649B">
        <w:rPr>
          <w:rFonts w:ascii="Times New Roman" w:eastAsia="Times New Roman" w:hAnsi="Times New Roman" w:cs="Times New Roman"/>
          <w:sz w:val="24"/>
        </w:rPr>
        <w:t>департамента</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Белгородской</w:t>
      </w:r>
      <w:r w:rsidRPr="00E0649B">
        <w:rPr>
          <w:rFonts w:ascii="Times New Roman" w:eastAsia="Times New Roman" w:hAnsi="Times New Roman" w:cs="Times New Roman"/>
          <w:spacing w:val="26"/>
          <w:sz w:val="24"/>
        </w:rPr>
        <w:t xml:space="preserve"> </w:t>
      </w:r>
      <w:r w:rsidRPr="00E0649B">
        <w:rPr>
          <w:rFonts w:ascii="Times New Roman" w:eastAsia="Times New Roman" w:hAnsi="Times New Roman" w:cs="Times New Roman"/>
          <w:sz w:val="24"/>
        </w:rPr>
        <w:t>области</w:t>
      </w:r>
      <w:r w:rsidRPr="00E0649B">
        <w:rPr>
          <w:rFonts w:ascii="Times New Roman" w:eastAsia="Times New Roman" w:hAnsi="Times New Roman" w:cs="Times New Roman"/>
          <w:spacing w:val="30"/>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30"/>
          <w:sz w:val="24"/>
        </w:rPr>
        <w:t xml:space="preserve"> </w:t>
      </w:r>
      <w:r w:rsidRPr="00E0649B">
        <w:rPr>
          <w:rFonts w:ascii="Times New Roman" w:eastAsia="Times New Roman" w:hAnsi="Times New Roman" w:cs="Times New Roman"/>
          <w:sz w:val="24"/>
        </w:rPr>
        <w:t>06</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мая</w:t>
      </w:r>
      <w:r w:rsidRPr="00E0649B">
        <w:rPr>
          <w:rFonts w:ascii="Times New Roman" w:eastAsia="Times New Roman" w:hAnsi="Times New Roman" w:cs="Times New Roman"/>
          <w:spacing w:val="33"/>
          <w:sz w:val="24"/>
        </w:rPr>
        <w:t xml:space="preserve"> </w:t>
      </w:r>
      <w:r w:rsidRPr="00E0649B">
        <w:rPr>
          <w:rFonts w:ascii="Times New Roman" w:eastAsia="Times New Roman" w:hAnsi="Times New Roman" w:cs="Times New Roman"/>
          <w:sz w:val="24"/>
        </w:rPr>
        <w:t>2020</w:t>
      </w:r>
      <w:r w:rsidRPr="00E0649B">
        <w:rPr>
          <w:rFonts w:ascii="Times New Roman" w:eastAsia="Times New Roman" w:hAnsi="Times New Roman" w:cs="Times New Roman"/>
          <w:spacing w:val="29"/>
          <w:sz w:val="24"/>
        </w:rPr>
        <w:t xml:space="preserve"> </w:t>
      </w:r>
      <w:r w:rsidRPr="00E0649B">
        <w:rPr>
          <w:rFonts w:ascii="Times New Roman" w:eastAsia="Times New Roman" w:hAnsi="Times New Roman" w:cs="Times New Roman"/>
          <w:spacing w:val="-5"/>
          <w:sz w:val="24"/>
        </w:rPr>
        <w:t>г.</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№1221</w:t>
      </w:r>
      <w:r w:rsidRPr="00E0649B">
        <w:rPr>
          <w:rFonts w:ascii="Times New Roman" w:eastAsia="Times New Roman" w:hAnsi="Times New Roman" w:cs="Times New Roman"/>
          <w:spacing w:val="-2"/>
          <w:sz w:val="24"/>
          <w:szCs w:val="24"/>
        </w:rPr>
        <w:t xml:space="preserve"> </w:t>
      </w:r>
      <w:r w:rsidRPr="00E0649B">
        <w:rPr>
          <w:rFonts w:ascii="Times New Roman" w:eastAsia="Times New Roman" w:hAnsi="Times New Roman" w:cs="Times New Roman"/>
          <w:sz w:val="24"/>
          <w:szCs w:val="24"/>
        </w:rPr>
        <w:t>«О</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введении</w:t>
      </w:r>
      <w:r w:rsidRPr="00E0649B">
        <w:rPr>
          <w:rFonts w:ascii="Times New Roman" w:eastAsia="Times New Roman" w:hAnsi="Times New Roman" w:cs="Times New Roman"/>
          <w:spacing w:val="-5"/>
          <w:sz w:val="24"/>
          <w:szCs w:val="24"/>
        </w:rPr>
        <w:t xml:space="preserve"> </w:t>
      </w:r>
      <w:r w:rsidRPr="00E0649B">
        <w:rPr>
          <w:rFonts w:ascii="Times New Roman" w:eastAsia="Times New Roman" w:hAnsi="Times New Roman" w:cs="Times New Roman"/>
          <w:sz w:val="24"/>
          <w:szCs w:val="24"/>
        </w:rPr>
        <w:t>ограничительных</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pacing w:val="-4"/>
          <w:sz w:val="24"/>
          <w:szCs w:val="24"/>
        </w:rPr>
        <w:t>мер»;</w:t>
      </w:r>
    </w:p>
    <w:p w:rsidR="00095ADA" w:rsidRPr="00E0649B" w:rsidRDefault="00095ADA" w:rsidP="00095ADA">
      <w:pPr>
        <w:widowControl w:val="0"/>
        <w:numPr>
          <w:ilvl w:val="0"/>
          <w:numId w:val="27"/>
        </w:numPr>
        <w:autoSpaceDE w:val="0"/>
        <w:autoSpaceDN w:val="0"/>
        <w:spacing w:before="5" w:after="0" w:line="292"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департамента</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Белгородской</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области</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26 марта 2020</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pacing w:val="-5"/>
          <w:sz w:val="24"/>
        </w:rPr>
        <w:t>г.</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№9-09/14/1789</w:t>
      </w:r>
      <w:r w:rsidRPr="00E0649B">
        <w:rPr>
          <w:rFonts w:ascii="Times New Roman" w:eastAsia="Times New Roman" w:hAnsi="Times New Roman" w:cs="Times New Roman"/>
          <w:spacing w:val="-5"/>
          <w:sz w:val="24"/>
          <w:szCs w:val="24"/>
        </w:rPr>
        <w:t xml:space="preserve"> </w:t>
      </w:r>
      <w:r w:rsidRPr="00E0649B">
        <w:rPr>
          <w:rFonts w:ascii="Times New Roman" w:eastAsia="Times New Roman" w:hAnsi="Times New Roman" w:cs="Times New Roman"/>
          <w:sz w:val="24"/>
          <w:szCs w:val="24"/>
        </w:rPr>
        <w:t>«О</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направлении</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z w:val="24"/>
          <w:szCs w:val="24"/>
        </w:rPr>
        <w:t>методических</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pacing w:val="-2"/>
          <w:sz w:val="24"/>
          <w:szCs w:val="24"/>
        </w:rPr>
        <w:t>рекомендаций»;</w:t>
      </w:r>
    </w:p>
    <w:p w:rsidR="00095ADA" w:rsidRPr="00525052"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департамента образования Белгородской области от 27 апреля 2017 г.</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№9-09/14/2121</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направлении</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методических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рекомендаций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 xml:space="preserve">обеспечении психолого- </w:t>
      </w:r>
      <w:r w:rsidRPr="00E0649B">
        <w:rPr>
          <w:rFonts w:ascii="Times New Roman" w:eastAsia="Times New Roman" w:hAnsi="Times New Roman" w:cs="Times New Roman"/>
          <w:sz w:val="24"/>
        </w:rPr>
        <w:lastRenderedPageBreak/>
        <w:t>педагогической поддержки семьи и повышении педагогической компетенции родителей (законных представителей).</w:t>
      </w:r>
    </w:p>
    <w:p w:rsidR="00095ADA" w:rsidRPr="00E0649B"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департамента образования Белгородской области от 27 апреля 2017 г.</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№9-09/14/2121</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направлении</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методических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рекомендаций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обеспечении психолого- педагогической поддержки семьи и повышении педагогической компетенции родителей (законных представителей).</w:t>
      </w:r>
    </w:p>
    <w:p w:rsidR="00095ADA" w:rsidRPr="00E0649B" w:rsidRDefault="00095ADA" w:rsidP="00095ADA">
      <w:pPr>
        <w:widowControl w:val="0"/>
        <w:numPr>
          <w:ilvl w:val="0"/>
          <w:numId w:val="27"/>
        </w:numPr>
        <w:autoSpaceDE w:val="0"/>
        <w:autoSpaceDN w:val="0"/>
        <w:spacing w:before="4" w:after="0" w:line="237" w:lineRule="auto"/>
        <w:ind w:left="0" w:right="33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департамента образования Белгородской области №455 от 22.02.2017г. «Об утверждении примерного положения о Консультационном центре».</w:t>
      </w:r>
    </w:p>
    <w:p w:rsidR="00095ADA" w:rsidRPr="00E0649B" w:rsidRDefault="00095ADA" w:rsidP="00095ADA">
      <w:pPr>
        <w:widowControl w:val="0"/>
        <w:autoSpaceDE w:val="0"/>
        <w:autoSpaceDN w:val="0"/>
        <w:spacing w:after="0" w:line="240" w:lineRule="auto"/>
        <w:ind w:right="323"/>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В соответствии с установленным на территории региона («желтого») уровня террористической опасности и в целях усиления антитеррористической защищенности ДОО,</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с</w:t>
      </w:r>
      <w:r w:rsidRPr="00E0649B">
        <w:rPr>
          <w:rFonts w:ascii="Times New Roman" w:eastAsia="Times New Roman" w:hAnsi="Times New Roman" w:cs="Times New Roman"/>
          <w:spacing w:val="67"/>
          <w:w w:val="150"/>
          <w:sz w:val="24"/>
          <w:szCs w:val="24"/>
        </w:rPr>
        <w:t xml:space="preserve"> </w:t>
      </w:r>
      <w:r w:rsidRPr="00E0649B">
        <w:rPr>
          <w:rFonts w:ascii="Times New Roman" w:eastAsia="Times New Roman" w:hAnsi="Times New Roman" w:cs="Times New Roman"/>
          <w:sz w:val="24"/>
          <w:szCs w:val="24"/>
        </w:rPr>
        <w:t>09.01.2023</w:t>
      </w:r>
      <w:r w:rsidRPr="00E0649B">
        <w:rPr>
          <w:rFonts w:ascii="Times New Roman" w:eastAsia="Times New Roman" w:hAnsi="Times New Roman" w:cs="Times New Roman"/>
          <w:spacing w:val="62"/>
          <w:w w:val="150"/>
          <w:sz w:val="24"/>
          <w:szCs w:val="24"/>
        </w:rPr>
        <w:t xml:space="preserve"> </w:t>
      </w:r>
      <w:r w:rsidRPr="00E0649B">
        <w:rPr>
          <w:rFonts w:ascii="Times New Roman" w:eastAsia="Times New Roman" w:hAnsi="Times New Roman" w:cs="Times New Roman"/>
          <w:sz w:val="24"/>
          <w:szCs w:val="24"/>
        </w:rPr>
        <w:t>года</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детский</w:t>
      </w:r>
      <w:r w:rsidRPr="00E0649B">
        <w:rPr>
          <w:rFonts w:ascii="Times New Roman" w:eastAsia="Times New Roman" w:hAnsi="Times New Roman" w:cs="Times New Roman"/>
          <w:spacing w:val="68"/>
          <w:w w:val="150"/>
          <w:sz w:val="24"/>
          <w:szCs w:val="24"/>
        </w:rPr>
        <w:t xml:space="preserve"> </w:t>
      </w:r>
      <w:r w:rsidRPr="00E0649B">
        <w:rPr>
          <w:rFonts w:ascii="Times New Roman" w:eastAsia="Times New Roman" w:hAnsi="Times New Roman" w:cs="Times New Roman"/>
          <w:sz w:val="24"/>
          <w:szCs w:val="24"/>
        </w:rPr>
        <w:t>сад</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функционировал</w:t>
      </w:r>
      <w:r w:rsidRPr="00E0649B">
        <w:rPr>
          <w:rFonts w:ascii="Times New Roman" w:eastAsia="Times New Roman" w:hAnsi="Times New Roman" w:cs="Times New Roman"/>
          <w:spacing w:val="62"/>
          <w:w w:val="150"/>
          <w:sz w:val="24"/>
          <w:szCs w:val="24"/>
        </w:rPr>
        <w:t xml:space="preserve"> </w:t>
      </w:r>
      <w:r w:rsidRPr="00E0649B">
        <w:rPr>
          <w:rFonts w:ascii="Times New Roman" w:eastAsia="Times New Roman" w:hAnsi="Times New Roman" w:cs="Times New Roman"/>
          <w:sz w:val="24"/>
          <w:szCs w:val="24"/>
        </w:rPr>
        <w:t>в</w:t>
      </w:r>
      <w:r w:rsidRPr="00E0649B">
        <w:rPr>
          <w:rFonts w:ascii="Times New Roman" w:eastAsia="Times New Roman" w:hAnsi="Times New Roman" w:cs="Times New Roman"/>
          <w:spacing w:val="63"/>
          <w:w w:val="150"/>
          <w:sz w:val="24"/>
          <w:szCs w:val="24"/>
        </w:rPr>
        <w:t xml:space="preserve"> </w:t>
      </w:r>
      <w:r w:rsidRPr="00E0649B">
        <w:rPr>
          <w:rFonts w:ascii="Times New Roman" w:eastAsia="Times New Roman" w:hAnsi="Times New Roman" w:cs="Times New Roman"/>
          <w:sz w:val="24"/>
          <w:szCs w:val="24"/>
        </w:rPr>
        <w:t>особом</w:t>
      </w:r>
      <w:r w:rsidRPr="00E0649B">
        <w:rPr>
          <w:rFonts w:ascii="Times New Roman" w:eastAsia="Times New Roman" w:hAnsi="Times New Roman" w:cs="Times New Roman"/>
          <w:spacing w:val="68"/>
          <w:w w:val="150"/>
          <w:sz w:val="24"/>
          <w:szCs w:val="24"/>
        </w:rPr>
        <w:t xml:space="preserve"> </w:t>
      </w:r>
      <w:r w:rsidRPr="00E0649B">
        <w:rPr>
          <w:rFonts w:ascii="Times New Roman" w:eastAsia="Times New Roman" w:hAnsi="Times New Roman" w:cs="Times New Roman"/>
          <w:sz w:val="24"/>
          <w:szCs w:val="24"/>
        </w:rPr>
        <w:t>режиме</w:t>
      </w:r>
      <w:r w:rsidRPr="00E0649B">
        <w:rPr>
          <w:rFonts w:ascii="Times New Roman" w:eastAsia="Times New Roman" w:hAnsi="Times New Roman" w:cs="Times New Roman"/>
          <w:spacing w:val="74"/>
          <w:w w:val="150"/>
          <w:sz w:val="24"/>
          <w:szCs w:val="24"/>
        </w:rPr>
        <w:t xml:space="preserve"> </w:t>
      </w:r>
      <w:r w:rsidRPr="00E0649B">
        <w:rPr>
          <w:rFonts w:ascii="Times New Roman" w:eastAsia="Times New Roman" w:hAnsi="Times New Roman" w:cs="Times New Roman"/>
          <w:sz w:val="24"/>
          <w:szCs w:val="24"/>
        </w:rPr>
        <w:t>–</w:t>
      </w:r>
      <w:r w:rsidRPr="00E0649B">
        <w:rPr>
          <w:rFonts w:ascii="Times New Roman" w:eastAsia="Times New Roman" w:hAnsi="Times New Roman" w:cs="Times New Roman"/>
          <w:spacing w:val="67"/>
          <w:w w:val="150"/>
          <w:sz w:val="24"/>
          <w:szCs w:val="24"/>
        </w:rPr>
        <w:t xml:space="preserve"> </w:t>
      </w:r>
      <w:r w:rsidRPr="00E0649B">
        <w:rPr>
          <w:rFonts w:ascii="Times New Roman" w:eastAsia="Times New Roman" w:hAnsi="Times New Roman" w:cs="Times New Roman"/>
          <w:spacing w:val="-2"/>
          <w:sz w:val="24"/>
          <w:szCs w:val="24"/>
        </w:rPr>
        <w:t>режиме</w:t>
      </w:r>
    </w:p>
    <w:p w:rsidR="00095ADA" w:rsidRPr="00EE5B50" w:rsidRDefault="00095ADA" w:rsidP="00095ADA">
      <w:pPr>
        <w:widowControl w:val="0"/>
        <w:autoSpaceDE w:val="0"/>
        <w:autoSpaceDN w:val="0"/>
        <w:spacing w:after="0" w:line="240" w:lineRule="auto"/>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«дежурных</w:t>
      </w:r>
      <w:r w:rsidRPr="00E0649B">
        <w:rPr>
          <w:rFonts w:ascii="Times New Roman" w:eastAsia="Times New Roman" w:hAnsi="Times New Roman" w:cs="Times New Roman"/>
          <w:spacing w:val="-7"/>
          <w:sz w:val="24"/>
          <w:szCs w:val="24"/>
        </w:rPr>
        <w:t xml:space="preserve"> </w:t>
      </w:r>
      <w:r w:rsidRPr="00E0649B">
        <w:rPr>
          <w:rFonts w:ascii="Times New Roman" w:eastAsia="Times New Roman" w:hAnsi="Times New Roman" w:cs="Times New Roman"/>
          <w:sz w:val="24"/>
          <w:szCs w:val="24"/>
        </w:rPr>
        <w:t>групп»</w:t>
      </w:r>
      <w:r w:rsidRPr="00E0649B">
        <w:rPr>
          <w:rFonts w:ascii="Times New Roman" w:eastAsia="Times New Roman" w:hAnsi="Times New Roman" w:cs="Times New Roman"/>
          <w:spacing w:val="-4"/>
          <w:sz w:val="24"/>
          <w:szCs w:val="24"/>
        </w:rPr>
        <w:t xml:space="preserve"> </w:t>
      </w:r>
      <w:r w:rsidRPr="00E0649B">
        <w:rPr>
          <w:rFonts w:ascii="Times New Roman" w:eastAsia="Times New Roman" w:hAnsi="Times New Roman" w:cs="Times New Roman"/>
          <w:sz w:val="24"/>
          <w:szCs w:val="24"/>
        </w:rPr>
        <w:t>(приказ</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ДОО №7</w:t>
      </w:r>
      <w:r w:rsidRPr="00E0649B">
        <w:rPr>
          <w:rFonts w:ascii="Times New Roman" w:eastAsia="Times New Roman" w:hAnsi="Times New Roman" w:cs="Times New Roman"/>
          <w:spacing w:val="-9"/>
          <w:sz w:val="24"/>
          <w:szCs w:val="24"/>
        </w:rPr>
        <w:t xml:space="preserve"> </w:t>
      </w:r>
      <w:r w:rsidRPr="00E0649B">
        <w:rPr>
          <w:rFonts w:ascii="Times New Roman" w:eastAsia="Times New Roman" w:hAnsi="Times New Roman" w:cs="Times New Roman"/>
          <w:sz w:val="24"/>
          <w:szCs w:val="24"/>
        </w:rPr>
        <w:t>от</w:t>
      </w:r>
      <w:r w:rsidRPr="00E0649B">
        <w:rPr>
          <w:rFonts w:ascii="Times New Roman" w:eastAsia="Times New Roman" w:hAnsi="Times New Roman" w:cs="Times New Roman"/>
          <w:spacing w:val="1"/>
          <w:sz w:val="24"/>
          <w:szCs w:val="24"/>
        </w:rPr>
        <w:t xml:space="preserve"> </w:t>
      </w:r>
      <w:r w:rsidRPr="00E0649B">
        <w:rPr>
          <w:rFonts w:ascii="Times New Roman" w:eastAsia="Times New Roman" w:hAnsi="Times New Roman" w:cs="Times New Roman"/>
          <w:sz w:val="24"/>
          <w:szCs w:val="24"/>
        </w:rPr>
        <w:t>09.01.2023</w:t>
      </w:r>
      <w:r w:rsidRPr="00E0649B">
        <w:rPr>
          <w:rFonts w:ascii="Times New Roman" w:eastAsia="Times New Roman" w:hAnsi="Times New Roman" w:cs="Times New Roman"/>
          <w:spacing w:val="1"/>
          <w:sz w:val="24"/>
          <w:szCs w:val="24"/>
        </w:rPr>
        <w:t xml:space="preserve"> </w:t>
      </w:r>
      <w:r w:rsidRPr="00E0649B">
        <w:rPr>
          <w:rFonts w:ascii="Times New Roman" w:eastAsia="Times New Roman" w:hAnsi="Times New Roman" w:cs="Times New Roman"/>
          <w:spacing w:val="-2"/>
          <w:sz w:val="24"/>
          <w:szCs w:val="24"/>
        </w:rPr>
        <w:t>года).</w:t>
      </w:r>
    </w:p>
    <w:p w:rsidR="00095ADA" w:rsidRDefault="00095ADA" w:rsidP="00095ADA">
      <w:pPr>
        <w:spacing w:after="0" w:line="240" w:lineRule="auto"/>
        <w:ind w:firstLine="708"/>
        <w:jc w:val="center"/>
        <w:rPr>
          <w:rFonts w:ascii="Times New Roman" w:hAnsi="Times New Roman" w:cs="Times New Roman"/>
          <w:b/>
          <w:sz w:val="24"/>
          <w:szCs w:val="24"/>
        </w:rPr>
      </w:pPr>
    </w:p>
    <w:p w:rsidR="00095ADA" w:rsidRPr="001D113C"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1.3.</w:t>
      </w:r>
      <w:r w:rsidRPr="001D113C">
        <w:rPr>
          <w:rFonts w:ascii="Times New Roman" w:hAnsi="Times New Roman" w:cs="Times New Roman"/>
          <w:b/>
          <w:sz w:val="24"/>
          <w:szCs w:val="24"/>
        </w:rPr>
        <w:t xml:space="preserve"> Контингент воспитанников</w:t>
      </w:r>
    </w:p>
    <w:p w:rsidR="00095ADA" w:rsidRDefault="00095ADA" w:rsidP="00095ADA">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Общая численность воспитанников, осваивающих образовательную программу дошко</w:t>
      </w:r>
      <w:r>
        <w:rPr>
          <w:rFonts w:ascii="Times New Roman" w:hAnsi="Times New Roman" w:cs="Times New Roman"/>
          <w:sz w:val="24"/>
          <w:szCs w:val="24"/>
        </w:rPr>
        <w:t xml:space="preserve">льного образования – 62 </w:t>
      </w:r>
      <w:r w:rsidRPr="001D113C">
        <w:rPr>
          <w:rFonts w:ascii="Times New Roman" w:hAnsi="Times New Roman" w:cs="Times New Roman"/>
          <w:sz w:val="24"/>
          <w:szCs w:val="24"/>
        </w:rPr>
        <w:t>чел.</w:t>
      </w:r>
    </w:p>
    <w:p w:rsidR="00095ADA" w:rsidRPr="001D113C" w:rsidRDefault="00095ADA" w:rsidP="00095ADA">
      <w:pPr>
        <w:spacing w:after="0" w:line="240" w:lineRule="auto"/>
        <w:ind w:firstLine="709"/>
        <w:jc w:val="both"/>
        <w:rPr>
          <w:rFonts w:ascii="Times New Roman" w:hAnsi="Times New Roman" w:cs="Times New Roman"/>
          <w:sz w:val="24"/>
          <w:szCs w:val="24"/>
        </w:rPr>
      </w:pPr>
      <w:r w:rsidRPr="000F7AFC">
        <w:rPr>
          <w:rFonts w:ascii="Times New Roman" w:hAnsi="Times New Roman" w:cs="Times New Roman"/>
          <w:sz w:val="24"/>
          <w:szCs w:val="24"/>
        </w:rPr>
        <w:t>В том числе в режиме полного дня</w:t>
      </w:r>
      <w:r>
        <w:rPr>
          <w:rFonts w:ascii="Times New Roman" w:hAnsi="Times New Roman" w:cs="Times New Roman"/>
          <w:sz w:val="24"/>
          <w:szCs w:val="24"/>
        </w:rPr>
        <w:t xml:space="preserve"> – 62чел.</w:t>
      </w:r>
    </w:p>
    <w:p w:rsidR="00095ADA" w:rsidRPr="001D113C" w:rsidRDefault="00095ADA" w:rsidP="00095ADA">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 xml:space="preserve">Общая численность воспитанников в возрасте до 3-х лет – </w:t>
      </w:r>
      <w:r>
        <w:rPr>
          <w:rFonts w:ascii="Times New Roman" w:hAnsi="Times New Roman" w:cs="Times New Roman"/>
          <w:sz w:val="24"/>
          <w:szCs w:val="24"/>
        </w:rPr>
        <w:t>15</w:t>
      </w:r>
      <w:r w:rsidRPr="001D113C">
        <w:rPr>
          <w:rFonts w:ascii="Times New Roman" w:hAnsi="Times New Roman" w:cs="Times New Roman"/>
          <w:sz w:val="24"/>
          <w:szCs w:val="24"/>
        </w:rPr>
        <w:t xml:space="preserve"> воспитанник</w:t>
      </w:r>
      <w:r>
        <w:rPr>
          <w:rFonts w:ascii="Times New Roman" w:hAnsi="Times New Roman" w:cs="Times New Roman"/>
          <w:sz w:val="24"/>
          <w:szCs w:val="24"/>
        </w:rPr>
        <w:t>ов</w:t>
      </w:r>
    </w:p>
    <w:p w:rsidR="00095ADA" w:rsidRPr="001D113C" w:rsidRDefault="00095ADA" w:rsidP="00095ADA">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 xml:space="preserve">Общая численность воспитанников в возрасте от 3 до 8 лет – </w:t>
      </w:r>
      <w:r>
        <w:rPr>
          <w:rFonts w:ascii="Times New Roman" w:hAnsi="Times New Roman" w:cs="Times New Roman"/>
          <w:sz w:val="24"/>
          <w:szCs w:val="24"/>
        </w:rPr>
        <w:t>47 воспитанников</w:t>
      </w:r>
    </w:p>
    <w:p w:rsidR="00095ADA" w:rsidRPr="00641A86" w:rsidRDefault="00095ADA" w:rsidP="00095ADA">
      <w:pPr>
        <w:shd w:val="clear" w:color="auto" w:fill="FFFFFF" w:themeFill="background1"/>
        <w:spacing w:after="0" w:line="240" w:lineRule="auto"/>
        <w:ind w:firstLine="709"/>
        <w:jc w:val="both"/>
        <w:rPr>
          <w:rFonts w:ascii="Times New Roman" w:hAnsi="Times New Roman" w:cs="Times New Roman"/>
          <w:sz w:val="24"/>
          <w:szCs w:val="24"/>
        </w:rPr>
      </w:pPr>
      <w:r w:rsidRPr="00614486">
        <w:rPr>
          <w:rFonts w:ascii="Times New Roman" w:hAnsi="Times New Roman"/>
          <w:sz w:val="24"/>
          <w:szCs w:val="24"/>
        </w:rPr>
        <w:t xml:space="preserve">Средний показатель пропущенных дней при посещении дошкольной образовательной организации по болезни на одного </w:t>
      </w:r>
      <w:r w:rsidRPr="00641A86">
        <w:rPr>
          <w:rFonts w:ascii="Times New Roman" w:hAnsi="Times New Roman"/>
          <w:sz w:val="24"/>
          <w:szCs w:val="24"/>
        </w:rPr>
        <w:t>воспитанника –</w:t>
      </w:r>
      <w:r>
        <w:rPr>
          <w:rFonts w:ascii="Times New Roman" w:hAnsi="Times New Roman"/>
          <w:sz w:val="24"/>
          <w:szCs w:val="24"/>
        </w:rPr>
        <w:t xml:space="preserve"> 5,7</w:t>
      </w:r>
      <w:r w:rsidRPr="00641A86">
        <w:rPr>
          <w:rFonts w:ascii="Times New Roman" w:hAnsi="Times New Roman"/>
          <w:sz w:val="24"/>
          <w:szCs w:val="24"/>
        </w:rPr>
        <w:t xml:space="preserve"> д/дня.</w:t>
      </w:r>
    </w:p>
    <w:p w:rsidR="00095ADA" w:rsidRPr="0050325B" w:rsidRDefault="00095ADA" w:rsidP="00095ADA">
      <w:pPr>
        <w:spacing w:after="0"/>
        <w:jc w:val="both"/>
        <w:rPr>
          <w:rFonts w:ascii="Times New Roman" w:hAnsi="Times New Roman" w:cs="Times New Roman"/>
        </w:rPr>
      </w:pPr>
      <w:r w:rsidRPr="0050325B">
        <w:rPr>
          <w:rFonts w:ascii="Times New Roman" w:hAnsi="Times New Roman"/>
        </w:rPr>
        <w:t>Основное число воспитанников составл</w:t>
      </w:r>
      <w:r>
        <w:rPr>
          <w:rFonts w:ascii="Times New Roman" w:hAnsi="Times New Roman"/>
        </w:rPr>
        <w:t xml:space="preserve">яют дети, </w:t>
      </w:r>
      <w:r w:rsidRPr="00686ABC">
        <w:rPr>
          <w:rFonts w:ascii="Times New Roman" w:hAnsi="Times New Roman"/>
        </w:rPr>
        <w:t xml:space="preserve">проживающие в с. Дмитриевка, с. Ольховка </w:t>
      </w:r>
      <w:proofErr w:type="spellStart"/>
      <w:r w:rsidRPr="00686ABC">
        <w:rPr>
          <w:rFonts w:ascii="Times New Roman" w:hAnsi="Times New Roman"/>
        </w:rPr>
        <w:t>х.Дубрава</w:t>
      </w:r>
      <w:proofErr w:type="spellEnd"/>
      <w:r w:rsidRPr="00686ABC">
        <w:rPr>
          <w:rFonts w:ascii="Times New Roman" w:hAnsi="Times New Roman"/>
        </w:rPr>
        <w:t xml:space="preserve">, </w:t>
      </w:r>
      <w:proofErr w:type="spellStart"/>
      <w:r w:rsidRPr="00686ABC">
        <w:rPr>
          <w:rFonts w:ascii="Times New Roman" w:hAnsi="Times New Roman"/>
        </w:rPr>
        <w:t>х.Сырцево</w:t>
      </w:r>
      <w:proofErr w:type="spellEnd"/>
      <w:r w:rsidRPr="00686ABC">
        <w:rPr>
          <w:rFonts w:ascii="Times New Roman" w:hAnsi="Times New Roman"/>
        </w:rPr>
        <w:t>.</w:t>
      </w:r>
    </w:p>
    <w:tbl>
      <w:tblPr>
        <w:tblpPr w:leftFromText="180" w:rightFromText="180" w:vertAnchor="text" w:horzAnchor="margin" w:tblpX="108" w:tblpY="29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491"/>
        <w:gridCol w:w="2499"/>
      </w:tblGrid>
      <w:tr w:rsidR="00095ADA" w:rsidRPr="000F67D1" w:rsidTr="00095ADA">
        <w:trPr>
          <w:trHeight w:val="269"/>
        </w:trPr>
        <w:tc>
          <w:tcPr>
            <w:tcW w:w="4361" w:type="dxa"/>
          </w:tcPr>
          <w:p w:rsidR="00095ADA" w:rsidRPr="00B74F82" w:rsidRDefault="00095ADA" w:rsidP="00297CEC">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Показатель</w:t>
            </w:r>
          </w:p>
        </w:tc>
        <w:tc>
          <w:tcPr>
            <w:tcW w:w="2491" w:type="dxa"/>
          </w:tcPr>
          <w:p w:rsidR="00095ADA" w:rsidRPr="00B74F82" w:rsidRDefault="00095ADA" w:rsidP="00297CEC">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Количество</w:t>
            </w:r>
          </w:p>
        </w:tc>
        <w:tc>
          <w:tcPr>
            <w:tcW w:w="2499" w:type="dxa"/>
          </w:tcPr>
          <w:p w:rsidR="00095ADA" w:rsidRPr="00B74F82" w:rsidRDefault="00095ADA" w:rsidP="00297CEC">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w:t>
            </w:r>
          </w:p>
        </w:tc>
      </w:tr>
      <w:tr w:rsidR="00095ADA" w:rsidRPr="000F67D1" w:rsidTr="00095ADA">
        <w:trPr>
          <w:trHeight w:val="269"/>
        </w:trPr>
        <w:tc>
          <w:tcPr>
            <w:tcW w:w="4361" w:type="dxa"/>
          </w:tcPr>
          <w:p w:rsidR="00095ADA" w:rsidRPr="00B74F82" w:rsidRDefault="00095ADA" w:rsidP="00297CEC">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Всего групп полного дня</w:t>
            </w:r>
          </w:p>
        </w:tc>
        <w:tc>
          <w:tcPr>
            <w:tcW w:w="2491"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499"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r w:rsidRPr="00B74F82">
              <w:rPr>
                <w:rFonts w:ascii="Times New Roman" w:eastAsia="Times New Roman" w:hAnsi="Times New Roman"/>
                <w:sz w:val="24"/>
                <w:szCs w:val="24"/>
              </w:rPr>
              <w:t>100</w:t>
            </w:r>
          </w:p>
        </w:tc>
      </w:tr>
      <w:tr w:rsidR="00095ADA" w:rsidRPr="000F67D1" w:rsidTr="00095ADA">
        <w:trPr>
          <w:trHeight w:val="286"/>
        </w:trPr>
        <w:tc>
          <w:tcPr>
            <w:tcW w:w="4361" w:type="dxa"/>
          </w:tcPr>
          <w:p w:rsidR="00095ADA" w:rsidRPr="00B74F82" w:rsidRDefault="00095ADA" w:rsidP="00297CEC">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 xml:space="preserve">Всего воспитанников </w:t>
            </w:r>
          </w:p>
        </w:tc>
        <w:tc>
          <w:tcPr>
            <w:tcW w:w="2491"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2499"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rPr>
              <w:t>100</w:t>
            </w:r>
          </w:p>
        </w:tc>
      </w:tr>
      <w:tr w:rsidR="00095ADA" w:rsidRPr="000F67D1" w:rsidTr="00095ADA">
        <w:trPr>
          <w:trHeight w:val="269"/>
        </w:trPr>
        <w:tc>
          <w:tcPr>
            <w:tcW w:w="4361" w:type="dxa"/>
          </w:tcPr>
          <w:p w:rsidR="00095ADA" w:rsidRPr="00B74F82" w:rsidRDefault="00095ADA" w:rsidP="00297CEC">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в том числе:</w:t>
            </w:r>
          </w:p>
        </w:tc>
        <w:tc>
          <w:tcPr>
            <w:tcW w:w="2491"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p>
        </w:tc>
        <w:tc>
          <w:tcPr>
            <w:tcW w:w="2499"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p>
        </w:tc>
      </w:tr>
      <w:tr w:rsidR="00095ADA" w:rsidRPr="000F67D1" w:rsidTr="00095ADA">
        <w:trPr>
          <w:trHeight w:val="269"/>
        </w:trPr>
        <w:tc>
          <w:tcPr>
            <w:tcW w:w="4361" w:type="dxa"/>
          </w:tcPr>
          <w:p w:rsidR="00095ADA" w:rsidRPr="00B74F82" w:rsidRDefault="00095ADA" w:rsidP="00297CEC">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w:t>
            </w:r>
            <w:r>
              <w:rPr>
                <w:rFonts w:ascii="Times New Roman" w:eastAsia="Times New Roman" w:hAnsi="Times New Roman"/>
                <w:sz w:val="24"/>
                <w:szCs w:val="24"/>
              </w:rPr>
              <w:t xml:space="preserve"> первая</w:t>
            </w:r>
            <w:r w:rsidRPr="00B74F82">
              <w:rPr>
                <w:rFonts w:ascii="Times New Roman" w:eastAsia="Times New Roman" w:hAnsi="Times New Roman"/>
                <w:sz w:val="24"/>
                <w:szCs w:val="24"/>
              </w:rPr>
              <w:t xml:space="preserve"> </w:t>
            </w:r>
            <w:r>
              <w:rPr>
                <w:rFonts w:ascii="Times New Roman" w:eastAsia="Times New Roman" w:hAnsi="Times New Roman"/>
                <w:sz w:val="24"/>
                <w:szCs w:val="24"/>
              </w:rPr>
              <w:t>младшая группа</w:t>
            </w:r>
            <w:r w:rsidRPr="00B74F82">
              <w:rPr>
                <w:rFonts w:ascii="Times New Roman" w:eastAsia="Times New Roman" w:hAnsi="Times New Roman"/>
                <w:sz w:val="24"/>
                <w:szCs w:val="24"/>
              </w:rPr>
              <w:t xml:space="preserve"> </w:t>
            </w:r>
          </w:p>
        </w:tc>
        <w:tc>
          <w:tcPr>
            <w:tcW w:w="2491"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499" w:type="dxa"/>
          </w:tcPr>
          <w:p w:rsidR="00095ADA" w:rsidRPr="00B74F82"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r>
      <w:tr w:rsidR="00095ADA" w:rsidRPr="000F67D1" w:rsidTr="00095ADA">
        <w:trPr>
          <w:trHeight w:val="269"/>
        </w:trPr>
        <w:tc>
          <w:tcPr>
            <w:tcW w:w="4361" w:type="dxa"/>
          </w:tcPr>
          <w:p w:rsidR="00095ADA" w:rsidRPr="00B74F82" w:rsidRDefault="00095ADA" w:rsidP="00297CEC">
            <w:pPr>
              <w:tabs>
                <w:tab w:val="left" w:pos="7938"/>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средняя разновозрастная группа</w:t>
            </w:r>
          </w:p>
        </w:tc>
        <w:tc>
          <w:tcPr>
            <w:tcW w:w="2491" w:type="dxa"/>
          </w:tcPr>
          <w:p w:rsidR="00095ADA"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499" w:type="dxa"/>
          </w:tcPr>
          <w:p w:rsidR="00095ADA"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095ADA" w:rsidRPr="000F67D1" w:rsidTr="00095ADA">
        <w:trPr>
          <w:trHeight w:val="269"/>
        </w:trPr>
        <w:tc>
          <w:tcPr>
            <w:tcW w:w="4361" w:type="dxa"/>
          </w:tcPr>
          <w:p w:rsidR="00095ADA" w:rsidRPr="007A6E9A" w:rsidRDefault="00095ADA" w:rsidP="00297CEC">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 xml:space="preserve">- </w:t>
            </w:r>
            <w:r>
              <w:rPr>
                <w:rFonts w:ascii="Times New Roman" w:eastAsia="Times New Roman" w:hAnsi="Times New Roman"/>
                <w:sz w:val="24"/>
                <w:szCs w:val="24"/>
              </w:rPr>
              <w:t>старшая</w:t>
            </w:r>
            <w:r w:rsidRPr="007A6E9A">
              <w:rPr>
                <w:rFonts w:ascii="Times New Roman" w:eastAsia="Times New Roman" w:hAnsi="Times New Roman"/>
                <w:sz w:val="24"/>
                <w:szCs w:val="24"/>
              </w:rPr>
              <w:t xml:space="preserve"> </w:t>
            </w:r>
            <w:r>
              <w:rPr>
                <w:rFonts w:ascii="Times New Roman" w:eastAsia="Times New Roman" w:hAnsi="Times New Roman"/>
                <w:sz w:val="24"/>
                <w:szCs w:val="24"/>
              </w:rPr>
              <w:t>разновозрастная группа</w:t>
            </w:r>
          </w:p>
        </w:tc>
        <w:tc>
          <w:tcPr>
            <w:tcW w:w="2491" w:type="dxa"/>
          </w:tcPr>
          <w:p w:rsidR="00095ADA" w:rsidRPr="007A6E9A"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2499" w:type="dxa"/>
          </w:tcPr>
          <w:p w:rsidR="00095ADA" w:rsidRPr="007A6E9A" w:rsidRDefault="00095ADA" w:rsidP="00297CEC">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r>
    </w:tbl>
    <w:p w:rsidR="00095ADA" w:rsidRDefault="00095ADA" w:rsidP="00095ADA">
      <w:pPr>
        <w:spacing w:after="0" w:line="240" w:lineRule="auto"/>
        <w:jc w:val="right"/>
        <w:rPr>
          <w:rFonts w:ascii="Times New Roman" w:hAnsi="Times New Roman" w:cs="Times New Roman"/>
          <w:sz w:val="24"/>
          <w:szCs w:val="24"/>
        </w:rPr>
      </w:pPr>
      <w:r w:rsidRPr="000F7AFC">
        <w:rPr>
          <w:rFonts w:ascii="Times New Roman" w:hAnsi="Times New Roman" w:cs="Times New Roman"/>
          <w:sz w:val="24"/>
          <w:szCs w:val="24"/>
        </w:rPr>
        <w:t>Таблица 1.</w:t>
      </w:r>
    </w:p>
    <w:p w:rsidR="00095ADA" w:rsidRDefault="00095ADA" w:rsidP="00095ADA">
      <w:pPr>
        <w:spacing w:after="0" w:line="240" w:lineRule="auto"/>
        <w:jc w:val="both"/>
        <w:rPr>
          <w:rFonts w:ascii="Times New Roman" w:hAnsi="Times New Roman" w:cs="Times New Roman"/>
          <w:sz w:val="24"/>
          <w:szCs w:val="24"/>
        </w:rPr>
      </w:pPr>
    </w:p>
    <w:p w:rsidR="00095ADA" w:rsidRPr="00EA352E"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Комплектование групп ДОУ ведется в соответствии с «Правилами приема, комплектования, перев</w:t>
      </w:r>
      <w:r>
        <w:rPr>
          <w:rFonts w:ascii="Times New Roman" w:hAnsi="Times New Roman" w:cs="Times New Roman"/>
          <w:sz w:val="24"/>
          <w:szCs w:val="24"/>
        </w:rPr>
        <w:t>ода и отчисления воспитанников М</w:t>
      </w:r>
      <w:r w:rsidRPr="000F67D1">
        <w:rPr>
          <w:rFonts w:ascii="Times New Roman" w:hAnsi="Times New Roman" w:cs="Times New Roman"/>
          <w:sz w:val="24"/>
          <w:szCs w:val="24"/>
        </w:rPr>
        <w:t>униципального бюджетного дошкольного образовательного учреждения «Детский сад</w:t>
      </w:r>
      <w:r>
        <w:rPr>
          <w:rFonts w:ascii="Times New Roman" w:hAnsi="Times New Roman" w:cs="Times New Roman"/>
          <w:sz w:val="24"/>
          <w:szCs w:val="24"/>
        </w:rPr>
        <w:t xml:space="preserve"> «Яблонька»</w:t>
      </w:r>
      <w:r w:rsidRPr="000F67D1">
        <w:rPr>
          <w:rFonts w:ascii="Times New Roman" w:hAnsi="Times New Roman" w:cs="Times New Roman"/>
          <w:sz w:val="24"/>
          <w:szCs w:val="24"/>
        </w:rPr>
        <w:t xml:space="preserve"> </w:t>
      </w:r>
      <w:proofErr w:type="spellStart"/>
      <w:r>
        <w:rPr>
          <w:rFonts w:ascii="Times New Roman" w:hAnsi="Times New Roman" w:cs="Times New Roman"/>
          <w:sz w:val="24"/>
          <w:szCs w:val="24"/>
        </w:rPr>
        <w:t>с.Дмитриевка</w:t>
      </w:r>
      <w:proofErr w:type="spellEnd"/>
      <w:r w:rsidRPr="000F67D1">
        <w:rPr>
          <w:rFonts w:ascii="Times New Roman" w:hAnsi="Times New Roman" w:cs="Times New Roman"/>
          <w:sz w:val="24"/>
          <w:szCs w:val="24"/>
        </w:rPr>
        <w:t xml:space="preserve"> </w:t>
      </w:r>
      <w:proofErr w:type="spellStart"/>
      <w:r w:rsidRPr="000F67D1">
        <w:rPr>
          <w:rFonts w:ascii="Times New Roman" w:hAnsi="Times New Roman" w:cs="Times New Roman"/>
          <w:sz w:val="24"/>
          <w:szCs w:val="24"/>
        </w:rPr>
        <w:t>Яковлевского</w:t>
      </w:r>
      <w:proofErr w:type="spellEnd"/>
      <w:r w:rsidRPr="000F67D1">
        <w:rPr>
          <w:rFonts w:ascii="Times New Roman" w:hAnsi="Times New Roman" w:cs="Times New Roman"/>
          <w:sz w:val="24"/>
          <w:szCs w:val="24"/>
        </w:rPr>
        <w:t xml:space="preserve"> городского округа».</w:t>
      </w:r>
    </w:p>
    <w:p w:rsidR="00095ADA" w:rsidRPr="00EA352E"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Целью данного мероприятия является обеспечение реализации прав детей на общедоступное, бесплатное дошкольное образование в ДОУ, реализующего основную общеобразовательную программу дошкольного образования.</w:t>
      </w:r>
    </w:p>
    <w:p w:rsidR="00095ADA"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 xml:space="preserve">Порядок приема и зачисления детей в ДОУ осуществляется из числа внесенных в электронную базу данных ДОУ очередников, в соответствии с законодательством Российской Федерации. Возраст приема детей в учреждение определяется Уставом ДОУ. Ребенок принимается в ДОУ на основании письменного заявления родителей (законных представителей) и путевки, выданной управлением образования администрации </w:t>
      </w:r>
      <w:proofErr w:type="spellStart"/>
      <w:r w:rsidRPr="00EA352E">
        <w:rPr>
          <w:rFonts w:ascii="Times New Roman" w:hAnsi="Times New Roman" w:cs="Times New Roman"/>
          <w:sz w:val="24"/>
          <w:szCs w:val="24"/>
        </w:rPr>
        <w:t>Яковлевского</w:t>
      </w:r>
      <w:proofErr w:type="spellEnd"/>
      <w:r w:rsidRPr="00EA352E">
        <w:rPr>
          <w:rFonts w:ascii="Times New Roman" w:hAnsi="Times New Roman" w:cs="Times New Roman"/>
          <w:sz w:val="24"/>
          <w:szCs w:val="24"/>
        </w:rPr>
        <w:t xml:space="preserve"> городского округа. Контингент воспитанников формируется в соответствии с их возрастом.</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Для регистрации сведений о детях и родителях (законных представителях) и контроля за движением контингента детей в ДОУ ведутся Журналы учета движения детей, в которых фиксируется:</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а) количество детей, принятых в учреждение в течение учебного года;</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б) количество детей, выбывших из учреждения (с указанием причины).</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lastRenderedPageBreak/>
        <w:t>В период с 01.01.2023 года по 31.12.2023 года анализ причин движения контингента воспитанников показывает следующее:</w:t>
      </w:r>
    </w:p>
    <w:p w:rsidR="00095ADA" w:rsidRPr="00293146" w:rsidRDefault="00095ADA" w:rsidP="00095ADA">
      <w:pPr>
        <w:widowControl w:val="0"/>
        <w:autoSpaceDE w:val="0"/>
        <w:autoSpaceDN w:val="0"/>
        <w:spacing w:after="0" w:line="237" w:lineRule="auto"/>
        <w:ind w:right="324"/>
        <w:jc w:val="both"/>
        <w:rPr>
          <w:rFonts w:ascii="Times New Roman" w:eastAsia="Times New Roman" w:hAnsi="Times New Roman" w:cs="Times New Roman"/>
          <w:sz w:val="24"/>
          <w:highlight w:val="yellow"/>
        </w:rPr>
      </w:pPr>
    </w:p>
    <w:p w:rsidR="00095ADA" w:rsidRDefault="00095ADA" w:rsidP="00095ADA">
      <w:pPr>
        <w:pStyle w:val="af1"/>
        <w:ind w:left="0" w:right="0" w:firstLine="567"/>
        <w:jc w:val="center"/>
        <w:rPr>
          <w:sz w:val="24"/>
          <w:szCs w:val="24"/>
        </w:rPr>
      </w:pPr>
      <w:r>
        <w:rPr>
          <w:sz w:val="24"/>
          <w:szCs w:val="24"/>
        </w:rPr>
        <w:t xml:space="preserve">                                                                                                                  Таблица 2.</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374"/>
        <w:gridCol w:w="2126"/>
        <w:gridCol w:w="1871"/>
      </w:tblGrid>
      <w:tr w:rsidR="00095ADA" w:rsidRPr="005D3623" w:rsidTr="00095ADA">
        <w:trPr>
          <w:trHeight w:val="227"/>
        </w:trPr>
        <w:tc>
          <w:tcPr>
            <w:tcW w:w="7088" w:type="dxa"/>
            <w:gridSpan w:val="3"/>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b/>
                <w:sz w:val="24"/>
                <w:szCs w:val="24"/>
              </w:rPr>
              <w:t>Период</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b/>
                <w:sz w:val="24"/>
                <w:szCs w:val="24"/>
              </w:rPr>
            </w:pPr>
            <w:r w:rsidRPr="00B74F82">
              <w:rPr>
                <w:rFonts w:ascii="Times New Roman" w:hAnsi="Times New Roman"/>
                <w:b/>
                <w:sz w:val="24"/>
                <w:szCs w:val="24"/>
              </w:rPr>
              <w:t>с 01.01.20</w:t>
            </w:r>
            <w:r>
              <w:rPr>
                <w:rFonts w:ascii="Times New Roman" w:hAnsi="Times New Roman"/>
                <w:b/>
                <w:sz w:val="24"/>
                <w:szCs w:val="24"/>
              </w:rPr>
              <w:t>23</w:t>
            </w:r>
            <w:r w:rsidRPr="00B74F82">
              <w:rPr>
                <w:rFonts w:ascii="Times New Roman" w:hAnsi="Times New Roman"/>
                <w:b/>
                <w:sz w:val="24"/>
                <w:szCs w:val="24"/>
              </w:rPr>
              <w:t>г</w:t>
            </w:r>
            <w:r>
              <w:rPr>
                <w:rFonts w:ascii="Times New Roman" w:hAnsi="Times New Roman"/>
                <w:b/>
                <w:sz w:val="24"/>
                <w:szCs w:val="24"/>
              </w:rPr>
              <w:t>.</w:t>
            </w:r>
            <w:r w:rsidRPr="00B74F82">
              <w:rPr>
                <w:rFonts w:ascii="Times New Roman" w:hAnsi="Times New Roman"/>
                <w:b/>
                <w:sz w:val="24"/>
                <w:szCs w:val="24"/>
              </w:rPr>
              <w:t xml:space="preserve"> по 31.12.20</w:t>
            </w:r>
            <w:r>
              <w:rPr>
                <w:rFonts w:ascii="Times New Roman" w:hAnsi="Times New Roman"/>
                <w:b/>
                <w:sz w:val="24"/>
                <w:szCs w:val="24"/>
              </w:rPr>
              <w:t>23 г.</w:t>
            </w:r>
          </w:p>
        </w:tc>
      </w:tr>
      <w:tr w:rsidR="00095ADA" w:rsidRPr="005D3623" w:rsidTr="00095ADA">
        <w:trPr>
          <w:trHeight w:val="244"/>
        </w:trPr>
        <w:tc>
          <w:tcPr>
            <w:tcW w:w="7088" w:type="dxa"/>
            <w:gridSpan w:val="3"/>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r w:rsidRPr="00B74F82">
              <w:rPr>
                <w:rFonts w:ascii="Times New Roman" w:hAnsi="Times New Roman"/>
                <w:sz w:val="24"/>
                <w:szCs w:val="24"/>
              </w:rPr>
              <w:t xml:space="preserve">количественный контингент зачисленных в ДОУ </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b/>
                <w:sz w:val="24"/>
                <w:szCs w:val="24"/>
              </w:rPr>
            </w:pPr>
            <w:r w:rsidRPr="00C25BE8">
              <w:rPr>
                <w:rFonts w:ascii="Times New Roman" w:hAnsi="Times New Roman"/>
                <w:b/>
                <w:sz w:val="24"/>
                <w:szCs w:val="24"/>
              </w:rPr>
              <w:t>1</w:t>
            </w:r>
            <w:r>
              <w:rPr>
                <w:rFonts w:ascii="Times New Roman" w:hAnsi="Times New Roman"/>
                <w:b/>
                <w:sz w:val="24"/>
                <w:szCs w:val="24"/>
              </w:rPr>
              <w:t>1</w:t>
            </w:r>
          </w:p>
        </w:tc>
      </w:tr>
      <w:tr w:rsidR="00095ADA" w:rsidRPr="005D3623" w:rsidTr="00095ADA">
        <w:trPr>
          <w:trHeight w:val="244"/>
        </w:trPr>
        <w:tc>
          <w:tcPr>
            <w:tcW w:w="7088" w:type="dxa"/>
            <w:gridSpan w:val="3"/>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r w:rsidRPr="00B74F82">
              <w:rPr>
                <w:rFonts w:ascii="Times New Roman" w:hAnsi="Times New Roman"/>
                <w:sz w:val="24"/>
                <w:szCs w:val="24"/>
              </w:rPr>
              <w:t>количественный контингент выбывших из ДОУ</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13</w:t>
            </w:r>
          </w:p>
        </w:tc>
      </w:tr>
      <w:tr w:rsidR="00095ADA" w:rsidRPr="005D3623" w:rsidTr="00095ADA">
        <w:trPr>
          <w:trHeight w:val="227"/>
        </w:trPr>
        <w:tc>
          <w:tcPr>
            <w:tcW w:w="1588" w:type="dxa"/>
            <w:vMerge w:val="restart"/>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ВЫБЫЛИ</w:t>
            </w:r>
          </w:p>
        </w:tc>
        <w:tc>
          <w:tcPr>
            <w:tcW w:w="3374" w:type="dxa"/>
            <w:vMerge w:val="restart"/>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Выпущено в 1 класс</w:t>
            </w: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tcPr>
          <w:p w:rsidR="00095ADA" w:rsidRPr="00B74F82" w:rsidRDefault="00095ADA" w:rsidP="00297CEC">
            <w:pPr>
              <w:autoSpaceDE w:val="0"/>
              <w:autoSpaceDN w:val="0"/>
              <w:adjustRightInd w:val="0"/>
              <w:spacing w:after="0" w:line="240" w:lineRule="auto"/>
              <w:rPr>
                <w:rFonts w:ascii="Times New Roman" w:hAnsi="Times New Roman"/>
                <w:sz w:val="24"/>
                <w:szCs w:val="24"/>
              </w:rPr>
            </w:pP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val="restart"/>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По медицинским показателям</w:t>
            </w: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tcPr>
          <w:p w:rsidR="00095ADA" w:rsidRPr="00B74F82" w:rsidRDefault="00095ADA" w:rsidP="00297CEC">
            <w:pPr>
              <w:autoSpaceDE w:val="0"/>
              <w:autoSpaceDN w:val="0"/>
              <w:adjustRightInd w:val="0"/>
              <w:spacing w:after="0" w:line="240" w:lineRule="auto"/>
              <w:rPr>
                <w:rFonts w:ascii="Times New Roman" w:hAnsi="Times New Roman"/>
                <w:sz w:val="24"/>
                <w:szCs w:val="24"/>
              </w:rPr>
            </w:pP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095ADA" w:rsidRPr="005D3623" w:rsidTr="00095ADA">
        <w:trPr>
          <w:trHeight w:val="64"/>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val="restart"/>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Перевод в другие ДОУ</w:t>
            </w: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tcPr>
          <w:p w:rsidR="00095ADA" w:rsidRPr="00B74F82" w:rsidRDefault="00095ADA" w:rsidP="00297CEC">
            <w:pPr>
              <w:autoSpaceDE w:val="0"/>
              <w:autoSpaceDN w:val="0"/>
              <w:adjustRightInd w:val="0"/>
              <w:spacing w:after="0" w:line="240" w:lineRule="auto"/>
              <w:rPr>
                <w:rFonts w:ascii="Times New Roman" w:hAnsi="Times New Roman"/>
                <w:sz w:val="24"/>
                <w:szCs w:val="24"/>
              </w:rPr>
            </w:pP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C25BE8">
              <w:rPr>
                <w:rFonts w:ascii="Times New Roman" w:hAnsi="Times New Roman"/>
                <w:sz w:val="24"/>
                <w:szCs w:val="24"/>
              </w:rPr>
              <w:t>20%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val="restart"/>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Семейные обстоятельства и другие причины</w:t>
            </w: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tcPr>
          <w:p w:rsidR="00095ADA" w:rsidRPr="00B74F82" w:rsidRDefault="00095ADA" w:rsidP="00297CEC">
            <w:pPr>
              <w:autoSpaceDE w:val="0"/>
              <w:autoSpaceDN w:val="0"/>
              <w:adjustRightInd w:val="0"/>
              <w:spacing w:after="0" w:line="240" w:lineRule="auto"/>
              <w:rPr>
                <w:rFonts w:ascii="Times New Roman" w:hAnsi="Times New Roman"/>
                <w:sz w:val="24"/>
                <w:szCs w:val="24"/>
              </w:rPr>
            </w:pP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val="restart"/>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Перемена места жительства</w:t>
            </w: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095ADA" w:rsidRPr="005D3623" w:rsidTr="00095ADA">
        <w:trPr>
          <w:trHeight w:val="150"/>
        </w:trPr>
        <w:tc>
          <w:tcPr>
            <w:tcW w:w="1588" w:type="dxa"/>
            <w:vMerge/>
          </w:tcPr>
          <w:p w:rsidR="00095ADA" w:rsidRPr="00B74F82" w:rsidRDefault="00095ADA" w:rsidP="00297CEC">
            <w:pPr>
              <w:autoSpaceDE w:val="0"/>
              <w:autoSpaceDN w:val="0"/>
              <w:adjustRightInd w:val="0"/>
              <w:spacing w:after="0" w:line="240" w:lineRule="auto"/>
              <w:jc w:val="both"/>
              <w:rPr>
                <w:rFonts w:ascii="Times New Roman" w:hAnsi="Times New Roman"/>
                <w:sz w:val="24"/>
                <w:szCs w:val="24"/>
              </w:rPr>
            </w:pPr>
          </w:p>
        </w:tc>
        <w:tc>
          <w:tcPr>
            <w:tcW w:w="3374" w:type="dxa"/>
            <w:vMerge/>
          </w:tcPr>
          <w:p w:rsidR="00095ADA" w:rsidRPr="00B74F82" w:rsidRDefault="00095ADA" w:rsidP="00297CEC">
            <w:pPr>
              <w:autoSpaceDE w:val="0"/>
              <w:autoSpaceDN w:val="0"/>
              <w:adjustRightInd w:val="0"/>
              <w:spacing w:after="0" w:line="240" w:lineRule="auto"/>
              <w:rPr>
                <w:rFonts w:ascii="Times New Roman" w:hAnsi="Times New Roman"/>
                <w:sz w:val="24"/>
                <w:szCs w:val="24"/>
              </w:rPr>
            </w:pPr>
          </w:p>
        </w:tc>
        <w:tc>
          <w:tcPr>
            <w:tcW w:w="2126" w:type="dxa"/>
          </w:tcPr>
          <w:p w:rsidR="00095ADA" w:rsidRPr="00B74F82" w:rsidRDefault="00095ADA" w:rsidP="00297CEC">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1871" w:type="dxa"/>
          </w:tcPr>
          <w:p w:rsidR="00095ADA" w:rsidRPr="00B74F82" w:rsidRDefault="00095ADA" w:rsidP="00297CEC">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w:t>
            </w:r>
          </w:p>
        </w:tc>
      </w:tr>
    </w:tbl>
    <w:p w:rsidR="00095ADA" w:rsidRPr="009257A7" w:rsidRDefault="00095ADA" w:rsidP="00095ADA">
      <w:pPr>
        <w:pStyle w:val="af1"/>
        <w:ind w:left="0" w:right="0" w:firstLine="567"/>
        <w:jc w:val="both"/>
        <w:rPr>
          <w:sz w:val="24"/>
          <w:szCs w:val="24"/>
        </w:rPr>
      </w:pPr>
    </w:p>
    <w:p w:rsidR="00095ADA" w:rsidRPr="00B55B4B"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1.4.</w:t>
      </w:r>
      <w:r w:rsidRPr="00B55B4B">
        <w:rPr>
          <w:rFonts w:ascii="Times New Roman" w:hAnsi="Times New Roman" w:cs="Times New Roman"/>
          <w:b/>
          <w:sz w:val="24"/>
          <w:szCs w:val="24"/>
        </w:rPr>
        <w:t xml:space="preserve"> </w:t>
      </w:r>
      <w:r w:rsidRPr="00C25BE8">
        <w:rPr>
          <w:rFonts w:ascii="Times New Roman" w:hAnsi="Times New Roman" w:cs="Times New Roman"/>
          <w:b/>
          <w:sz w:val="24"/>
          <w:szCs w:val="24"/>
        </w:rPr>
        <w:t>Уровень и направленность реализуемых образовательных программ</w:t>
      </w:r>
    </w:p>
    <w:p w:rsidR="00095ADA"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xml:space="preserve">Основная образовательная программа дошкольного образования (далее – Программа) ДОУ обеспечивает разностороннее </w:t>
      </w:r>
      <w:r>
        <w:rPr>
          <w:rFonts w:ascii="Times New Roman" w:hAnsi="Times New Roman" w:cs="Times New Roman"/>
          <w:sz w:val="24"/>
          <w:szCs w:val="24"/>
        </w:rPr>
        <w:t>развитие детей в возрасте от 1,5</w:t>
      </w:r>
      <w:r w:rsidRPr="00B55B4B">
        <w:rPr>
          <w:rFonts w:ascii="Times New Roman" w:hAnsi="Times New Roman" w:cs="Times New Roman"/>
          <w:sz w:val="24"/>
          <w:szCs w:val="24"/>
        </w:rPr>
        <w:t xml:space="preserve"> до 8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095ADA" w:rsidRPr="003D0FD9" w:rsidRDefault="00095ADA" w:rsidP="00095ADA">
      <w:pPr>
        <w:autoSpaceDE w:val="0"/>
        <w:autoSpaceDN w:val="0"/>
        <w:spacing w:after="0" w:line="240" w:lineRule="auto"/>
        <w:ind w:firstLine="709"/>
        <w:jc w:val="both"/>
        <w:rPr>
          <w:rFonts w:ascii="Times New Roman" w:hAnsi="Times New Roman"/>
          <w:sz w:val="24"/>
          <w:szCs w:val="24"/>
        </w:rPr>
      </w:pPr>
      <w:r w:rsidRPr="003D0FD9">
        <w:rPr>
          <w:rFonts w:ascii="Times New Roman" w:hAnsi="Times New Roman"/>
          <w:sz w:val="24"/>
          <w:szCs w:val="24"/>
        </w:rPr>
        <w:t xml:space="preserve">Программа сформирована на основе требований ФГОС ДО, предъявляемых к структуре образовательной программы дошкольного образования и ее объёму. Программа определяет содержание и организацию образовательной деятельности на уровне дошкольного образования. </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направлена на:</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095ADA"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95ADA" w:rsidRDefault="00095ADA" w:rsidP="00095ADA">
      <w:pPr>
        <w:spacing w:after="0" w:line="240" w:lineRule="auto"/>
        <w:ind w:firstLine="709"/>
        <w:jc w:val="both"/>
        <w:rPr>
          <w:rFonts w:ascii="Times New Roman" w:hAnsi="Times New Roman" w:cs="Times New Roman"/>
          <w:sz w:val="24"/>
          <w:szCs w:val="24"/>
        </w:rPr>
      </w:pPr>
    </w:p>
    <w:p w:rsidR="00095ADA" w:rsidRDefault="00095ADA" w:rsidP="00095ADA">
      <w:pPr>
        <w:spacing w:after="0" w:line="240" w:lineRule="auto"/>
        <w:ind w:firstLine="709"/>
        <w:jc w:val="both"/>
        <w:rPr>
          <w:rFonts w:ascii="Times New Roman" w:hAnsi="Times New Roman" w:cs="Times New Roman"/>
          <w:sz w:val="24"/>
          <w:szCs w:val="24"/>
        </w:rPr>
      </w:pPr>
    </w:p>
    <w:p w:rsidR="00095ADA" w:rsidRDefault="00095ADA" w:rsidP="00095ADA">
      <w:pPr>
        <w:pStyle w:val="af1"/>
        <w:ind w:left="0" w:right="0" w:firstLine="567"/>
        <w:jc w:val="right"/>
        <w:rPr>
          <w:sz w:val="24"/>
          <w:szCs w:val="24"/>
        </w:rPr>
      </w:pPr>
      <w:r>
        <w:rPr>
          <w:sz w:val="24"/>
          <w:szCs w:val="24"/>
        </w:rPr>
        <w:t>Таблица 3.</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843"/>
        <w:gridCol w:w="1559"/>
        <w:gridCol w:w="1755"/>
        <w:gridCol w:w="709"/>
      </w:tblGrid>
      <w:tr w:rsidR="00095ADA" w:rsidRPr="00686E50" w:rsidTr="00095ADA">
        <w:trPr>
          <w:trHeight w:val="257"/>
          <w:jc w:val="center"/>
        </w:trPr>
        <w:tc>
          <w:tcPr>
            <w:tcW w:w="3627" w:type="dxa"/>
            <w:vMerge w:val="restart"/>
          </w:tcPr>
          <w:p w:rsidR="00095ADA" w:rsidRDefault="00095ADA" w:rsidP="00297CEC">
            <w:pPr>
              <w:shd w:val="clear" w:color="auto" w:fill="FFFFFF"/>
              <w:jc w:val="center"/>
              <w:rPr>
                <w:rFonts w:ascii="Times New Roman" w:eastAsia="Calibri" w:hAnsi="Times New Roman" w:cs="Times New Roman"/>
                <w:b/>
                <w:color w:val="000000" w:themeColor="text1"/>
                <w:sz w:val="24"/>
                <w:szCs w:val="24"/>
              </w:rPr>
            </w:pPr>
          </w:p>
          <w:p w:rsidR="00095ADA" w:rsidRPr="00686E50" w:rsidRDefault="00095ADA" w:rsidP="00297CEC">
            <w:pPr>
              <w:shd w:val="clear" w:color="auto" w:fill="FFFFFF"/>
              <w:jc w:val="center"/>
              <w:rPr>
                <w:rFonts w:ascii="Times New Roman" w:eastAsia="Calibri" w:hAnsi="Times New Roman" w:cs="Times New Roman"/>
                <w:b/>
                <w:i/>
                <w:color w:val="000000" w:themeColor="text1"/>
                <w:sz w:val="24"/>
                <w:szCs w:val="24"/>
              </w:rPr>
            </w:pPr>
            <w:r>
              <w:rPr>
                <w:rFonts w:ascii="Times New Roman" w:eastAsia="Calibri" w:hAnsi="Times New Roman" w:cs="Times New Roman"/>
                <w:b/>
                <w:color w:val="000000" w:themeColor="text1"/>
                <w:sz w:val="24"/>
                <w:szCs w:val="24"/>
              </w:rPr>
              <w:t>Основная программа</w:t>
            </w:r>
          </w:p>
        </w:tc>
        <w:tc>
          <w:tcPr>
            <w:tcW w:w="5157" w:type="dxa"/>
            <w:gridSpan w:val="3"/>
          </w:tcPr>
          <w:p w:rsidR="00095ADA" w:rsidRPr="00686E50" w:rsidRDefault="00095ADA" w:rsidP="00297CEC">
            <w:pPr>
              <w:spacing w:after="0"/>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709" w:type="dxa"/>
            <w:vMerge w:val="restart"/>
            <w:textDirection w:val="btLr"/>
          </w:tcPr>
          <w:p w:rsidR="00095ADA" w:rsidRPr="00686E50" w:rsidRDefault="00095ADA" w:rsidP="00297CEC">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095ADA" w:rsidRPr="00686E50" w:rsidTr="00095ADA">
        <w:trPr>
          <w:cantSplit/>
          <w:trHeight w:val="1355"/>
          <w:jc w:val="center"/>
        </w:trPr>
        <w:tc>
          <w:tcPr>
            <w:tcW w:w="3627" w:type="dxa"/>
            <w:vMerge/>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843" w:type="dxa"/>
          </w:tcPr>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первая </w:t>
            </w:r>
            <w:r w:rsidRPr="004C3383">
              <w:rPr>
                <w:rFonts w:ascii="Times New Roman" w:eastAsia="Calibri" w:hAnsi="Times New Roman" w:cs="Times New Roman"/>
                <w:color w:val="000000" w:themeColor="text1"/>
                <w:sz w:val="24"/>
                <w:szCs w:val="24"/>
              </w:rPr>
              <w:t>младшая разновозрастная</w:t>
            </w:r>
          </w:p>
          <w:p w:rsidR="00095ADA" w:rsidRPr="004C3383" w:rsidRDefault="00095ADA" w:rsidP="00297CEC">
            <w:pPr>
              <w:shd w:val="clear" w:color="auto" w:fill="FFFFFF"/>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1559" w:type="dxa"/>
          </w:tcPr>
          <w:p w:rsidR="00095ADA" w:rsidRDefault="00095ADA" w:rsidP="00297CEC">
            <w:pPr>
              <w:shd w:val="clear" w:color="auto" w:fill="FFFFFF"/>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средняя</w:t>
            </w:r>
            <w:r w:rsidRPr="004C3383">
              <w:rPr>
                <w:rFonts w:ascii="Times New Roman" w:eastAsia="Calibri" w:hAnsi="Times New Roman" w:cs="Times New Roman"/>
                <w:color w:val="000000" w:themeColor="text1"/>
                <w:sz w:val="24"/>
                <w:szCs w:val="24"/>
              </w:rPr>
              <w:t xml:space="preserve">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tc>
        <w:tc>
          <w:tcPr>
            <w:tcW w:w="1755" w:type="dxa"/>
          </w:tcPr>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 xml:space="preserve">старшая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709" w:type="dxa"/>
            <w:vMerge/>
          </w:tcPr>
          <w:p w:rsidR="00095ADA" w:rsidRPr="002B563C" w:rsidRDefault="00095ADA" w:rsidP="00297CEC">
            <w:pPr>
              <w:shd w:val="clear" w:color="auto" w:fill="FFFFFF"/>
              <w:ind w:firstLine="709"/>
              <w:jc w:val="center"/>
              <w:rPr>
                <w:rFonts w:ascii="Times New Roman" w:eastAsia="Calibri" w:hAnsi="Times New Roman" w:cs="Times New Roman"/>
                <w:b/>
                <w:color w:val="000000" w:themeColor="text1"/>
                <w:sz w:val="24"/>
                <w:szCs w:val="24"/>
              </w:rPr>
            </w:pPr>
          </w:p>
        </w:tc>
      </w:tr>
      <w:tr w:rsidR="00095ADA" w:rsidRPr="00686E50" w:rsidTr="00095ADA">
        <w:trPr>
          <w:trHeight w:val="878"/>
          <w:jc w:val="center"/>
        </w:trPr>
        <w:tc>
          <w:tcPr>
            <w:tcW w:w="3627" w:type="dxa"/>
          </w:tcPr>
          <w:p w:rsidR="00095ADA" w:rsidRPr="002B563C" w:rsidRDefault="00095ADA" w:rsidP="00297CEC">
            <w:pPr>
              <w:shd w:val="clear" w:color="auto" w:fill="FFFFFF"/>
              <w:spacing w:after="0"/>
              <w:ind w:firstLine="709"/>
              <w:jc w:val="both"/>
              <w:rPr>
                <w:rFonts w:ascii="Times New Roman" w:eastAsia="Calibri" w:hAnsi="Times New Roman" w:cs="Times New Roman"/>
                <w:b/>
                <w:i/>
                <w:color w:val="000000" w:themeColor="text1"/>
                <w:sz w:val="24"/>
                <w:szCs w:val="24"/>
              </w:rPr>
            </w:pPr>
            <w:r w:rsidRPr="002B563C">
              <w:rPr>
                <w:rFonts w:ascii="Times New Roman" w:hAnsi="Times New Roman" w:cs="Times New Roman"/>
                <w:color w:val="000000" w:themeColor="text1"/>
                <w:sz w:val="24"/>
                <w:szCs w:val="24"/>
              </w:rPr>
              <w:t>Основная образовательная программа дошкольного образования МБДОУ «Детский сад</w:t>
            </w:r>
            <w:r>
              <w:rPr>
                <w:rFonts w:ascii="Times New Roman" w:hAnsi="Times New Roman" w:cs="Times New Roman"/>
                <w:color w:val="000000" w:themeColor="text1"/>
                <w:sz w:val="24"/>
                <w:szCs w:val="24"/>
              </w:rPr>
              <w:t xml:space="preserve"> «Яблонька»</w:t>
            </w:r>
            <w:r w:rsidRPr="002B563C">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с.Дмитриевка</w:t>
            </w:r>
            <w:proofErr w:type="spellEnd"/>
            <w:r>
              <w:rPr>
                <w:rFonts w:ascii="Times New Roman" w:hAnsi="Times New Roman" w:cs="Times New Roman"/>
                <w:color w:val="000000" w:themeColor="text1"/>
                <w:sz w:val="24"/>
                <w:szCs w:val="24"/>
              </w:rPr>
              <w:t>»</w:t>
            </w:r>
            <w:r w:rsidRPr="002B563C">
              <w:rPr>
                <w:rFonts w:ascii="Times New Roman" w:hAnsi="Times New Roman" w:cs="Times New Roman"/>
                <w:color w:val="000000" w:themeColor="text1"/>
                <w:sz w:val="24"/>
                <w:szCs w:val="24"/>
              </w:rPr>
              <w:t xml:space="preserve"> </w:t>
            </w:r>
          </w:p>
        </w:tc>
        <w:tc>
          <w:tcPr>
            <w:tcW w:w="1843"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p w:rsidR="00095ADA" w:rsidRPr="002B563C" w:rsidRDefault="00095ADA" w:rsidP="00297CEC">
            <w:pPr>
              <w:rPr>
                <w:rFonts w:ascii="Times New Roman" w:eastAsia="Calibri" w:hAnsi="Times New Roman" w:cs="Times New Roman"/>
                <w:color w:val="000000" w:themeColor="text1"/>
                <w:sz w:val="24"/>
                <w:szCs w:val="24"/>
              </w:rPr>
            </w:pPr>
          </w:p>
        </w:tc>
        <w:tc>
          <w:tcPr>
            <w:tcW w:w="1559"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755"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095ADA"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p w:rsidR="00095ADA" w:rsidRDefault="00095ADA" w:rsidP="00297CEC">
            <w:pPr>
              <w:shd w:val="clear" w:color="auto" w:fill="FFFFFF"/>
              <w:jc w:val="center"/>
              <w:rPr>
                <w:rFonts w:ascii="Times New Roman" w:eastAsia="Calibri" w:hAnsi="Times New Roman" w:cs="Times New Roman"/>
                <w:color w:val="000000" w:themeColor="text1"/>
                <w:sz w:val="24"/>
                <w:szCs w:val="24"/>
              </w:rPr>
            </w:pPr>
          </w:p>
          <w:p w:rsidR="00095ADA" w:rsidRPr="002B563C" w:rsidRDefault="00095ADA" w:rsidP="00297CEC">
            <w:pPr>
              <w:shd w:val="clear" w:color="auto" w:fill="FFFFFF"/>
              <w:rPr>
                <w:rFonts w:ascii="Times New Roman" w:eastAsia="Calibri" w:hAnsi="Times New Roman" w:cs="Times New Roman"/>
                <w:color w:val="000000" w:themeColor="text1"/>
                <w:sz w:val="24"/>
                <w:szCs w:val="24"/>
              </w:rPr>
            </w:pPr>
          </w:p>
        </w:tc>
      </w:tr>
    </w:tbl>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B563C">
        <w:rPr>
          <w:rFonts w:ascii="Times New Roman" w:hAnsi="Times New Roman" w:cs="Times New Roman"/>
          <w:color w:val="000000" w:themeColor="text1"/>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2B563C">
        <w:rPr>
          <w:rFonts w:ascii="Times New Roman" w:hAnsi="Times New Roman" w:cs="Times New Roman"/>
          <w:b/>
          <w:color w:val="000000" w:themeColor="text1"/>
          <w:sz w:val="24"/>
          <w:szCs w:val="24"/>
        </w:rPr>
        <w:t>парциальные образовательные программы</w:t>
      </w:r>
      <w:r w:rsidRPr="002B563C">
        <w:rPr>
          <w:rFonts w:ascii="Times New Roman" w:hAnsi="Times New Roman" w:cs="Times New Roman"/>
          <w:color w:val="000000" w:themeColor="text1"/>
          <w:sz w:val="24"/>
          <w:szCs w:val="24"/>
        </w:rPr>
        <w:t>), отобранные с учетом приоритетных региональных направл</w:t>
      </w:r>
      <w:r>
        <w:rPr>
          <w:rFonts w:ascii="Times New Roman" w:hAnsi="Times New Roman" w:cs="Times New Roman"/>
          <w:color w:val="000000" w:themeColor="text1"/>
          <w:sz w:val="24"/>
          <w:szCs w:val="24"/>
        </w:rPr>
        <w:t>ений</w:t>
      </w:r>
      <w:r w:rsidRPr="002B563C">
        <w:rPr>
          <w:rFonts w:ascii="Times New Roman" w:hAnsi="Times New Roman" w:cs="Times New Roman"/>
          <w:color w:val="000000" w:themeColor="text1"/>
          <w:sz w:val="24"/>
          <w:szCs w:val="24"/>
        </w:rPr>
        <w:t>, а также для обеспечения коррекции нарушений развития и ориентированные на потребность детей и их родителей.</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Default="00095ADA" w:rsidP="00095ADA">
      <w:pPr>
        <w:pStyle w:val="af1"/>
        <w:ind w:left="0" w:right="0" w:firstLine="567"/>
        <w:jc w:val="center"/>
        <w:rPr>
          <w:sz w:val="24"/>
          <w:szCs w:val="24"/>
        </w:rPr>
      </w:pPr>
      <w:r>
        <w:rPr>
          <w:sz w:val="24"/>
          <w:szCs w:val="24"/>
        </w:rPr>
        <w:t xml:space="preserve">                                                                                                                               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1701"/>
        <w:gridCol w:w="1166"/>
        <w:gridCol w:w="2237"/>
        <w:gridCol w:w="567"/>
      </w:tblGrid>
      <w:tr w:rsidR="00095ADA" w:rsidRPr="00686E50" w:rsidTr="00297CEC">
        <w:trPr>
          <w:trHeight w:val="257"/>
          <w:jc w:val="center"/>
        </w:trPr>
        <w:tc>
          <w:tcPr>
            <w:tcW w:w="3680" w:type="dxa"/>
            <w:vMerge w:val="restart"/>
          </w:tcPr>
          <w:p w:rsidR="00095ADA" w:rsidRDefault="00095ADA" w:rsidP="00297CEC">
            <w:pPr>
              <w:shd w:val="clear" w:color="auto" w:fill="FFFFFF"/>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П</w:t>
            </w:r>
            <w:r w:rsidRPr="002B563C">
              <w:rPr>
                <w:rFonts w:ascii="Times New Roman" w:eastAsia="Calibri" w:hAnsi="Times New Roman" w:cs="Times New Roman"/>
                <w:b/>
                <w:color w:val="000000" w:themeColor="text1"/>
                <w:sz w:val="24"/>
                <w:szCs w:val="24"/>
              </w:rPr>
              <w:t>рограммы</w:t>
            </w:r>
            <w:r>
              <w:rPr>
                <w:rFonts w:ascii="Times New Roman" w:eastAsia="Calibri" w:hAnsi="Times New Roman" w:cs="Times New Roman"/>
                <w:b/>
                <w:color w:val="000000" w:themeColor="text1"/>
                <w:sz w:val="24"/>
                <w:szCs w:val="24"/>
              </w:rPr>
              <w:t>, автор</w:t>
            </w:r>
          </w:p>
          <w:p w:rsidR="00095ADA" w:rsidRPr="009F2D20" w:rsidRDefault="00095ADA" w:rsidP="00297CEC">
            <w:pPr>
              <w:shd w:val="clear" w:color="auto" w:fill="FFFFFF"/>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Направленность программы</w:t>
            </w:r>
          </w:p>
        </w:tc>
        <w:tc>
          <w:tcPr>
            <w:tcW w:w="5104" w:type="dxa"/>
            <w:gridSpan w:val="3"/>
          </w:tcPr>
          <w:p w:rsidR="00095ADA" w:rsidRPr="00686E50" w:rsidRDefault="00095ADA" w:rsidP="00297CEC">
            <w:pPr>
              <w:spacing w:after="0"/>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567" w:type="dxa"/>
            <w:vMerge w:val="restart"/>
            <w:textDirection w:val="btLr"/>
          </w:tcPr>
          <w:p w:rsidR="00095ADA" w:rsidRPr="00686E50" w:rsidRDefault="00095ADA" w:rsidP="00297CEC">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095ADA" w:rsidRPr="00686E50" w:rsidTr="00297CEC">
        <w:trPr>
          <w:cantSplit/>
          <w:trHeight w:val="1355"/>
          <w:jc w:val="center"/>
        </w:trPr>
        <w:tc>
          <w:tcPr>
            <w:tcW w:w="3680" w:type="dxa"/>
            <w:vMerge/>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701" w:type="dxa"/>
          </w:tcPr>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первая </w:t>
            </w:r>
            <w:r w:rsidRPr="004C3383">
              <w:rPr>
                <w:rFonts w:ascii="Times New Roman" w:eastAsia="Calibri" w:hAnsi="Times New Roman" w:cs="Times New Roman"/>
                <w:color w:val="000000" w:themeColor="text1"/>
                <w:sz w:val="24"/>
                <w:szCs w:val="24"/>
              </w:rPr>
              <w:t>младшая разновозрастная</w:t>
            </w:r>
          </w:p>
          <w:p w:rsidR="00095ADA" w:rsidRPr="004C3383" w:rsidRDefault="00095ADA" w:rsidP="00297CEC">
            <w:pPr>
              <w:shd w:val="clear" w:color="auto" w:fill="FFFFFF"/>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1166" w:type="dxa"/>
          </w:tcPr>
          <w:p w:rsidR="00095ADA" w:rsidRDefault="00095ADA" w:rsidP="00297CEC">
            <w:pPr>
              <w:shd w:val="clear" w:color="auto" w:fill="FFFFFF"/>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средняя</w:t>
            </w:r>
            <w:r w:rsidRPr="004C3383">
              <w:rPr>
                <w:rFonts w:ascii="Times New Roman" w:eastAsia="Calibri" w:hAnsi="Times New Roman" w:cs="Times New Roman"/>
                <w:color w:val="000000" w:themeColor="text1"/>
                <w:sz w:val="24"/>
                <w:szCs w:val="24"/>
              </w:rPr>
              <w:t xml:space="preserve">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tc>
        <w:tc>
          <w:tcPr>
            <w:tcW w:w="2237" w:type="dxa"/>
          </w:tcPr>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 xml:space="preserve">старшая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567" w:type="dxa"/>
            <w:vMerge/>
          </w:tcPr>
          <w:p w:rsidR="00095ADA" w:rsidRPr="002B563C" w:rsidRDefault="00095ADA" w:rsidP="00297CEC">
            <w:pPr>
              <w:shd w:val="clear" w:color="auto" w:fill="FFFFFF"/>
              <w:ind w:firstLine="709"/>
              <w:jc w:val="center"/>
              <w:rPr>
                <w:rFonts w:ascii="Times New Roman" w:eastAsia="Calibri" w:hAnsi="Times New Roman" w:cs="Times New Roman"/>
                <w:b/>
                <w:color w:val="000000" w:themeColor="text1"/>
                <w:sz w:val="24"/>
                <w:szCs w:val="24"/>
              </w:rPr>
            </w:pPr>
          </w:p>
        </w:tc>
      </w:tr>
      <w:tr w:rsidR="00095ADA" w:rsidRPr="00686E50" w:rsidTr="00297CEC">
        <w:trPr>
          <w:trHeight w:val="1680"/>
          <w:jc w:val="center"/>
        </w:trPr>
        <w:tc>
          <w:tcPr>
            <w:tcW w:w="3680" w:type="dxa"/>
          </w:tcPr>
          <w:p w:rsidR="00095ADA" w:rsidRPr="00B167B4" w:rsidRDefault="00095ADA" w:rsidP="00297CEC">
            <w:pPr>
              <w:pStyle w:val="TableParagraph"/>
              <w:ind w:left="105" w:right="103"/>
              <w:jc w:val="both"/>
              <w:rPr>
                <w:sz w:val="24"/>
              </w:rPr>
            </w:pPr>
            <w:r>
              <w:rPr>
                <w:sz w:val="24"/>
              </w:rPr>
              <w:t xml:space="preserve">Парциальная программа дошкольного образования «Здравствуй, мир Белогорья!» </w:t>
            </w:r>
            <w:r>
              <w:rPr>
                <w:b/>
                <w:sz w:val="24"/>
              </w:rPr>
              <w:t>/</w:t>
            </w:r>
            <w:r>
              <w:rPr>
                <w:sz w:val="24"/>
              </w:rPr>
              <w:t xml:space="preserve">авторы Л.В. Серых, Г.А. </w:t>
            </w:r>
            <w:proofErr w:type="spellStart"/>
            <w:r>
              <w:rPr>
                <w:sz w:val="24"/>
              </w:rPr>
              <w:t>Репринцева</w:t>
            </w:r>
            <w:proofErr w:type="spellEnd"/>
            <w:r>
              <w:rPr>
                <w:spacing w:val="67"/>
                <w:sz w:val="24"/>
              </w:rPr>
              <w:t xml:space="preserve"> </w:t>
            </w:r>
            <w:r>
              <w:rPr>
                <w:sz w:val="24"/>
              </w:rPr>
              <w:t>(образовательная</w:t>
            </w:r>
            <w:r>
              <w:rPr>
                <w:spacing w:val="66"/>
                <w:sz w:val="24"/>
              </w:rPr>
              <w:t xml:space="preserve"> </w:t>
            </w:r>
            <w:r>
              <w:rPr>
                <w:spacing w:val="-2"/>
                <w:sz w:val="24"/>
              </w:rPr>
              <w:t xml:space="preserve">область </w:t>
            </w:r>
            <w:r>
              <w:rPr>
                <w:sz w:val="24"/>
              </w:rPr>
              <w:t>«Познавательное</w:t>
            </w:r>
            <w:r>
              <w:rPr>
                <w:spacing w:val="-4"/>
                <w:sz w:val="24"/>
              </w:rPr>
              <w:t xml:space="preserve"> </w:t>
            </w:r>
            <w:r>
              <w:rPr>
                <w:spacing w:val="-2"/>
                <w:sz w:val="24"/>
              </w:rPr>
              <w:t>развитие»)</w:t>
            </w:r>
          </w:p>
        </w:tc>
        <w:tc>
          <w:tcPr>
            <w:tcW w:w="1701"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p w:rsidR="00095ADA" w:rsidRPr="002B563C" w:rsidRDefault="00095ADA" w:rsidP="00297CEC">
            <w:pPr>
              <w:rPr>
                <w:rFonts w:ascii="Times New Roman" w:eastAsia="Calibri" w:hAnsi="Times New Roman" w:cs="Times New Roman"/>
                <w:color w:val="000000" w:themeColor="text1"/>
                <w:sz w:val="24"/>
                <w:szCs w:val="24"/>
              </w:rPr>
            </w:pPr>
          </w:p>
        </w:tc>
        <w:tc>
          <w:tcPr>
            <w:tcW w:w="1166"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223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r>
      <w:tr w:rsidR="00095ADA" w:rsidRPr="00686E50" w:rsidTr="00297CEC">
        <w:trPr>
          <w:trHeight w:val="1665"/>
          <w:jc w:val="center"/>
        </w:trPr>
        <w:tc>
          <w:tcPr>
            <w:tcW w:w="3680" w:type="dxa"/>
          </w:tcPr>
          <w:p w:rsidR="00095ADA" w:rsidRDefault="00095ADA" w:rsidP="00297CEC">
            <w:pPr>
              <w:suppressAutoHyphens/>
              <w:autoSpaceDE w:val="0"/>
              <w:spacing w:after="0" w:line="240" w:lineRule="auto"/>
              <w:jc w:val="both"/>
              <w:rPr>
                <w:rFonts w:ascii="Times New Roman" w:eastAsia="Calibri" w:hAnsi="Times New Roman" w:cs="Times New Roman"/>
                <w:color w:val="000000" w:themeColor="text1"/>
                <w:sz w:val="24"/>
                <w:szCs w:val="24"/>
              </w:rPr>
            </w:pPr>
            <w:r w:rsidRPr="005D20D9">
              <w:rPr>
                <w:rFonts w:ascii="Times New Roman" w:eastAsia="Calibri" w:hAnsi="Times New Roman" w:cs="Times New Roman"/>
                <w:color w:val="000000" w:themeColor="text1"/>
                <w:sz w:val="24"/>
                <w:szCs w:val="24"/>
              </w:rPr>
              <w:t xml:space="preserve">Парциальная программа «Мой веселый, звонкий мяч!» Физическое развитие детей раннего возраста. </w:t>
            </w:r>
            <w:r>
              <w:rPr>
                <w:rFonts w:ascii="Times New Roman" w:eastAsia="Calibri" w:hAnsi="Times New Roman" w:cs="Times New Roman"/>
                <w:color w:val="000000" w:themeColor="text1"/>
                <w:sz w:val="24"/>
                <w:szCs w:val="24"/>
              </w:rPr>
              <w:t xml:space="preserve">/ авторы </w:t>
            </w:r>
            <w:r w:rsidRPr="005D20D9">
              <w:rPr>
                <w:rFonts w:ascii="Times New Roman" w:eastAsia="Calibri" w:hAnsi="Times New Roman" w:cs="Times New Roman"/>
                <w:color w:val="000000" w:themeColor="text1"/>
                <w:sz w:val="24"/>
                <w:szCs w:val="24"/>
              </w:rPr>
              <w:t>Л.Н. Волошина, Л.В. Серых, Т.В. Курилова.</w:t>
            </w:r>
          </w:p>
          <w:p w:rsidR="00095ADA" w:rsidRPr="00D10822" w:rsidRDefault="00095ADA" w:rsidP="00297CEC">
            <w:pPr>
              <w:shd w:val="clear" w:color="auto" w:fill="FFFFFF"/>
              <w:spacing w:after="0" w:line="240" w:lineRule="auto"/>
              <w:jc w:val="both"/>
              <w:rPr>
                <w:rFonts w:ascii="Times New Roman" w:hAnsi="Times New Roman"/>
                <w:b/>
                <w:sz w:val="24"/>
                <w:szCs w:val="24"/>
                <w:shd w:val="clear" w:color="auto" w:fill="FFFFFF"/>
              </w:rPr>
            </w:pPr>
            <w:r w:rsidRPr="002B563C">
              <w:rPr>
                <w:rFonts w:ascii="Times New Roman" w:eastAsia="Calibri" w:hAnsi="Times New Roman" w:cs="Times New Roman"/>
                <w:color w:val="000000" w:themeColor="text1"/>
                <w:sz w:val="24"/>
                <w:szCs w:val="24"/>
              </w:rPr>
              <w:t>(</w:t>
            </w:r>
            <w:r w:rsidRPr="002B563C">
              <w:rPr>
                <w:rFonts w:ascii="Times New Roman" w:hAnsi="Times New Roman" w:cs="Times New Roman"/>
                <w:color w:val="000000" w:themeColor="text1"/>
                <w:sz w:val="24"/>
                <w:szCs w:val="24"/>
              </w:rPr>
              <w:t>образовательная область «Физическое развитие»)</w:t>
            </w:r>
          </w:p>
        </w:tc>
        <w:tc>
          <w:tcPr>
            <w:tcW w:w="1701"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166"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223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567" w:type="dxa"/>
          </w:tcPr>
          <w:p w:rsidR="00095ADA"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r>
      <w:tr w:rsidR="00095ADA" w:rsidRPr="00686E50" w:rsidTr="00297CEC">
        <w:trPr>
          <w:trHeight w:val="274"/>
          <w:jc w:val="center"/>
        </w:trPr>
        <w:tc>
          <w:tcPr>
            <w:tcW w:w="3680" w:type="dxa"/>
          </w:tcPr>
          <w:p w:rsidR="00095ADA" w:rsidRPr="00B167B4" w:rsidRDefault="00095ADA" w:rsidP="00297CEC">
            <w:pPr>
              <w:spacing w:after="0" w:line="240" w:lineRule="auto"/>
              <w:jc w:val="both"/>
              <w:rPr>
                <w:rFonts w:ascii="Times New Roman" w:eastAsia="Calibri" w:hAnsi="Times New Roman" w:cs="Times New Roman"/>
                <w:color w:val="000000" w:themeColor="text1"/>
                <w:sz w:val="24"/>
                <w:szCs w:val="24"/>
                <w:highlight w:val="yellow"/>
              </w:rPr>
            </w:pPr>
            <w:r w:rsidRPr="005F6B2E">
              <w:rPr>
                <w:rFonts w:ascii="Times New Roman" w:eastAsia="Calibri" w:hAnsi="Times New Roman" w:cs="Times New Roman"/>
                <w:color w:val="000000" w:themeColor="text1"/>
                <w:sz w:val="24"/>
                <w:szCs w:val="24"/>
              </w:rPr>
              <w:t>Программа «</w:t>
            </w:r>
            <w:r w:rsidRPr="005F6B2E">
              <w:rPr>
                <w:rFonts w:ascii="Times New Roman" w:hAnsi="Times New Roman"/>
                <w:bCs/>
                <w:sz w:val="24"/>
                <w:szCs w:val="24"/>
              </w:rPr>
              <w:t>Выходи играть во двор</w:t>
            </w:r>
            <w:r w:rsidRPr="005F6B2E">
              <w:rPr>
                <w:rFonts w:ascii="Times New Roman" w:hAnsi="Times New Roman"/>
                <w:b/>
                <w:bCs/>
                <w:sz w:val="24"/>
                <w:szCs w:val="24"/>
              </w:rPr>
              <w:t>»</w:t>
            </w:r>
            <w:r w:rsidRPr="005F6B2E">
              <w:rPr>
                <w:rFonts w:ascii="Times New Roman" w:eastAsia="Calibri" w:hAnsi="Times New Roman" w:cs="Times New Roman"/>
                <w:color w:val="000000" w:themeColor="text1"/>
                <w:sz w:val="24"/>
                <w:szCs w:val="24"/>
              </w:rPr>
              <w:t xml:space="preserve"> /автор Л.Н. Волошина (</w:t>
            </w:r>
            <w:r w:rsidRPr="005F6B2E">
              <w:rPr>
                <w:rFonts w:ascii="Times New Roman" w:hAnsi="Times New Roman" w:cs="Times New Roman"/>
                <w:color w:val="000000" w:themeColor="text1"/>
                <w:sz w:val="24"/>
                <w:szCs w:val="24"/>
              </w:rPr>
              <w:t>образовательная область «Физическое развитие»)</w:t>
            </w:r>
          </w:p>
        </w:tc>
        <w:tc>
          <w:tcPr>
            <w:tcW w:w="1701"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166"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223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567" w:type="dxa"/>
          </w:tcPr>
          <w:p w:rsidR="00095ADA" w:rsidRDefault="00095ADA" w:rsidP="00297CEC">
            <w:pPr>
              <w:shd w:val="clear" w:color="auto" w:fill="FFFFFF"/>
              <w:jc w:val="center"/>
              <w:rPr>
                <w:rFonts w:ascii="Times New Roman" w:eastAsia="Calibri" w:hAnsi="Times New Roman" w:cs="Times New Roman"/>
                <w:color w:val="000000" w:themeColor="text1"/>
                <w:sz w:val="24"/>
                <w:szCs w:val="24"/>
              </w:rPr>
            </w:pPr>
          </w:p>
        </w:tc>
      </w:tr>
      <w:tr w:rsidR="00095ADA" w:rsidRPr="00686E50" w:rsidTr="00297CEC">
        <w:trPr>
          <w:trHeight w:val="274"/>
          <w:jc w:val="center"/>
        </w:trPr>
        <w:tc>
          <w:tcPr>
            <w:tcW w:w="3680" w:type="dxa"/>
          </w:tcPr>
          <w:p w:rsidR="00095ADA" w:rsidRPr="004C3383" w:rsidRDefault="00095ADA" w:rsidP="00297CEC">
            <w:pPr>
              <w:spacing w:after="0" w:line="240" w:lineRule="auto"/>
              <w:ind w:firstLine="709"/>
              <w:jc w:val="both"/>
              <w:rPr>
                <w:rFonts w:ascii="Times New Roman" w:hAnsi="Times New Roman"/>
                <w:bCs/>
                <w:sz w:val="24"/>
                <w:szCs w:val="24"/>
              </w:rPr>
            </w:pPr>
            <w:r w:rsidRPr="004C3383">
              <w:rPr>
                <w:rFonts w:ascii="Times New Roman" w:hAnsi="Times New Roman"/>
                <w:sz w:val="24"/>
                <w:szCs w:val="24"/>
                <w:shd w:val="clear" w:color="auto" w:fill="FFFFFF"/>
              </w:rPr>
              <w:t xml:space="preserve">Безопасность: основы безопасности жизнедеятельности детей. </w:t>
            </w:r>
            <w:r w:rsidRPr="004C3383">
              <w:rPr>
                <w:rFonts w:ascii="Times New Roman" w:hAnsi="Times New Roman"/>
                <w:color w:val="000000"/>
                <w:sz w:val="24"/>
                <w:szCs w:val="24"/>
                <w:lang w:eastAsia="ru-RU"/>
              </w:rPr>
              <w:t>Учебное пособие по основам безопасности жизнедеятельности детей старшего дошкольного возраста</w:t>
            </w:r>
            <w:r w:rsidRPr="004C3383">
              <w:rPr>
                <w:rFonts w:ascii="Times New Roman" w:hAnsi="Times New Roman"/>
                <w:sz w:val="24"/>
                <w:szCs w:val="24"/>
                <w:shd w:val="clear" w:color="auto" w:fill="FFFFFF"/>
              </w:rPr>
              <w:t xml:space="preserve"> </w:t>
            </w:r>
            <w:r w:rsidRPr="004C3383">
              <w:rPr>
                <w:rFonts w:ascii="Times New Roman" w:hAnsi="Times New Roman"/>
                <w:sz w:val="24"/>
                <w:szCs w:val="24"/>
                <w:shd w:val="clear" w:color="auto" w:fill="FFFFFF"/>
              </w:rPr>
              <w:lastRenderedPageBreak/>
              <w:t xml:space="preserve">Авдеева Н.Н., Князева Н.Л., </w:t>
            </w:r>
            <w:proofErr w:type="spellStart"/>
            <w:r w:rsidRPr="004C3383">
              <w:rPr>
                <w:rFonts w:ascii="Times New Roman" w:hAnsi="Times New Roman"/>
                <w:sz w:val="24"/>
                <w:szCs w:val="24"/>
                <w:shd w:val="clear" w:color="auto" w:fill="FFFFFF"/>
              </w:rPr>
              <w:t>Стеркина</w:t>
            </w:r>
            <w:proofErr w:type="spellEnd"/>
            <w:r w:rsidRPr="004C3383">
              <w:rPr>
                <w:rFonts w:ascii="Times New Roman" w:hAnsi="Times New Roman"/>
                <w:sz w:val="24"/>
                <w:szCs w:val="24"/>
                <w:shd w:val="clear" w:color="auto" w:fill="FFFFFF"/>
              </w:rPr>
              <w:t xml:space="preserve"> Р.Б.</w:t>
            </w:r>
            <w:r w:rsidRPr="004C3383">
              <w:rPr>
                <w:rFonts w:ascii="Times New Roman" w:hAnsi="Times New Roman"/>
                <w:color w:val="000000"/>
                <w:sz w:val="24"/>
                <w:szCs w:val="24"/>
              </w:rPr>
              <w:t xml:space="preserve"> </w:t>
            </w:r>
            <w:r>
              <w:rPr>
                <w:rFonts w:ascii="Times New Roman" w:hAnsi="Times New Roman"/>
                <w:color w:val="000000"/>
                <w:sz w:val="24"/>
                <w:szCs w:val="24"/>
              </w:rPr>
              <w:t>(</w:t>
            </w:r>
            <w:r w:rsidRPr="002B563C">
              <w:rPr>
                <w:rFonts w:ascii="Times New Roman" w:hAnsi="Times New Roman" w:cs="Times New Roman"/>
                <w:color w:val="000000" w:themeColor="text1"/>
                <w:sz w:val="24"/>
                <w:szCs w:val="24"/>
              </w:rPr>
              <w:t xml:space="preserve">образовательная область </w:t>
            </w:r>
            <w:r w:rsidRPr="004C3383">
              <w:rPr>
                <w:rFonts w:ascii="Times New Roman" w:hAnsi="Times New Roman" w:cs="Times New Roman"/>
                <w:color w:val="000000" w:themeColor="text1"/>
                <w:sz w:val="24"/>
                <w:szCs w:val="24"/>
              </w:rPr>
              <w:t>«с</w:t>
            </w:r>
            <w:r w:rsidRPr="004C3383">
              <w:rPr>
                <w:rFonts w:ascii="Times New Roman" w:hAnsi="Times New Roman"/>
                <w:bCs/>
                <w:sz w:val="24"/>
                <w:szCs w:val="24"/>
              </w:rPr>
              <w:t>оциально-коммуникативное развитие»)</w:t>
            </w:r>
          </w:p>
        </w:tc>
        <w:tc>
          <w:tcPr>
            <w:tcW w:w="1701"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1</w:t>
            </w:r>
          </w:p>
          <w:p w:rsidR="00095ADA" w:rsidRPr="002B563C" w:rsidRDefault="00095ADA" w:rsidP="00297CEC">
            <w:pPr>
              <w:rPr>
                <w:rFonts w:ascii="Times New Roman" w:eastAsia="Calibri" w:hAnsi="Times New Roman" w:cs="Times New Roman"/>
                <w:color w:val="000000" w:themeColor="text1"/>
                <w:sz w:val="24"/>
                <w:szCs w:val="24"/>
              </w:rPr>
            </w:pPr>
          </w:p>
        </w:tc>
        <w:tc>
          <w:tcPr>
            <w:tcW w:w="1166"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223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r>
    </w:tbl>
    <w:p w:rsidR="00095ADA" w:rsidRPr="005F6B2E" w:rsidRDefault="00095ADA" w:rsidP="00095ADA">
      <w:pPr>
        <w:widowControl w:val="0"/>
        <w:autoSpaceDE w:val="0"/>
        <w:autoSpaceDN w:val="0"/>
        <w:spacing w:before="275" w:after="0" w:line="240" w:lineRule="auto"/>
        <w:ind w:right="320" w:firstLine="851"/>
        <w:jc w:val="both"/>
        <w:outlineLvl w:val="0"/>
        <w:rPr>
          <w:rFonts w:ascii="Times New Roman" w:eastAsia="Times New Roman" w:hAnsi="Times New Roman" w:cs="Times New Roman"/>
          <w:b/>
          <w:bCs/>
          <w:sz w:val="24"/>
          <w:szCs w:val="24"/>
        </w:rPr>
      </w:pPr>
      <w:r w:rsidRPr="005F6B2E">
        <w:rPr>
          <w:rFonts w:ascii="Times New Roman" w:eastAsia="Times New Roman" w:hAnsi="Times New Roman" w:cs="Times New Roman"/>
          <w:b/>
          <w:bCs/>
          <w:sz w:val="24"/>
          <w:szCs w:val="24"/>
        </w:rPr>
        <w:t xml:space="preserve">Для выполнения требований норм Федерального закона от 24.09.2022 № 371- 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w:t>
      </w:r>
      <w:proofErr w:type="spellStart"/>
      <w:r w:rsidRPr="005F6B2E">
        <w:rPr>
          <w:rFonts w:ascii="Times New Roman" w:eastAsia="Times New Roman" w:hAnsi="Times New Roman" w:cs="Times New Roman"/>
          <w:b/>
          <w:bCs/>
          <w:sz w:val="24"/>
          <w:szCs w:val="24"/>
        </w:rPr>
        <w:t>Минпросвещения</w:t>
      </w:r>
      <w:proofErr w:type="spellEnd"/>
      <w:r w:rsidRPr="005F6B2E">
        <w:rPr>
          <w:rFonts w:ascii="Times New Roman" w:eastAsia="Times New Roman" w:hAnsi="Times New Roman" w:cs="Times New Roman"/>
          <w:b/>
          <w:bCs/>
          <w:sz w:val="24"/>
          <w:szCs w:val="24"/>
        </w:rPr>
        <w:t xml:space="preserve"> от 25.11.2022 № 1028, которым утверждена федеральная образовательная программа дошкольного образования, провели совещание при заведующем и включили вопрос в повестку педагогического совета.</w:t>
      </w:r>
    </w:p>
    <w:p w:rsidR="00095ADA" w:rsidRPr="005F6B2E" w:rsidRDefault="00095ADA" w:rsidP="00095ADA">
      <w:pPr>
        <w:widowControl w:val="0"/>
        <w:autoSpaceDE w:val="0"/>
        <w:autoSpaceDN w:val="0"/>
        <w:spacing w:after="0" w:line="240" w:lineRule="auto"/>
        <w:ind w:left="399" w:right="320" w:firstLine="710"/>
        <w:jc w:val="both"/>
        <w:rPr>
          <w:rFonts w:ascii="Times New Roman" w:eastAsia="Times New Roman" w:hAnsi="Times New Roman" w:cs="Times New Roman"/>
          <w:sz w:val="24"/>
          <w:szCs w:val="24"/>
        </w:rPr>
      </w:pPr>
      <w:r w:rsidRPr="005F6B2E">
        <w:rPr>
          <w:rFonts w:ascii="Times New Roman" w:eastAsia="Times New Roman" w:hAnsi="Times New Roman" w:cs="Times New Roman"/>
          <w:sz w:val="24"/>
          <w:szCs w:val="24"/>
        </w:rPr>
        <w:t>Результатом управленческих действий стало создан</w:t>
      </w:r>
      <w:r>
        <w:rPr>
          <w:rFonts w:ascii="Times New Roman" w:eastAsia="Times New Roman" w:hAnsi="Times New Roman" w:cs="Times New Roman"/>
          <w:sz w:val="24"/>
          <w:szCs w:val="24"/>
        </w:rPr>
        <w:t>ие рабочей группы (п</w:t>
      </w:r>
      <w:r w:rsidRPr="005F6B2E">
        <w:rPr>
          <w:rFonts w:ascii="Times New Roman" w:eastAsia="Times New Roman" w:hAnsi="Times New Roman" w:cs="Times New Roman"/>
          <w:sz w:val="24"/>
          <w:szCs w:val="24"/>
        </w:rPr>
        <w:t>риказ</w:t>
      </w:r>
      <w:r w:rsidRPr="005F6B2E">
        <w:rPr>
          <w:rFonts w:ascii="Times New Roman" w:eastAsia="Times New Roman" w:hAnsi="Times New Roman" w:cs="Times New Roman"/>
          <w:spacing w:val="40"/>
          <w:sz w:val="24"/>
          <w:szCs w:val="24"/>
        </w:rPr>
        <w:t xml:space="preserve"> </w:t>
      </w:r>
      <w:r w:rsidRPr="00FD7F31">
        <w:rPr>
          <w:rFonts w:ascii="Times New Roman" w:eastAsia="Times New Roman" w:hAnsi="Times New Roman" w:cs="Times New Roman"/>
          <w:sz w:val="24"/>
          <w:szCs w:val="24"/>
        </w:rPr>
        <w:t>ДОО № 18</w:t>
      </w:r>
      <w:r w:rsidRPr="005F6B2E">
        <w:rPr>
          <w:rFonts w:ascii="Times New Roman" w:eastAsia="Times New Roman" w:hAnsi="Times New Roman" w:cs="Times New Roman"/>
          <w:sz w:val="24"/>
          <w:szCs w:val="24"/>
        </w:rPr>
        <w:t xml:space="preserve"> от 01.02.2023 г.) в составе заведующего, </w:t>
      </w:r>
      <w:r>
        <w:rPr>
          <w:rFonts w:ascii="Times New Roman" w:eastAsia="Times New Roman" w:hAnsi="Times New Roman" w:cs="Times New Roman"/>
          <w:sz w:val="24"/>
          <w:szCs w:val="24"/>
        </w:rPr>
        <w:t>воспитателей</w:t>
      </w:r>
      <w:r w:rsidRPr="005F6B2E">
        <w:rPr>
          <w:rFonts w:ascii="Times New Roman" w:eastAsia="Times New Roman" w:hAnsi="Times New Roman" w:cs="Times New Roman"/>
          <w:sz w:val="24"/>
          <w:szCs w:val="24"/>
        </w:rPr>
        <w:t>, музыкального работника</w:t>
      </w:r>
      <w:r>
        <w:rPr>
          <w:rFonts w:ascii="Times New Roman" w:eastAsia="Times New Roman" w:hAnsi="Times New Roman" w:cs="Times New Roman"/>
          <w:sz w:val="24"/>
          <w:szCs w:val="24"/>
        </w:rPr>
        <w:t xml:space="preserve"> и педагога-психолога</w:t>
      </w:r>
      <w:r w:rsidRPr="005F6B2E">
        <w:rPr>
          <w:rFonts w:ascii="Times New Roman" w:eastAsia="Times New Roman" w:hAnsi="Times New Roman" w:cs="Times New Roman"/>
          <w:sz w:val="24"/>
          <w:szCs w:val="24"/>
        </w:rPr>
        <w:t>, а также плана-графика по приведению ООП ДО МБДОУ «Детский сад «</w:t>
      </w:r>
      <w:r>
        <w:rPr>
          <w:rFonts w:ascii="Times New Roman" w:eastAsia="Times New Roman" w:hAnsi="Times New Roman" w:cs="Times New Roman"/>
          <w:sz w:val="24"/>
          <w:szCs w:val="24"/>
        </w:rPr>
        <w:t>Яблонька» с. Дмитриевка</w:t>
      </w:r>
      <w:r w:rsidRPr="005F6B2E">
        <w:rPr>
          <w:rFonts w:ascii="Times New Roman" w:eastAsia="Times New Roman" w:hAnsi="Times New Roman" w:cs="Times New Roman"/>
          <w:sz w:val="24"/>
          <w:szCs w:val="24"/>
        </w:rPr>
        <w:t>» в соответствии с ФОП. Данный план – график включал следующие направления:</w:t>
      </w:r>
    </w:p>
    <w:p w:rsidR="00095ADA" w:rsidRPr="005F6B2E" w:rsidRDefault="00095ADA" w:rsidP="00095ADA">
      <w:pPr>
        <w:widowControl w:val="0"/>
        <w:numPr>
          <w:ilvl w:val="0"/>
          <w:numId w:val="28"/>
        </w:numPr>
        <w:tabs>
          <w:tab w:val="left" w:pos="1470"/>
        </w:tabs>
        <w:autoSpaceDE w:val="0"/>
        <w:autoSpaceDN w:val="0"/>
        <w:spacing w:after="0" w:line="275" w:lineRule="exact"/>
        <w:rPr>
          <w:rFonts w:ascii="Times New Roman" w:eastAsia="Times New Roman" w:hAnsi="Times New Roman" w:cs="Times New Roman"/>
          <w:sz w:val="24"/>
        </w:rPr>
      </w:pPr>
      <w:r w:rsidRPr="005F6B2E">
        <w:rPr>
          <w:rFonts w:ascii="Times New Roman" w:eastAsia="Times New Roman" w:hAnsi="Times New Roman" w:cs="Times New Roman"/>
          <w:sz w:val="24"/>
        </w:rPr>
        <w:t>Организационно</w:t>
      </w:r>
      <w:r w:rsidRPr="005F6B2E">
        <w:rPr>
          <w:rFonts w:ascii="Times New Roman" w:eastAsia="Times New Roman" w:hAnsi="Times New Roman" w:cs="Times New Roman"/>
          <w:spacing w:val="-4"/>
          <w:sz w:val="24"/>
        </w:rPr>
        <w:t xml:space="preserve"> </w:t>
      </w:r>
      <w:r w:rsidRPr="005F6B2E">
        <w:rPr>
          <w:rFonts w:ascii="Times New Roman" w:eastAsia="Times New Roman" w:hAnsi="Times New Roman" w:cs="Times New Roman"/>
          <w:sz w:val="24"/>
        </w:rPr>
        <w:t>-</w:t>
      </w:r>
      <w:r w:rsidRPr="005F6B2E">
        <w:rPr>
          <w:rFonts w:ascii="Times New Roman" w:eastAsia="Times New Roman" w:hAnsi="Times New Roman" w:cs="Times New Roman"/>
          <w:spacing w:val="-4"/>
          <w:sz w:val="24"/>
        </w:rPr>
        <w:t xml:space="preserve"> </w:t>
      </w:r>
      <w:r w:rsidRPr="005F6B2E">
        <w:rPr>
          <w:rFonts w:ascii="Times New Roman" w:eastAsia="Times New Roman" w:hAnsi="Times New Roman" w:cs="Times New Roman"/>
          <w:sz w:val="24"/>
        </w:rPr>
        <w:t>управленческое</w:t>
      </w:r>
      <w:r w:rsidRPr="005F6B2E">
        <w:rPr>
          <w:rFonts w:ascii="Times New Roman" w:eastAsia="Times New Roman" w:hAnsi="Times New Roman" w:cs="Times New Roman"/>
          <w:spacing w:val="-6"/>
          <w:sz w:val="24"/>
        </w:rPr>
        <w:t xml:space="preserve"> </w:t>
      </w:r>
      <w:r w:rsidRPr="005F6B2E">
        <w:rPr>
          <w:rFonts w:ascii="Times New Roman" w:eastAsia="Times New Roman" w:hAnsi="Times New Roman" w:cs="Times New Roman"/>
          <w:spacing w:val="-2"/>
          <w:sz w:val="24"/>
        </w:rPr>
        <w:t>направление;</w:t>
      </w:r>
    </w:p>
    <w:p w:rsidR="00095ADA" w:rsidRPr="005F6B2E" w:rsidRDefault="00095ADA" w:rsidP="00095ADA">
      <w:pPr>
        <w:widowControl w:val="0"/>
        <w:numPr>
          <w:ilvl w:val="0"/>
          <w:numId w:val="28"/>
        </w:numPr>
        <w:tabs>
          <w:tab w:val="left" w:pos="1470"/>
        </w:tabs>
        <w:autoSpaceDE w:val="0"/>
        <w:autoSpaceDN w:val="0"/>
        <w:spacing w:after="0" w:line="275" w:lineRule="exact"/>
        <w:rPr>
          <w:rFonts w:ascii="Times New Roman" w:eastAsia="Times New Roman" w:hAnsi="Times New Roman" w:cs="Times New Roman"/>
          <w:sz w:val="24"/>
        </w:rPr>
      </w:pPr>
      <w:r w:rsidRPr="005F6B2E">
        <w:rPr>
          <w:rFonts w:ascii="Times New Roman" w:eastAsia="Times New Roman" w:hAnsi="Times New Roman" w:cs="Times New Roman"/>
          <w:sz w:val="24"/>
        </w:rPr>
        <w:t>Нормативно – правовое</w:t>
      </w:r>
      <w:r w:rsidRPr="005F6B2E">
        <w:rPr>
          <w:rFonts w:ascii="Times New Roman" w:eastAsia="Times New Roman" w:hAnsi="Times New Roman" w:cs="Times New Roman"/>
          <w:spacing w:val="-6"/>
          <w:sz w:val="24"/>
        </w:rPr>
        <w:t xml:space="preserve"> </w:t>
      </w:r>
      <w:r w:rsidRPr="005F6B2E">
        <w:rPr>
          <w:rFonts w:ascii="Times New Roman" w:eastAsia="Times New Roman" w:hAnsi="Times New Roman" w:cs="Times New Roman"/>
          <w:spacing w:val="-2"/>
          <w:sz w:val="24"/>
        </w:rPr>
        <w:t>направление;</w:t>
      </w:r>
    </w:p>
    <w:p w:rsidR="00095ADA" w:rsidRPr="005F6B2E" w:rsidRDefault="00095ADA" w:rsidP="00095ADA">
      <w:pPr>
        <w:widowControl w:val="0"/>
        <w:numPr>
          <w:ilvl w:val="0"/>
          <w:numId w:val="28"/>
        </w:numPr>
        <w:tabs>
          <w:tab w:val="left" w:pos="1470"/>
        </w:tabs>
        <w:autoSpaceDE w:val="0"/>
        <w:autoSpaceDN w:val="0"/>
        <w:spacing w:after="0" w:line="275" w:lineRule="exact"/>
        <w:rPr>
          <w:rFonts w:ascii="Times New Roman" w:eastAsia="Times New Roman" w:hAnsi="Times New Roman" w:cs="Times New Roman"/>
          <w:sz w:val="24"/>
        </w:rPr>
      </w:pPr>
      <w:r w:rsidRPr="005F6B2E">
        <w:rPr>
          <w:rFonts w:ascii="Times New Roman" w:eastAsia="Times New Roman" w:hAnsi="Times New Roman" w:cs="Times New Roman"/>
          <w:sz w:val="24"/>
        </w:rPr>
        <w:t>Методическое</w:t>
      </w:r>
      <w:r w:rsidRPr="005F6B2E">
        <w:rPr>
          <w:rFonts w:ascii="Times New Roman" w:eastAsia="Times New Roman" w:hAnsi="Times New Roman" w:cs="Times New Roman"/>
          <w:spacing w:val="-1"/>
          <w:sz w:val="24"/>
        </w:rPr>
        <w:t xml:space="preserve"> </w:t>
      </w:r>
      <w:r w:rsidRPr="005F6B2E">
        <w:rPr>
          <w:rFonts w:ascii="Times New Roman" w:eastAsia="Times New Roman" w:hAnsi="Times New Roman" w:cs="Times New Roman"/>
          <w:spacing w:val="-2"/>
          <w:sz w:val="24"/>
        </w:rPr>
        <w:t>направление;</w:t>
      </w:r>
    </w:p>
    <w:p w:rsidR="00095ADA" w:rsidRPr="005F6B2E" w:rsidRDefault="00095ADA" w:rsidP="00095ADA">
      <w:pPr>
        <w:widowControl w:val="0"/>
        <w:numPr>
          <w:ilvl w:val="0"/>
          <w:numId w:val="28"/>
        </w:numPr>
        <w:tabs>
          <w:tab w:val="left" w:pos="1470"/>
        </w:tabs>
        <w:autoSpaceDE w:val="0"/>
        <w:autoSpaceDN w:val="0"/>
        <w:spacing w:after="0" w:line="275" w:lineRule="exact"/>
        <w:rPr>
          <w:rFonts w:ascii="Times New Roman" w:eastAsia="Times New Roman" w:hAnsi="Times New Roman" w:cs="Times New Roman"/>
          <w:sz w:val="24"/>
        </w:rPr>
      </w:pPr>
      <w:r w:rsidRPr="005F6B2E">
        <w:rPr>
          <w:rFonts w:ascii="Times New Roman" w:eastAsia="Times New Roman" w:hAnsi="Times New Roman" w:cs="Times New Roman"/>
          <w:sz w:val="24"/>
        </w:rPr>
        <w:t>Информационное</w:t>
      </w:r>
      <w:r w:rsidRPr="005F6B2E">
        <w:rPr>
          <w:rFonts w:ascii="Times New Roman" w:eastAsia="Times New Roman" w:hAnsi="Times New Roman" w:cs="Times New Roman"/>
          <w:spacing w:val="-3"/>
          <w:sz w:val="24"/>
        </w:rPr>
        <w:t xml:space="preserve"> </w:t>
      </w:r>
      <w:r w:rsidRPr="005F6B2E">
        <w:rPr>
          <w:rFonts w:ascii="Times New Roman" w:eastAsia="Times New Roman" w:hAnsi="Times New Roman" w:cs="Times New Roman"/>
          <w:spacing w:val="-2"/>
          <w:sz w:val="24"/>
        </w:rPr>
        <w:t>направление.</w:t>
      </w:r>
    </w:p>
    <w:p w:rsidR="00095ADA" w:rsidRPr="005F6B2E" w:rsidRDefault="00095ADA" w:rsidP="00095ADA">
      <w:pPr>
        <w:widowControl w:val="0"/>
        <w:autoSpaceDE w:val="0"/>
        <w:autoSpaceDN w:val="0"/>
        <w:spacing w:before="1" w:after="0" w:line="240" w:lineRule="auto"/>
        <w:ind w:left="399" w:right="329" w:firstLine="710"/>
        <w:jc w:val="both"/>
        <w:rPr>
          <w:rFonts w:ascii="Times New Roman" w:eastAsia="Times New Roman" w:hAnsi="Times New Roman" w:cs="Times New Roman"/>
          <w:sz w:val="24"/>
          <w:szCs w:val="24"/>
        </w:rPr>
      </w:pPr>
      <w:r w:rsidRPr="005F6B2E">
        <w:rPr>
          <w:rFonts w:ascii="Times New Roman" w:eastAsia="Times New Roman" w:hAnsi="Times New Roman" w:cs="Times New Roman"/>
          <w:sz w:val="24"/>
          <w:szCs w:val="24"/>
        </w:rPr>
        <w:t>Также, педагогическими работниками ДОО был проведен педагогический совет о рассмотрении вопроса по переходу на ФОП ДО, обеспечении готовности педагогических</w:t>
      </w:r>
      <w:r w:rsidRPr="005F6B2E">
        <w:rPr>
          <w:rFonts w:ascii="Times New Roman" w:eastAsia="Times New Roman" w:hAnsi="Times New Roman" w:cs="Times New Roman"/>
          <w:spacing w:val="40"/>
          <w:sz w:val="24"/>
          <w:szCs w:val="24"/>
        </w:rPr>
        <w:t xml:space="preserve"> </w:t>
      </w:r>
      <w:r w:rsidRPr="005F6B2E">
        <w:rPr>
          <w:rFonts w:ascii="Times New Roman" w:eastAsia="Times New Roman" w:hAnsi="Times New Roman" w:cs="Times New Roman"/>
          <w:sz w:val="24"/>
          <w:szCs w:val="24"/>
        </w:rPr>
        <w:t>и управленческих кадров к работе в рамках новых документов. Внесли изменения в план работы и план-график повышения квалификации педагогических и управленческих кадров, провели информационно-разъяснительную работу с родителями (законными представителями) воспитанников.</w:t>
      </w:r>
    </w:p>
    <w:p w:rsidR="00095ADA" w:rsidRPr="00852AE4" w:rsidRDefault="00095ADA" w:rsidP="00095ADA">
      <w:pPr>
        <w:widowControl w:val="0"/>
        <w:autoSpaceDE w:val="0"/>
        <w:autoSpaceDN w:val="0"/>
        <w:spacing w:before="1" w:after="0" w:line="240" w:lineRule="auto"/>
        <w:ind w:left="399" w:right="328" w:firstLine="710"/>
        <w:jc w:val="both"/>
        <w:rPr>
          <w:rFonts w:ascii="Times New Roman" w:eastAsia="Times New Roman" w:hAnsi="Times New Roman" w:cs="Times New Roman"/>
          <w:sz w:val="24"/>
          <w:szCs w:val="24"/>
        </w:rPr>
      </w:pPr>
      <w:r w:rsidRPr="005F6B2E">
        <w:rPr>
          <w:rFonts w:ascii="Times New Roman" w:eastAsia="Times New Roman" w:hAnsi="Times New Roman" w:cs="Times New Roman"/>
          <w:b/>
          <w:i/>
          <w:sz w:val="24"/>
          <w:szCs w:val="24"/>
        </w:rPr>
        <w:t>С 01.09.2023 г.</w:t>
      </w:r>
      <w:r w:rsidRPr="005F6B2E">
        <w:rPr>
          <w:rFonts w:ascii="Times New Roman" w:eastAsia="Times New Roman" w:hAnsi="Times New Roman" w:cs="Times New Roman"/>
          <w:b/>
          <w:sz w:val="24"/>
          <w:szCs w:val="24"/>
        </w:rPr>
        <w:t xml:space="preserve"> </w:t>
      </w:r>
      <w:r w:rsidRPr="005F6B2E">
        <w:rPr>
          <w:rFonts w:ascii="Times New Roman" w:eastAsia="Times New Roman" w:hAnsi="Times New Roman" w:cs="Times New Roman"/>
          <w:sz w:val="24"/>
          <w:szCs w:val="24"/>
        </w:rPr>
        <w:t>в ДОО реализуется Образовательная программа Муниципального бюджетного дошкольного образовательного учреждения «Детский сад «</w:t>
      </w:r>
      <w:r>
        <w:rPr>
          <w:rFonts w:ascii="Times New Roman" w:eastAsia="Times New Roman" w:hAnsi="Times New Roman" w:cs="Times New Roman"/>
          <w:sz w:val="24"/>
          <w:szCs w:val="24"/>
        </w:rPr>
        <w:t>Яблонька</w:t>
      </w:r>
      <w:r w:rsidRPr="005F6B2E">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Дмитриевка</w:t>
      </w:r>
      <w:r w:rsidRPr="005F6B2E">
        <w:rPr>
          <w:rFonts w:ascii="Times New Roman" w:eastAsia="Times New Roman" w:hAnsi="Times New Roman" w:cs="Times New Roman"/>
          <w:sz w:val="24"/>
          <w:szCs w:val="24"/>
        </w:rPr>
        <w:t xml:space="preserve"> </w:t>
      </w:r>
      <w:proofErr w:type="spellStart"/>
      <w:r w:rsidRPr="005F6B2E">
        <w:rPr>
          <w:rFonts w:ascii="Times New Roman" w:eastAsia="Times New Roman" w:hAnsi="Times New Roman" w:cs="Times New Roman"/>
          <w:sz w:val="24"/>
          <w:szCs w:val="24"/>
        </w:rPr>
        <w:t>Яковлевского</w:t>
      </w:r>
      <w:proofErr w:type="spellEnd"/>
      <w:r w:rsidRPr="005F6B2E">
        <w:rPr>
          <w:rFonts w:ascii="Times New Roman" w:eastAsia="Times New Roman" w:hAnsi="Times New Roman" w:cs="Times New Roman"/>
          <w:sz w:val="24"/>
          <w:szCs w:val="24"/>
        </w:rPr>
        <w:t xml:space="preserve"> городского округа» (далее Программа) разработана в соответствии</w:t>
      </w:r>
      <w:r w:rsidRPr="005F6B2E">
        <w:rPr>
          <w:rFonts w:ascii="Times New Roman" w:eastAsia="Times New Roman" w:hAnsi="Times New Roman" w:cs="Times New Roman"/>
          <w:spacing w:val="-1"/>
          <w:sz w:val="24"/>
          <w:szCs w:val="24"/>
        </w:rPr>
        <w:t xml:space="preserve"> </w:t>
      </w:r>
      <w:r w:rsidRPr="005F6B2E">
        <w:rPr>
          <w:rFonts w:ascii="Times New Roman" w:eastAsia="Times New Roman" w:hAnsi="Times New Roman" w:cs="Times New Roman"/>
          <w:sz w:val="24"/>
          <w:szCs w:val="24"/>
        </w:rPr>
        <w:t>с федеральным</w:t>
      </w:r>
      <w:r w:rsidRPr="005F6B2E">
        <w:rPr>
          <w:rFonts w:ascii="Times New Roman" w:eastAsia="Times New Roman" w:hAnsi="Times New Roman" w:cs="Times New Roman"/>
          <w:spacing w:val="-1"/>
          <w:sz w:val="24"/>
          <w:szCs w:val="24"/>
        </w:rPr>
        <w:t xml:space="preserve"> </w:t>
      </w:r>
      <w:r w:rsidRPr="005F6B2E">
        <w:rPr>
          <w:rFonts w:ascii="Times New Roman" w:eastAsia="Times New Roman" w:hAnsi="Times New Roman" w:cs="Times New Roman"/>
          <w:sz w:val="24"/>
          <w:szCs w:val="24"/>
        </w:rPr>
        <w:t>государственным</w:t>
      </w:r>
      <w:r w:rsidRPr="005F6B2E">
        <w:rPr>
          <w:rFonts w:ascii="Times New Roman" w:eastAsia="Times New Roman" w:hAnsi="Times New Roman" w:cs="Times New Roman"/>
          <w:spacing w:val="-1"/>
          <w:sz w:val="24"/>
          <w:szCs w:val="24"/>
        </w:rPr>
        <w:t xml:space="preserve"> </w:t>
      </w:r>
      <w:r w:rsidRPr="005F6B2E">
        <w:rPr>
          <w:rFonts w:ascii="Times New Roman" w:eastAsia="Times New Roman" w:hAnsi="Times New Roman" w:cs="Times New Roman"/>
          <w:sz w:val="24"/>
          <w:szCs w:val="24"/>
        </w:rPr>
        <w:t>образовательным</w:t>
      </w:r>
      <w:r w:rsidRPr="005F6B2E">
        <w:rPr>
          <w:rFonts w:ascii="Times New Roman" w:eastAsia="Times New Roman" w:hAnsi="Times New Roman" w:cs="Times New Roman"/>
          <w:spacing w:val="-1"/>
          <w:sz w:val="24"/>
          <w:szCs w:val="24"/>
        </w:rPr>
        <w:t xml:space="preserve"> </w:t>
      </w:r>
      <w:r w:rsidRPr="005F6B2E">
        <w:rPr>
          <w:rFonts w:ascii="Times New Roman" w:eastAsia="Times New Roman" w:hAnsi="Times New Roman" w:cs="Times New Roman"/>
          <w:sz w:val="24"/>
          <w:szCs w:val="24"/>
        </w:rPr>
        <w:t>стандартом</w:t>
      </w:r>
      <w:r w:rsidRPr="005F6B2E">
        <w:rPr>
          <w:rFonts w:ascii="Times New Roman" w:eastAsia="Times New Roman" w:hAnsi="Times New Roman" w:cs="Times New Roman"/>
          <w:spacing w:val="-1"/>
          <w:sz w:val="24"/>
          <w:szCs w:val="24"/>
        </w:rPr>
        <w:t xml:space="preserve"> </w:t>
      </w:r>
      <w:r w:rsidRPr="005F6B2E">
        <w:rPr>
          <w:rFonts w:ascii="Times New Roman" w:eastAsia="Times New Roman" w:hAnsi="Times New Roman" w:cs="Times New Roman"/>
          <w:sz w:val="24"/>
          <w:szCs w:val="24"/>
        </w:rPr>
        <w:t>дошкольного образования, утв. приказом Министерства образования и науки РФ от 17.10.2013 г. №</w:t>
      </w:r>
      <w:r w:rsidRPr="005F6B2E">
        <w:rPr>
          <w:rFonts w:ascii="Times New Roman" w:eastAsia="Times New Roman" w:hAnsi="Times New Roman" w:cs="Times New Roman"/>
          <w:spacing w:val="40"/>
          <w:sz w:val="24"/>
          <w:szCs w:val="24"/>
        </w:rPr>
        <w:t xml:space="preserve"> </w:t>
      </w:r>
      <w:r w:rsidRPr="005F6B2E">
        <w:rPr>
          <w:rFonts w:ascii="Times New Roman" w:eastAsia="Times New Roman" w:hAnsi="Times New Roman" w:cs="Times New Roman"/>
          <w:sz w:val="24"/>
          <w:szCs w:val="24"/>
        </w:rPr>
        <w:t>1155 «Об утверждении федерального государственного образовательного стандарта дошкольного образования» с изменениями и дополнениями</w:t>
      </w:r>
      <w:r w:rsidRPr="005F6B2E">
        <w:rPr>
          <w:rFonts w:ascii="Times New Roman" w:eastAsia="Times New Roman" w:hAnsi="Times New Roman" w:cs="Times New Roman"/>
          <w:spacing w:val="-3"/>
          <w:sz w:val="24"/>
          <w:szCs w:val="24"/>
        </w:rPr>
        <w:t xml:space="preserve"> </w:t>
      </w:r>
      <w:r w:rsidRPr="005F6B2E">
        <w:rPr>
          <w:rFonts w:ascii="Times New Roman" w:eastAsia="Times New Roman" w:hAnsi="Times New Roman" w:cs="Times New Roman"/>
          <w:sz w:val="24"/>
          <w:szCs w:val="24"/>
        </w:rPr>
        <w:t>от 21 января 2019 г. №31, от 8 ноября 2022 г. №955 и федеральной образовательной программой дошкольного образования, утв. приказом Министерства просвещения Российской Федерации России от 25.11.2022 г. № 1028».</w:t>
      </w:r>
    </w:p>
    <w:p w:rsidR="00095ADA" w:rsidRDefault="00095ADA" w:rsidP="00095ADA">
      <w:pPr>
        <w:pStyle w:val="a8"/>
        <w:spacing w:before="66"/>
        <w:ind w:right="320"/>
        <w:rPr>
          <w:rFonts w:ascii="Times New Roman" w:hAnsi="Times New Roman"/>
          <w:sz w:val="24"/>
          <w:szCs w:val="24"/>
          <w:lang w:val="ru-RU"/>
        </w:rPr>
      </w:pPr>
      <w:r w:rsidRPr="00FD7F31">
        <w:rPr>
          <w:rFonts w:ascii="Times New Roman" w:hAnsi="Times New Roman"/>
          <w:b/>
          <w:i/>
          <w:sz w:val="24"/>
          <w:szCs w:val="24"/>
          <w:u w:val="single"/>
          <w:lang w:val="ru-RU"/>
        </w:rPr>
        <w:t>Целью Программы</w:t>
      </w:r>
      <w:r w:rsidRPr="00852AE4">
        <w:rPr>
          <w:rFonts w:ascii="Times New Roman" w:hAnsi="Times New Roman"/>
          <w:i/>
          <w:sz w:val="24"/>
          <w:szCs w:val="24"/>
          <w:u w:val="single"/>
          <w:lang w:val="ru-RU"/>
        </w:rPr>
        <w:t xml:space="preserve"> </w:t>
      </w:r>
      <w:r w:rsidRPr="00852AE4">
        <w:rPr>
          <w:rFonts w:ascii="Times New Roman" w:hAnsi="Times New Roman"/>
          <w:sz w:val="24"/>
          <w:szCs w:val="24"/>
          <w:lang w:val="ru-RU"/>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w:t>
      </w:r>
    </w:p>
    <w:p w:rsidR="00095ADA" w:rsidRPr="00FD7F31" w:rsidRDefault="00095ADA" w:rsidP="00095ADA">
      <w:pPr>
        <w:pStyle w:val="a8"/>
        <w:spacing w:before="66"/>
        <w:ind w:right="320"/>
        <w:rPr>
          <w:rFonts w:ascii="Times New Roman" w:hAnsi="Times New Roman"/>
          <w:i/>
          <w:sz w:val="24"/>
          <w:szCs w:val="24"/>
          <w:u w:val="single"/>
          <w:lang w:val="ru-RU"/>
        </w:rPr>
      </w:pPr>
      <w:proofErr w:type="spellStart"/>
      <w:r w:rsidRPr="00FD7F31">
        <w:rPr>
          <w:rFonts w:ascii="Times New Roman" w:hAnsi="Times New Roman"/>
          <w:i/>
          <w:sz w:val="24"/>
          <w:szCs w:val="24"/>
          <w:u w:val="single"/>
        </w:rPr>
        <w:t>Програм</w:t>
      </w:r>
      <w:proofErr w:type="spellEnd"/>
      <w:r w:rsidRPr="00FD7F31">
        <w:rPr>
          <w:rFonts w:ascii="Times New Roman" w:hAnsi="Times New Roman"/>
          <w:i/>
          <w:sz w:val="24"/>
          <w:szCs w:val="24"/>
          <w:u w:val="single"/>
          <w:lang w:val="ru-RU"/>
        </w:rPr>
        <w:t>м</w:t>
      </w:r>
      <w:r w:rsidRPr="00FD7F31">
        <w:rPr>
          <w:rFonts w:ascii="Times New Roman" w:hAnsi="Times New Roman"/>
          <w:i/>
          <w:sz w:val="24"/>
          <w:szCs w:val="24"/>
          <w:u w:val="single"/>
        </w:rPr>
        <w:t>а</w:t>
      </w:r>
      <w:r w:rsidRPr="00FD7F31">
        <w:rPr>
          <w:rFonts w:ascii="Times New Roman" w:hAnsi="Times New Roman"/>
          <w:i/>
          <w:spacing w:val="-1"/>
          <w:sz w:val="24"/>
          <w:szCs w:val="24"/>
          <w:u w:val="single"/>
        </w:rPr>
        <w:t xml:space="preserve"> </w:t>
      </w:r>
      <w:proofErr w:type="spellStart"/>
      <w:r w:rsidRPr="00FD7F31">
        <w:rPr>
          <w:rFonts w:ascii="Times New Roman" w:hAnsi="Times New Roman"/>
          <w:i/>
          <w:sz w:val="24"/>
          <w:szCs w:val="24"/>
          <w:u w:val="single"/>
        </w:rPr>
        <w:t>направлена</w:t>
      </w:r>
      <w:proofErr w:type="spellEnd"/>
      <w:r w:rsidRPr="00FD7F31">
        <w:rPr>
          <w:rFonts w:ascii="Times New Roman" w:hAnsi="Times New Roman"/>
          <w:i/>
          <w:spacing w:val="-4"/>
          <w:sz w:val="24"/>
          <w:szCs w:val="24"/>
          <w:u w:val="single"/>
        </w:rPr>
        <w:t xml:space="preserve"> </w:t>
      </w:r>
      <w:proofErr w:type="spellStart"/>
      <w:r w:rsidRPr="00FD7F31">
        <w:rPr>
          <w:rFonts w:ascii="Times New Roman" w:hAnsi="Times New Roman"/>
          <w:i/>
          <w:spacing w:val="-5"/>
          <w:sz w:val="24"/>
          <w:szCs w:val="24"/>
          <w:u w:val="single"/>
        </w:rPr>
        <w:t>на</w:t>
      </w:r>
      <w:proofErr w:type="spellEnd"/>
      <w:r w:rsidRPr="00FD7F31">
        <w:rPr>
          <w:rFonts w:ascii="Times New Roman" w:hAnsi="Times New Roman"/>
          <w:i/>
          <w:spacing w:val="-5"/>
          <w:sz w:val="24"/>
          <w:szCs w:val="24"/>
          <w:u w:val="single"/>
        </w:rPr>
        <w:t>:</w:t>
      </w:r>
    </w:p>
    <w:p w:rsidR="00095ADA" w:rsidRPr="00852AE4" w:rsidRDefault="00095ADA" w:rsidP="00095ADA">
      <w:pPr>
        <w:pStyle w:val="a3"/>
        <w:widowControl w:val="0"/>
        <w:numPr>
          <w:ilvl w:val="0"/>
          <w:numId w:val="29"/>
        </w:numPr>
        <w:tabs>
          <w:tab w:val="left" w:pos="0"/>
        </w:tabs>
        <w:autoSpaceDE w:val="0"/>
        <w:autoSpaceDN w:val="0"/>
        <w:spacing w:before="7" w:after="0" w:line="237" w:lineRule="auto"/>
        <w:ind w:left="284" w:right="328" w:hanging="567"/>
        <w:contextualSpacing w:val="0"/>
        <w:jc w:val="both"/>
        <w:rPr>
          <w:rFonts w:ascii="Times New Roman" w:hAnsi="Times New Roman" w:cs="Times New Roman"/>
          <w:sz w:val="24"/>
          <w:szCs w:val="24"/>
        </w:rPr>
      </w:pPr>
      <w:r w:rsidRPr="00852AE4">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095ADA" w:rsidRPr="00852AE4" w:rsidRDefault="00095ADA" w:rsidP="00095ADA">
      <w:pPr>
        <w:pStyle w:val="a3"/>
        <w:widowControl w:val="0"/>
        <w:numPr>
          <w:ilvl w:val="0"/>
          <w:numId w:val="29"/>
        </w:numPr>
        <w:tabs>
          <w:tab w:val="left" w:pos="0"/>
        </w:tabs>
        <w:autoSpaceDE w:val="0"/>
        <w:autoSpaceDN w:val="0"/>
        <w:spacing w:after="0" w:line="240" w:lineRule="auto"/>
        <w:ind w:left="284" w:right="324" w:hanging="567"/>
        <w:contextualSpacing w:val="0"/>
        <w:jc w:val="both"/>
        <w:rPr>
          <w:rFonts w:ascii="Times New Roman" w:hAnsi="Times New Roman" w:cs="Times New Roman"/>
          <w:sz w:val="24"/>
          <w:szCs w:val="24"/>
        </w:rPr>
      </w:pPr>
      <w:r w:rsidRPr="00852AE4">
        <w:rPr>
          <w:rFonts w:ascii="Times New Roman" w:hAnsi="Times New Roman" w:cs="Times New Roman"/>
          <w:sz w:val="24"/>
          <w:szCs w:val="24"/>
        </w:rPr>
        <w:t>приобщение</w:t>
      </w:r>
      <w:r w:rsidRPr="00852AE4">
        <w:rPr>
          <w:rFonts w:ascii="Times New Roman" w:hAnsi="Times New Roman" w:cs="Times New Roman"/>
          <w:spacing w:val="-3"/>
          <w:sz w:val="24"/>
          <w:szCs w:val="24"/>
        </w:rPr>
        <w:t xml:space="preserve"> </w:t>
      </w:r>
      <w:r w:rsidRPr="00852AE4">
        <w:rPr>
          <w:rFonts w:ascii="Times New Roman" w:hAnsi="Times New Roman" w:cs="Times New Roman"/>
          <w:sz w:val="24"/>
          <w:szCs w:val="24"/>
        </w:rPr>
        <w:t>детей</w:t>
      </w:r>
      <w:r w:rsidRPr="00852AE4">
        <w:rPr>
          <w:rFonts w:ascii="Times New Roman" w:hAnsi="Times New Roman" w:cs="Times New Roman"/>
          <w:spacing w:val="-6"/>
          <w:sz w:val="24"/>
          <w:szCs w:val="24"/>
        </w:rPr>
        <w:t xml:space="preserve"> </w:t>
      </w:r>
      <w:r w:rsidRPr="00852AE4">
        <w:rPr>
          <w:rFonts w:ascii="Times New Roman" w:hAnsi="Times New Roman" w:cs="Times New Roman"/>
          <w:sz w:val="24"/>
          <w:szCs w:val="24"/>
        </w:rPr>
        <w:t>(в</w:t>
      </w:r>
      <w:r w:rsidRPr="00852AE4">
        <w:rPr>
          <w:rFonts w:ascii="Times New Roman" w:hAnsi="Times New Roman" w:cs="Times New Roman"/>
          <w:spacing w:val="-1"/>
          <w:sz w:val="24"/>
          <w:szCs w:val="24"/>
        </w:rPr>
        <w:t xml:space="preserve"> </w:t>
      </w:r>
      <w:r w:rsidRPr="00852AE4">
        <w:rPr>
          <w:rFonts w:ascii="Times New Roman" w:hAnsi="Times New Roman" w:cs="Times New Roman"/>
          <w:sz w:val="24"/>
          <w:szCs w:val="24"/>
        </w:rPr>
        <w:t>соответствии</w:t>
      </w:r>
      <w:r w:rsidRPr="00852AE4">
        <w:rPr>
          <w:rFonts w:ascii="Times New Roman" w:hAnsi="Times New Roman" w:cs="Times New Roman"/>
          <w:spacing w:val="-1"/>
          <w:sz w:val="24"/>
          <w:szCs w:val="24"/>
        </w:rPr>
        <w:t xml:space="preserve"> </w:t>
      </w:r>
      <w:r w:rsidRPr="00852AE4">
        <w:rPr>
          <w:rFonts w:ascii="Times New Roman" w:hAnsi="Times New Roman" w:cs="Times New Roman"/>
          <w:sz w:val="24"/>
          <w:szCs w:val="24"/>
        </w:rPr>
        <w:t>с</w:t>
      </w:r>
      <w:r w:rsidRPr="00852AE4">
        <w:rPr>
          <w:rFonts w:ascii="Times New Roman" w:hAnsi="Times New Roman" w:cs="Times New Roman"/>
          <w:spacing w:val="-8"/>
          <w:sz w:val="24"/>
          <w:szCs w:val="24"/>
        </w:rPr>
        <w:t xml:space="preserve"> </w:t>
      </w:r>
      <w:r w:rsidRPr="00852AE4">
        <w:rPr>
          <w:rFonts w:ascii="Times New Roman" w:hAnsi="Times New Roman" w:cs="Times New Roman"/>
          <w:sz w:val="24"/>
          <w:szCs w:val="24"/>
        </w:rPr>
        <w:t>возрастными</w:t>
      </w:r>
      <w:r w:rsidRPr="00852AE4">
        <w:rPr>
          <w:rFonts w:ascii="Times New Roman" w:hAnsi="Times New Roman" w:cs="Times New Roman"/>
          <w:spacing w:val="-6"/>
          <w:sz w:val="24"/>
          <w:szCs w:val="24"/>
        </w:rPr>
        <w:t xml:space="preserve"> </w:t>
      </w:r>
      <w:r w:rsidRPr="00852AE4">
        <w:rPr>
          <w:rFonts w:ascii="Times New Roman" w:hAnsi="Times New Roman" w:cs="Times New Roman"/>
          <w:sz w:val="24"/>
          <w:szCs w:val="24"/>
        </w:rPr>
        <w:t>особенностями)</w:t>
      </w:r>
      <w:r w:rsidRPr="00852AE4">
        <w:rPr>
          <w:rFonts w:ascii="Times New Roman" w:hAnsi="Times New Roman" w:cs="Times New Roman"/>
          <w:spacing w:val="-1"/>
          <w:sz w:val="24"/>
          <w:szCs w:val="24"/>
        </w:rPr>
        <w:t xml:space="preserve"> </w:t>
      </w:r>
      <w:r w:rsidRPr="00852AE4">
        <w:rPr>
          <w:rFonts w:ascii="Times New Roman" w:hAnsi="Times New Roman" w:cs="Times New Roman"/>
          <w:sz w:val="24"/>
          <w:szCs w:val="24"/>
        </w:rPr>
        <w:t>к</w:t>
      </w:r>
      <w:r w:rsidRPr="00852AE4">
        <w:rPr>
          <w:rFonts w:ascii="Times New Roman" w:hAnsi="Times New Roman" w:cs="Times New Roman"/>
          <w:spacing w:val="-4"/>
          <w:sz w:val="24"/>
          <w:szCs w:val="24"/>
        </w:rPr>
        <w:t xml:space="preserve"> </w:t>
      </w:r>
      <w:r w:rsidRPr="00852AE4">
        <w:rPr>
          <w:rFonts w:ascii="Times New Roman" w:hAnsi="Times New Roman" w:cs="Times New Roman"/>
          <w:sz w:val="24"/>
          <w:szCs w:val="24"/>
        </w:rPr>
        <w:t xml:space="preserve">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w:t>
      </w:r>
      <w:r w:rsidRPr="00852AE4">
        <w:rPr>
          <w:rFonts w:ascii="Times New Roman" w:hAnsi="Times New Roman" w:cs="Times New Roman"/>
          <w:sz w:val="24"/>
          <w:szCs w:val="24"/>
        </w:rPr>
        <w:lastRenderedPageBreak/>
        <w:t>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95ADA" w:rsidRPr="00852AE4" w:rsidRDefault="00095ADA" w:rsidP="00095ADA">
      <w:pPr>
        <w:pStyle w:val="a3"/>
        <w:widowControl w:val="0"/>
        <w:numPr>
          <w:ilvl w:val="0"/>
          <w:numId w:val="29"/>
        </w:numPr>
        <w:tabs>
          <w:tab w:val="left" w:pos="0"/>
          <w:tab w:val="left" w:pos="1814"/>
        </w:tabs>
        <w:autoSpaceDE w:val="0"/>
        <w:autoSpaceDN w:val="0"/>
        <w:spacing w:before="4" w:after="0" w:line="237" w:lineRule="auto"/>
        <w:ind w:left="284" w:right="334" w:hanging="567"/>
        <w:contextualSpacing w:val="0"/>
        <w:jc w:val="both"/>
        <w:rPr>
          <w:rFonts w:ascii="Times New Roman" w:hAnsi="Times New Roman" w:cs="Times New Roman"/>
          <w:sz w:val="24"/>
          <w:szCs w:val="24"/>
        </w:rPr>
      </w:pPr>
      <w:r w:rsidRPr="00852AE4">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095ADA" w:rsidRPr="00852AE4" w:rsidRDefault="00095ADA" w:rsidP="00095ADA">
      <w:pPr>
        <w:pStyle w:val="a3"/>
        <w:widowControl w:val="0"/>
        <w:numPr>
          <w:ilvl w:val="0"/>
          <w:numId w:val="29"/>
        </w:numPr>
        <w:tabs>
          <w:tab w:val="left" w:pos="0"/>
          <w:tab w:val="left" w:pos="1814"/>
        </w:tabs>
        <w:autoSpaceDE w:val="0"/>
        <w:autoSpaceDN w:val="0"/>
        <w:spacing w:after="0" w:line="240" w:lineRule="auto"/>
        <w:ind w:left="284" w:right="333" w:hanging="568"/>
        <w:contextualSpacing w:val="0"/>
        <w:jc w:val="both"/>
        <w:rPr>
          <w:rFonts w:ascii="Times New Roman" w:hAnsi="Times New Roman" w:cs="Times New Roman"/>
          <w:sz w:val="24"/>
          <w:szCs w:val="24"/>
        </w:rPr>
      </w:pPr>
      <w:r w:rsidRPr="00852AE4">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95ADA" w:rsidRPr="00852AE4" w:rsidRDefault="00095ADA" w:rsidP="00095ADA">
      <w:pPr>
        <w:pStyle w:val="a3"/>
        <w:widowControl w:val="0"/>
        <w:numPr>
          <w:ilvl w:val="0"/>
          <w:numId w:val="29"/>
        </w:numPr>
        <w:tabs>
          <w:tab w:val="left" w:pos="0"/>
          <w:tab w:val="left" w:pos="1814"/>
        </w:tabs>
        <w:autoSpaceDE w:val="0"/>
        <w:autoSpaceDN w:val="0"/>
        <w:spacing w:before="6" w:after="0" w:line="237" w:lineRule="auto"/>
        <w:ind w:left="426" w:right="331" w:hanging="710"/>
        <w:contextualSpacing w:val="0"/>
        <w:jc w:val="both"/>
        <w:rPr>
          <w:rFonts w:ascii="Times New Roman" w:hAnsi="Times New Roman" w:cs="Times New Roman"/>
          <w:sz w:val="24"/>
          <w:szCs w:val="24"/>
        </w:rPr>
      </w:pPr>
      <w:r w:rsidRPr="00852AE4">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095ADA" w:rsidRPr="00852AE4" w:rsidRDefault="00095ADA" w:rsidP="00095ADA">
      <w:pPr>
        <w:pStyle w:val="a3"/>
        <w:widowControl w:val="0"/>
        <w:numPr>
          <w:ilvl w:val="0"/>
          <w:numId w:val="29"/>
        </w:numPr>
        <w:tabs>
          <w:tab w:val="left" w:pos="0"/>
          <w:tab w:val="left" w:pos="1814"/>
        </w:tabs>
        <w:autoSpaceDE w:val="0"/>
        <w:autoSpaceDN w:val="0"/>
        <w:spacing w:after="0" w:line="240" w:lineRule="auto"/>
        <w:ind w:left="567" w:right="326" w:hanging="851"/>
        <w:contextualSpacing w:val="0"/>
        <w:jc w:val="both"/>
        <w:rPr>
          <w:rFonts w:ascii="Times New Roman" w:hAnsi="Times New Roman" w:cs="Times New Roman"/>
          <w:sz w:val="24"/>
          <w:szCs w:val="24"/>
        </w:rPr>
      </w:pPr>
      <w:r w:rsidRPr="00852AE4">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w:t>
      </w:r>
      <w:r w:rsidRPr="00852AE4">
        <w:rPr>
          <w:rFonts w:ascii="Times New Roman" w:hAnsi="Times New Roman" w:cs="Times New Roman"/>
          <w:spacing w:val="40"/>
          <w:sz w:val="24"/>
          <w:szCs w:val="24"/>
        </w:rPr>
        <w:t xml:space="preserve"> </w:t>
      </w:r>
      <w:r w:rsidRPr="00852AE4">
        <w:rPr>
          <w:rFonts w:ascii="Times New Roman" w:hAnsi="Times New Roman" w:cs="Times New Roman"/>
          <w:sz w:val="24"/>
          <w:szCs w:val="24"/>
        </w:rPr>
        <w:t>ребенка, его инициативности, самостоятельности и ответственности;</w:t>
      </w:r>
    </w:p>
    <w:p w:rsidR="00095ADA" w:rsidRPr="00852AE4" w:rsidRDefault="00095ADA" w:rsidP="00095ADA">
      <w:pPr>
        <w:pStyle w:val="a3"/>
        <w:widowControl w:val="0"/>
        <w:numPr>
          <w:ilvl w:val="0"/>
          <w:numId w:val="29"/>
        </w:numPr>
        <w:tabs>
          <w:tab w:val="left" w:pos="0"/>
          <w:tab w:val="left" w:pos="1814"/>
        </w:tabs>
        <w:autoSpaceDE w:val="0"/>
        <w:autoSpaceDN w:val="0"/>
        <w:spacing w:after="0" w:line="240" w:lineRule="auto"/>
        <w:ind w:left="567" w:right="328" w:hanging="851"/>
        <w:contextualSpacing w:val="0"/>
        <w:jc w:val="both"/>
        <w:rPr>
          <w:rFonts w:ascii="Times New Roman" w:hAnsi="Times New Roman" w:cs="Times New Roman"/>
          <w:sz w:val="24"/>
          <w:szCs w:val="24"/>
        </w:rPr>
      </w:pPr>
      <w:r w:rsidRPr="00852AE4">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w:t>
      </w:r>
      <w:r w:rsidRPr="00852AE4">
        <w:rPr>
          <w:rFonts w:ascii="Times New Roman" w:hAnsi="Times New Roman" w:cs="Times New Roman"/>
          <w:spacing w:val="-1"/>
          <w:sz w:val="24"/>
          <w:szCs w:val="24"/>
        </w:rPr>
        <w:t xml:space="preserve"> </w:t>
      </w:r>
      <w:r w:rsidRPr="00852AE4">
        <w:rPr>
          <w:rFonts w:ascii="Times New Roman" w:hAnsi="Times New Roman" w:cs="Times New Roman"/>
          <w:sz w:val="24"/>
          <w:szCs w:val="24"/>
        </w:rPr>
        <w:t>представителей) в вопросах</w:t>
      </w:r>
      <w:r w:rsidRPr="00852AE4">
        <w:rPr>
          <w:rFonts w:ascii="Times New Roman" w:hAnsi="Times New Roman" w:cs="Times New Roman"/>
          <w:spacing w:val="-1"/>
          <w:sz w:val="24"/>
          <w:szCs w:val="24"/>
        </w:rPr>
        <w:t xml:space="preserve"> </w:t>
      </w:r>
      <w:r w:rsidRPr="00852AE4">
        <w:rPr>
          <w:rFonts w:ascii="Times New Roman" w:hAnsi="Times New Roman" w:cs="Times New Roman"/>
          <w:sz w:val="24"/>
          <w:szCs w:val="24"/>
        </w:rPr>
        <w:t>воспитания, обучения и развития, охраны и укрепления здоровья детей, обеспечения их безопасности;</w:t>
      </w:r>
    </w:p>
    <w:p w:rsidR="00095ADA" w:rsidRPr="00852AE4" w:rsidRDefault="00095ADA" w:rsidP="00095ADA">
      <w:pPr>
        <w:pStyle w:val="a3"/>
        <w:widowControl w:val="0"/>
        <w:numPr>
          <w:ilvl w:val="0"/>
          <w:numId w:val="29"/>
        </w:numPr>
        <w:tabs>
          <w:tab w:val="left" w:pos="0"/>
          <w:tab w:val="left" w:pos="1814"/>
        </w:tabs>
        <w:autoSpaceDE w:val="0"/>
        <w:autoSpaceDN w:val="0"/>
        <w:spacing w:after="0" w:line="240" w:lineRule="auto"/>
        <w:ind w:left="284" w:right="332" w:hanging="568"/>
        <w:contextualSpacing w:val="0"/>
        <w:jc w:val="both"/>
        <w:rPr>
          <w:rFonts w:ascii="Times New Roman" w:hAnsi="Times New Roman" w:cs="Times New Roman"/>
          <w:sz w:val="24"/>
          <w:szCs w:val="24"/>
        </w:rPr>
      </w:pPr>
      <w:r w:rsidRPr="00852AE4">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95ADA" w:rsidRPr="00852AE4" w:rsidRDefault="00095ADA" w:rsidP="00095ADA">
      <w:pPr>
        <w:pStyle w:val="a8"/>
        <w:ind w:right="331"/>
        <w:rPr>
          <w:rFonts w:ascii="Times New Roman" w:hAnsi="Times New Roman"/>
          <w:sz w:val="24"/>
          <w:szCs w:val="24"/>
          <w:lang w:val="ru-RU"/>
        </w:rPr>
      </w:pPr>
      <w:r w:rsidRPr="00852AE4">
        <w:rPr>
          <w:rFonts w:ascii="Times New Roman" w:hAnsi="Times New Roman"/>
          <w:sz w:val="24"/>
          <w:szCs w:val="24"/>
          <w:lang w:val="ru-RU"/>
        </w:rPr>
        <w:t>Программа предоставляет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095ADA" w:rsidRDefault="00095ADA" w:rsidP="00095ADA">
      <w:pPr>
        <w:pStyle w:val="a8"/>
        <w:ind w:right="323"/>
        <w:rPr>
          <w:rFonts w:ascii="Times New Roman" w:hAnsi="Times New Roman"/>
          <w:sz w:val="24"/>
          <w:szCs w:val="24"/>
          <w:lang w:val="ru-RU"/>
        </w:rPr>
      </w:pPr>
      <w:r w:rsidRPr="00852AE4">
        <w:rPr>
          <w:rFonts w:ascii="Times New Roman" w:hAnsi="Times New Roman"/>
          <w:sz w:val="24"/>
          <w:szCs w:val="24"/>
          <w:lang w:val="ru-RU"/>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w:t>
      </w:r>
      <w:r w:rsidRPr="00852AE4">
        <w:rPr>
          <w:rFonts w:ascii="Times New Roman" w:hAnsi="Times New Roman"/>
          <w:spacing w:val="80"/>
          <w:sz w:val="24"/>
          <w:szCs w:val="24"/>
          <w:lang w:val="ru-RU"/>
        </w:rPr>
        <w:t xml:space="preserve"> </w:t>
      </w:r>
      <w:r w:rsidRPr="00852AE4">
        <w:rPr>
          <w:rFonts w:ascii="Times New Roman" w:hAnsi="Times New Roman"/>
          <w:sz w:val="24"/>
          <w:szCs w:val="24"/>
          <w:lang w:val="ru-RU"/>
        </w:rPr>
        <w:t>в ФГОС ДО.</w:t>
      </w:r>
    </w:p>
    <w:p w:rsidR="00095ADA" w:rsidRDefault="00095ADA" w:rsidP="00095ADA">
      <w:pPr>
        <w:pStyle w:val="af1"/>
        <w:ind w:left="0" w:right="0" w:firstLine="567"/>
        <w:jc w:val="right"/>
        <w:rPr>
          <w:sz w:val="24"/>
          <w:szCs w:val="24"/>
        </w:rPr>
      </w:pPr>
      <w:r>
        <w:rPr>
          <w:sz w:val="24"/>
          <w:szCs w:val="24"/>
        </w:rPr>
        <w:t>Таблица 5.</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1560"/>
        <w:gridCol w:w="1559"/>
        <w:gridCol w:w="1984"/>
        <w:gridCol w:w="567"/>
      </w:tblGrid>
      <w:tr w:rsidR="00095ADA" w:rsidRPr="00686E50" w:rsidTr="00297CEC">
        <w:trPr>
          <w:trHeight w:val="257"/>
          <w:jc w:val="center"/>
        </w:trPr>
        <w:tc>
          <w:tcPr>
            <w:tcW w:w="3400" w:type="dxa"/>
            <w:vMerge w:val="restart"/>
          </w:tcPr>
          <w:p w:rsidR="00095ADA" w:rsidRDefault="00095ADA" w:rsidP="00297CEC">
            <w:pPr>
              <w:shd w:val="clear" w:color="auto" w:fill="FFFFFF"/>
              <w:jc w:val="center"/>
              <w:rPr>
                <w:rFonts w:ascii="Times New Roman" w:eastAsia="Calibri" w:hAnsi="Times New Roman" w:cs="Times New Roman"/>
                <w:b/>
                <w:color w:val="000000" w:themeColor="text1"/>
                <w:sz w:val="24"/>
                <w:szCs w:val="24"/>
              </w:rPr>
            </w:pPr>
          </w:p>
          <w:p w:rsidR="00095ADA" w:rsidRPr="00686E50" w:rsidRDefault="00095ADA" w:rsidP="00297CEC">
            <w:pPr>
              <w:shd w:val="clear" w:color="auto" w:fill="FFFFFF"/>
              <w:jc w:val="center"/>
              <w:rPr>
                <w:rFonts w:ascii="Times New Roman" w:eastAsia="Calibri" w:hAnsi="Times New Roman" w:cs="Times New Roman"/>
                <w:b/>
                <w:i/>
                <w:color w:val="000000" w:themeColor="text1"/>
                <w:sz w:val="24"/>
                <w:szCs w:val="24"/>
              </w:rPr>
            </w:pPr>
            <w:r>
              <w:rPr>
                <w:rFonts w:ascii="Times New Roman" w:eastAsia="Calibri" w:hAnsi="Times New Roman" w:cs="Times New Roman"/>
                <w:b/>
                <w:color w:val="000000" w:themeColor="text1"/>
                <w:sz w:val="24"/>
                <w:szCs w:val="24"/>
              </w:rPr>
              <w:t>Основная программа</w:t>
            </w:r>
          </w:p>
        </w:tc>
        <w:tc>
          <w:tcPr>
            <w:tcW w:w="5103" w:type="dxa"/>
            <w:gridSpan w:val="3"/>
          </w:tcPr>
          <w:p w:rsidR="00095ADA" w:rsidRPr="00686E50" w:rsidRDefault="00095ADA" w:rsidP="00297CEC">
            <w:pPr>
              <w:spacing w:after="0"/>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567" w:type="dxa"/>
            <w:vMerge w:val="restart"/>
            <w:textDirection w:val="btLr"/>
          </w:tcPr>
          <w:p w:rsidR="00095ADA" w:rsidRPr="00686E50" w:rsidRDefault="00095ADA" w:rsidP="00297CEC">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095ADA" w:rsidRPr="00686E50" w:rsidTr="00297CEC">
        <w:trPr>
          <w:cantSplit/>
          <w:trHeight w:val="1355"/>
          <w:jc w:val="center"/>
        </w:trPr>
        <w:tc>
          <w:tcPr>
            <w:tcW w:w="3400" w:type="dxa"/>
            <w:vMerge/>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560" w:type="dxa"/>
          </w:tcPr>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первая </w:t>
            </w:r>
            <w:r w:rsidRPr="004C3383">
              <w:rPr>
                <w:rFonts w:ascii="Times New Roman" w:eastAsia="Calibri" w:hAnsi="Times New Roman" w:cs="Times New Roman"/>
                <w:color w:val="000000" w:themeColor="text1"/>
                <w:sz w:val="24"/>
                <w:szCs w:val="24"/>
              </w:rPr>
              <w:t>младшая разновозрастная</w:t>
            </w:r>
          </w:p>
          <w:p w:rsidR="00095ADA" w:rsidRPr="004C3383" w:rsidRDefault="00095ADA" w:rsidP="00297CEC">
            <w:pPr>
              <w:shd w:val="clear" w:color="auto" w:fill="FFFFFF"/>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1559" w:type="dxa"/>
          </w:tcPr>
          <w:p w:rsidR="00095ADA" w:rsidRDefault="00095ADA" w:rsidP="00297CEC">
            <w:pPr>
              <w:shd w:val="clear" w:color="auto" w:fill="FFFFFF"/>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средняя</w:t>
            </w:r>
            <w:r w:rsidRPr="004C3383">
              <w:rPr>
                <w:rFonts w:ascii="Times New Roman" w:eastAsia="Calibri" w:hAnsi="Times New Roman" w:cs="Times New Roman"/>
                <w:color w:val="000000" w:themeColor="text1"/>
                <w:sz w:val="24"/>
                <w:szCs w:val="24"/>
              </w:rPr>
              <w:t xml:space="preserve">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tc>
        <w:tc>
          <w:tcPr>
            <w:tcW w:w="1984" w:type="dxa"/>
          </w:tcPr>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 xml:space="preserve">старшая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567" w:type="dxa"/>
            <w:vMerge/>
          </w:tcPr>
          <w:p w:rsidR="00095ADA" w:rsidRPr="002B563C" w:rsidRDefault="00095ADA" w:rsidP="00297CEC">
            <w:pPr>
              <w:shd w:val="clear" w:color="auto" w:fill="FFFFFF"/>
              <w:ind w:firstLine="709"/>
              <w:jc w:val="center"/>
              <w:rPr>
                <w:rFonts w:ascii="Times New Roman" w:eastAsia="Calibri" w:hAnsi="Times New Roman" w:cs="Times New Roman"/>
                <w:b/>
                <w:color w:val="000000" w:themeColor="text1"/>
                <w:sz w:val="24"/>
                <w:szCs w:val="24"/>
              </w:rPr>
            </w:pPr>
          </w:p>
        </w:tc>
      </w:tr>
      <w:tr w:rsidR="00095ADA" w:rsidRPr="00686E50" w:rsidTr="00297CEC">
        <w:trPr>
          <w:trHeight w:val="878"/>
          <w:jc w:val="center"/>
        </w:trPr>
        <w:tc>
          <w:tcPr>
            <w:tcW w:w="3400" w:type="dxa"/>
          </w:tcPr>
          <w:p w:rsidR="00095ADA" w:rsidRPr="002B563C" w:rsidRDefault="00095ADA" w:rsidP="00297CEC">
            <w:pPr>
              <w:shd w:val="clear" w:color="auto" w:fill="FFFFFF"/>
              <w:spacing w:after="0"/>
              <w:ind w:firstLine="709"/>
              <w:jc w:val="both"/>
              <w:rPr>
                <w:rFonts w:ascii="Times New Roman" w:eastAsia="Calibri" w:hAnsi="Times New Roman" w:cs="Times New Roman"/>
                <w:b/>
                <w:i/>
                <w:color w:val="000000" w:themeColor="text1"/>
                <w:sz w:val="24"/>
                <w:szCs w:val="24"/>
              </w:rPr>
            </w:pPr>
            <w:r w:rsidRPr="002B563C">
              <w:rPr>
                <w:rFonts w:ascii="Times New Roman" w:hAnsi="Times New Roman" w:cs="Times New Roman"/>
                <w:color w:val="000000" w:themeColor="text1"/>
                <w:sz w:val="24"/>
                <w:szCs w:val="24"/>
              </w:rPr>
              <w:t>Основная образовательная программа дошкольного образования МБДОУ «Детский сад</w:t>
            </w:r>
            <w:r>
              <w:rPr>
                <w:rFonts w:ascii="Times New Roman" w:hAnsi="Times New Roman" w:cs="Times New Roman"/>
                <w:color w:val="000000" w:themeColor="text1"/>
                <w:sz w:val="24"/>
                <w:szCs w:val="24"/>
              </w:rPr>
              <w:t xml:space="preserve"> «Яблонька»</w:t>
            </w:r>
            <w:r w:rsidRPr="002B563C">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с.Дмитриевка</w:t>
            </w:r>
            <w:proofErr w:type="spellEnd"/>
            <w:r>
              <w:rPr>
                <w:rFonts w:ascii="Times New Roman" w:hAnsi="Times New Roman" w:cs="Times New Roman"/>
                <w:color w:val="000000" w:themeColor="text1"/>
                <w:sz w:val="24"/>
                <w:szCs w:val="24"/>
              </w:rPr>
              <w:t>»</w:t>
            </w:r>
            <w:r w:rsidRPr="002B563C">
              <w:rPr>
                <w:rFonts w:ascii="Times New Roman" w:hAnsi="Times New Roman" w:cs="Times New Roman"/>
                <w:color w:val="000000" w:themeColor="text1"/>
                <w:sz w:val="24"/>
                <w:szCs w:val="24"/>
              </w:rPr>
              <w:t xml:space="preserve"> </w:t>
            </w:r>
          </w:p>
        </w:tc>
        <w:tc>
          <w:tcPr>
            <w:tcW w:w="1560"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p w:rsidR="00095ADA" w:rsidRPr="002B563C" w:rsidRDefault="00095ADA" w:rsidP="00297CEC">
            <w:pPr>
              <w:rPr>
                <w:rFonts w:ascii="Times New Roman" w:eastAsia="Calibri" w:hAnsi="Times New Roman" w:cs="Times New Roman"/>
                <w:color w:val="000000" w:themeColor="text1"/>
                <w:sz w:val="24"/>
                <w:szCs w:val="24"/>
              </w:rPr>
            </w:pPr>
          </w:p>
        </w:tc>
        <w:tc>
          <w:tcPr>
            <w:tcW w:w="1559"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984"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95ADA"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p w:rsidR="00095ADA" w:rsidRDefault="00095ADA" w:rsidP="00297CEC">
            <w:pPr>
              <w:shd w:val="clear" w:color="auto" w:fill="FFFFFF"/>
              <w:jc w:val="center"/>
              <w:rPr>
                <w:rFonts w:ascii="Times New Roman" w:eastAsia="Calibri" w:hAnsi="Times New Roman" w:cs="Times New Roman"/>
                <w:color w:val="000000" w:themeColor="text1"/>
                <w:sz w:val="24"/>
                <w:szCs w:val="24"/>
              </w:rPr>
            </w:pPr>
          </w:p>
          <w:p w:rsidR="00095ADA" w:rsidRPr="002B563C" w:rsidRDefault="00095ADA" w:rsidP="00297CEC">
            <w:pPr>
              <w:shd w:val="clear" w:color="auto" w:fill="FFFFFF"/>
              <w:rPr>
                <w:rFonts w:ascii="Times New Roman" w:eastAsia="Calibri" w:hAnsi="Times New Roman" w:cs="Times New Roman"/>
                <w:color w:val="000000" w:themeColor="text1"/>
                <w:sz w:val="24"/>
                <w:szCs w:val="24"/>
              </w:rPr>
            </w:pPr>
          </w:p>
        </w:tc>
      </w:tr>
    </w:tbl>
    <w:p w:rsidR="00095ADA" w:rsidRPr="00095ADA" w:rsidRDefault="00095ADA" w:rsidP="00095ADA">
      <w:pPr>
        <w:pStyle w:val="a8"/>
        <w:spacing w:before="7"/>
        <w:ind w:right="331"/>
        <w:jc w:val="both"/>
        <w:rPr>
          <w:rFonts w:ascii="Times New Roman" w:hAnsi="Times New Roman"/>
          <w:sz w:val="24"/>
          <w:szCs w:val="24"/>
          <w:lang w:val="ru-RU"/>
        </w:rPr>
        <w:sectPr w:rsidR="00095ADA" w:rsidRPr="00095ADA" w:rsidSect="00095ADA">
          <w:footerReference w:type="default" r:id="rId9"/>
          <w:pgSz w:w="11910" w:h="16840"/>
          <w:pgMar w:top="1134" w:right="850" w:bottom="1134" w:left="1701" w:header="0" w:footer="729" w:gutter="0"/>
          <w:cols w:space="720"/>
        </w:sectPr>
      </w:pPr>
      <w:r w:rsidRPr="00BC7690">
        <w:rPr>
          <w:rFonts w:ascii="Times New Roman" w:hAnsi="Times New Roman"/>
          <w:sz w:val="24"/>
          <w:szCs w:val="24"/>
          <w:lang w:val="ru-RU"/>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w:t>
      </w:r>
      <w:r>
        <w:rPr>
          <w:rFonts w:ascii="Times New Roman" w:hAnsi="Times New Roman"/>
          <w:sz w:val="24"/>
          <w:szCs w:val="24"/>
          <w:lang w:val="ru-RU"/>
        </w:rPr>
        <w:t>требность детей и их родителей.</w:t>
      </w:r>
    </w:p>
    <w:p w:rsidR="00095ADA" w:rsidRPr="00095ADA" w:rsidRDefault="00095ADA" w:rsidP="00095ADA">
      <w:pPr>
        <w:pStyle w:val="a8"/>
        <w:spacing w:after="7"/>
        <w:ind w:firstLine="0"/>
        <w:rPr>
          <w:rFonts w:ascii="Times New Roman" w:hAnsi="Times New Roman"/>
          <w:lang w:val="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1701"/>
        <w:gridCol w:w="1166"/>
        <w:gridCol w:w="2237"/>
        <w:gridCol w:w="567"/>
      </w:tblGrid>
      <w:tr w:rsidR="00095ADA" w:rsidRPr="00686E50" w:rsidTr="00297CEC">
        <w:trPr>
          <w:trHeight w:val="257"/>
          <w:jc w:val="center"/>
        </w:trPr>
        <w:tc>
          <w:tcPr>
            <w:tcW w:w="3680" w:type="dxa"/>
            <w:vMerge w:val="restart"/>
          </w:tcPr>
          <w:p w:rsidR="00095ADA" w:rsidRDefault="00095ADA" w:rsidP="00297CEC">
            <w:pPr>
              <w:shd w:val="clear" w:color="auto" w:fill="FFFFFF"/>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П</w:t>
            </w:r>
            <w:r w:rsidRPr="002B563C">
              <w:rPr>
                <w:rFonts w:ascii="Times New Roman" w:eastAsia="Calibri" w:hAnsi="Times New Roman" w:cs="Times New Roman"/>
                <w:b/>
                <w:color w:val="000000" w:themeColor="text1"/>
                <w:sz w:val="24"/>
                <w:szCs w:val="24"/>
              </w:rPr>
              <w:t>рограммы</w:t>
            </w:r>
            <w:r>
              <w:rPr>
                <w:rFonts w:ascii="Times New Roman" w:eastAsia="Calibri" w:hAnsi="Times New Roman" w:cs="Times New Roman"/>
                <w:b/>
                <w:color w:val="000000" w:themeColor="text1"/>
                <w:sz w:val="24"/>
                <w:szCs w:val="24"/>
              </w:rPr>
              <w:t>, автор</w:t>
            </w:r>
          </w:p>
          <w:p w:rsidR="00095ADA" w:rsidRPr="009F2D20" w:rsidRDefault="00095ADA" w:rsidP="00297CEC">
            <w:pPr>
              <w:shd w:val="clear" w:color="auto" w:fill="FFFFFF"/>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Направленность программы</w:t>
            </w:r>
          </w:p>
        </w:tc>
        <w:tc>
          <w:tcPr>
            <w:tcW w:w="5104" w:type="dxa"/>
            <w:gridSpan w:val="3"/>
          </w:tcPr>
          <w:p w:rsidR="00095ADA" w:rsidRPr="00686E50" w:rsidRDefault="00095ADA" w:rsidP="00297CEC">
            <w:pPr>
              <w:spacing w:after="0"/>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567" w:type="dxa"/>
            <w:vMerge w:val="restart"/>
            <w:textDirection w:val="btLr"/>
          </w:tcPr>
          <w:p w:rsidR="00095ADA" w:rsidRPr="00686E50" w:rsidRDefault="00095ADA" w:rsidP="00297CEC">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095ADA" w:rsidRPr="002B563C" w:rsidTr="00297CEC">
        <w:trPr>
          <w:cantSplit/>
          <w:trHeight w:val="1355"/>
          <w:jc w:val="center"/>
        </w:trPr>
        <w:tc>
          <w:tcPr>
            <w:tcW w:w="3680" w:type="dxa"/>
            <w:vMerge/>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701" w:type="dxa"/>
          </w:tcPr>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первая </w:t>
            </w:r>
            <w:r w:rsidRPr="004C3383">
              <w:rPr>
                <w:rFonts w:ascii="Times New Roman" w:eastAsia="Calibri" w:hAnsi="Times New Roman" w:cs="Times New Roman"/>
                <w:color w:val="000000" w:themeColor="text1"/>
                <w:sz w:val="24"/>
                <w:szCs w:val="24"/>
              </w:rPr>
              <w:t>младшая разновозрастная</w:t>
            </w:r>
          </w:p>
          <w:p w:rsidR="00095ADA" w:rsidRPr="004C3383" w:rsidRDefault="00095ADA" w:rsidP="00297CEC">
            <w:pPr>
              <w:shd w:val="clear" w:color="auto" w:fill="FFFFFF"/>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1166" w:type="dxa"/>
          </w:tcPr>
          <w:p w:rsidR="00095ADA" w:rsidRDefault="00095ADA" w:rsidP="00297CEC">
            <w:pPr>
              <w:shd w:val="clear" w:color="auto" w:fill="FFFFFF"/>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средняя</w:t>
            </w:r>
            <w:r w:rsidRPr="004C3383">
              <w:rPr>
                <w:rFonts w:ascii="Times New Roman" w:eastAsia="Calibri" w:hAnsi="Times New Roman" w:cs="Times New Roman"/>
                <w:color w:val="000000" w:themeColor="text1"/>
                <w:sz w:val="24"/>
                <w:szCs w:val="24"/>
              </w:rPr>
              <w:t xml:space="preserve">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tc>
        <w:tc>
          <w:tcPr>
            <w:tcW w:w="2237" w:type="dxa"/>
          </w:tcPr>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 xml:space="preserve">старшая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567" w:type="dxa"/>
            <w:vMerge/>
          </w:tcPr>
          <w:p w:rsidR="00095ADA" w:rsidRPr="002B563C" w:rsidRDefault="00095ADA" w:rsidP="00297CEC">
            <w:pPr>
              <w:shd w:val="clear" w:color="auto" w:fill="FFFFFF"/>
              <w:ind w:firstLine="709"/>
              <w:jc w:val="center"/>
              <w:rPr>
                <w:rFonts w:ascii="Times New Roman" w:eastAsia="Calibri" w:hAnsi="Times New Roman" w:cs="Times New Roman"/>
                <w:b/>
                <w:color w:val="000000" w:themeColor="text1"/>
                <w:sz w:val="24"/>
                <w:szCs w:val="24"/>
              </w:rPr>
            </w:pPr>
          </w:p>
        </w:tc>
      </w:tr>
      <w:tr w:rsidR="00095ADA" w:rsidRPr="002B563C" w:rsidTr="00297CEC">
        <w:trPr>
          <w:trHeight w:val="1680"/>
          <w:jc w:val="center"/>
        </w:trPr>
        <w:tc>
          <w:tcPr>
            <w:tcW w:w="3680" w:type="dxa"/>
          </w:tcPr>
          <w:p w:rsidR="00095ADA" w:rsidRPr="00B167B4" w:rsidRDefault="00095ADA" w:rsidP="00297CEC">
            <w:pPr>
              <w:pStyle w:val="TableParagraph"/>
              <w:ind w:left="105" w:right="103"/>
              <w:jc w:val="both"/>
              <w:rPr>
                <w:sz w:val="24"/>
              </w:rPr>
            </w:pPr>
            <w:r>
              <w:rPr>
                <w:sz w:val="24"/>
              </w:rPr>
              <w:t xml:space="preserve">Парциальная программа дошкольного образования «Здравствуй, мир Белогорья!» </w:t>
            </w:r>
            <w:r>
              <w:rPr>
                <w:b/>
                <w:sz w:val="24"/>
              </w:rPr>
              <w:t>/</w:t>
            </w:r>
            <w:r>
              <w:rPr>
                <w:sz w:val="24"/>
              </w:rPr>
              <w:t xml:space="preserve">авторы Л.В. Серых, Г.А. </w:t>
            </w:r>
            <w:proofErr w:type="spellStart"/>
            <w:r>
              <w:rPr>
                <w:sz w:val="24"/>
              </w:rPr>
              <w:t>Репринцева</w:t>
            </w:r>
            <w:proofErr w:type="spellEnd"/>
            <w:r>
              <w:rPr>
                <w:spacing w:val="67"/>
                <w:sz w:val="24"/>
              </w:rPr>
              <w:t xml:space="preserve"> </w:t>
            </w:r>
            <w:r>
              <w:rPr>
                <w:sz w:val="24"/>
              </w:rPr>
              <w:t>(образовательная</w:t>
            </w:r>
            <w:r>
              <w:rPr>
                <w:spacing w:val="66"/>
                <w:sz w:val="24"/>
              </w:rPr>
              <w:t xml:space="preserve"> </w:t>
            </w:r>
            <w:r>
              <w:rPr>
                <w:spacing w:val="-2"/>
                <w:sz w:val="24"/>
              </w:rPr>
              <w:t xml:space="preserve">область </w:t>
            </w:r>
            <w:r>
              <w:rPr>
                <w:sz w:val="24"/>
              </w:rPr>
              <w:t>«Познавательное</w:t>
            </w:r>
            <w:r>
              <w:rPr>
                <w:spacing w:val="-4"/>
                <w:sz w:val="24"/>
              </w:rPr>
              <w:t xml:space="preserve"> </w:t>
            </w:r>
            <w:r>
              <w:rPr>
                <w:spacing w:val="-2"/>
                <w:sz w:val="24"/>
              </w:rPr>
              <w:t>развитие»)</w:t>
            </w:r>
          </w:p>
        </w:tc>
        <w:tc>
          <w:tcPr>
            <w:tcW w:w="1701"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p w:rsidR="00095ADA" w:rsidRPr="002B563C" w:rsidRDefault="00095ADA" w:rsidP="00297CEC">
            <w:pPr>
              <w:rPr>
                <w:rFonts w:ascii="Times New Roman" w:eastAsia="Calibri" w:hAnsi="Times New Roman" w:cs="Times New Roman"/>
                <w:color w:val="000000" w:themeColor="text1"/>
                <w:sz w:val="24"/>
                <w:szCs w:val="24"/>
              </w:rPr>
            </w:pPr>
          </w:p>
        </w:tc>
        <w:tc>
          <w:tcPr>
            <w:tcW w:w="1166"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223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r>
    </w:tbl>
    <w:p w:rsidR="00095ADA" w:rsidRPr="006E0666" w:rsidRDefault="00095ADA" w:rsidP="00095ADA">
      <w:pPr>
        <w:spacing w:after="0" w:line="240" w:lineRule="auto"/>
        <w:rPr>
          <w:rFonts w:ascii="Times New Roman" w:hAnsi="Times New Roman" w:cs="Times New Roman"/>
          <w:b/>
          <w:color w:val="000000" w:themeColor="text1"/>
          <w:sz w:val="24"/>
          <w:szCs w:val="24"/>
        </w:rPr>
      </w:pPr>
      <w:r w:rsidRPr="006E0666">
        <w:rPr>
          <w:rFonts w:ascii="Times New Roman" w:hAnsi="Times New Roman" w:cs="Times New Roman"/>
          <w:b/>
          <w:color w:val="000000" w:themeColor="text1"/>
          <w:sz w:val="24"/>
          <w:szCs w:val="24"/>
        </w:rPr>
        <w:t>Воспитательная работа</w:t>
      </w:r>
    </w:p>
    <w:p w:rsidR="00095ADA" w:rsidRPr="000E0780" w:rsidRDefault="00095ADA" w:rsidP="00095ADA">
      <w:pPr>
        <w:spacing w:after="0" w:line="240" w:lineRule="auto"/>
        <w:ind w:firstLine="709"/>
        <w:jc w:val="both"/>
        <w:rPr>
          <w:rFonts w:ascii="Times New Roman" w:hAnsi="Times New Roman" w:cs="Times New Roman"/>
          <w:color w:val="000000"/>
          <w:sz w:val="24"/>
          <w:szCs w:val="24"/>
        </w:rPr>
      </w:pPr>
      <w:r w:rsidRPr="000E0780">
        <w:rPr>
          <w:rFonts w:ascii="Times New Roman" w:hAnsi="Times New Roman" w:cs="Times New Roman"/>
          <w:color w:val="000000"/>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rsidR="00095ADA" w:rsidRPr="000E0780" w:rsidRDefault="00095ADA" w:rsidP="00095ADA">
      <w:pPr>
        <w:spacing w:after="0" w:line="240" w:lineRule="auto"/>
        <w:ind w:firstLine="709"/>
        <w:jc w:val="both"/>
        <w:rPr>
          <w:rFonts w:ascii="Times New Roman" w:hAnsi="Times New Roman" w:cs="Times New Roman"/>
          <w:color w:val="000000"/>
          <w:sz w:val="24"/>
          <w:szCs w:val="24"/>
        </w:rPr>
      </w:pPr>
      <w:r w:rsidRPr="000E0780">
        <w:rPr>
          <w:rFonts w:ascii="Times New Roman" w:hAnsi="Times New Roman" w:cs="Times New Roman"/>
          <w:color w:val="000000"/>
          <w:sz w:val="24"/>
          <w:szCs w:val="24"/>
        </w:rPr>
        <w:t>В соответствии с требованиями Федерального закона № 304-ФЗ от 31 июля 2020 года «О внесении изменений в Федеральный закон «Об образовании в Российской Федерации» по вопросам воспитания обучающихся» расширены направления воспитания, являющиеся основными векторами воспитательной работы:</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гражданское и патриотическое воспитание;</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духовно-нравственное развитие;</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приобщение детей к культурному наследию;</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физическое развитие и культура здоровья;</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трудовое воспитание и профессиональное самоопределение;</w:t>
      </w:r>
    </w:p>
    <w:p w:rsidR="00095ADA" w:rsidRPr="000E0780" w:rsidRDefault="00095ADA" w:rsidP="00095AD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E0780">
        <w:rPr>
          <w:rFonts w:ascii="Times New Roman" w:hAnsi="Times New Roman" w:cs="Times New Roman"/>
          <w:color w:val="000000"/>
          <w:sz w:val="24"/>
          <w:szCs w:val="24"/>
        </w:rPr>
        <w:t>экологическое воспитание.</w:t>
      </w:r>
    </w:p>
    <w:p w:rsidR="00095ADA" w:rsidRPr="000E0780" w:rsidRDefault="00095ADA" w:rsidP="00095ADA">
      <w:pPr>
        <w:spacing w:after="0" w:line="240" w:lineRule="auto"/>
        <w:ind w:firstLine="709"/>
        <w:jc w:val="both"/>
        <w:rPr>
          <w:rFonts w:ascii="Times New Roman" w:hAnsi="Times New Roman" w:cs="Times New Roman"/>
          <w:color w:val="000000"/>
          <w:sz w:val="24"/>
          <w:szCs w:val="24"/>
        </w:rPr>
      </w:pPr>
      <w:r w:rsidRPr="000E0780">
        <w:rPr>
          <w:rFonts w:ascii="Times New Roman" w:hAnsi="Times New Roman" w:cs="Times New Roman"/>
          <w:color w:val="000000"/>
          <w:sz w:val="24"/>
          <w:szCs w:val="24"/>
        </w:rPr>
        <w:t>В части, формируемой участниками образовательных отношений, находит отражение воспитательный компонент реализуемых в ДОУ парциальных программ.</w:t>
      </w:r>
    </w:p>
    <w:p w:rsidR="00095ADA" w:rsidRPr="000E0780" w:rsidRDefault="00095ADA" w:rsidP="00095ADA">
      <w:pPr>
        <w:spacing w:after="0" w:line="240" w:lineRule="auto"/>
        <w:ind w:firstLine="709"/>
        <w:jc w:val="both"/>
        <w:rPr>
          <w:rFonts w:ascii="Times New Roman" w:hAnsi="Times New Roman" w:cs="Times New Roman"/>
          <w:color w:val="000000"/>
          <w:sz w:val="24"/>
          <w:szCs w:val="24"/>
        </w:rPr>
      </w:pPr>
      <w:r w:rsidRPr="000E0780">
        <w:rPr>
          <w:rFonts w:ascii="Times New Roman" w:hAnsi="Times New Roman" w:cs="Times New Roman"/>
          <w:color w:val="000000"/>
          <w:sz w:val="24"/>
          <w:szCs w:val="24"/>
        </w:rPr>
        <w:t>Содержание Программы воспитания реализовывалось в ходе освоения детьми дошкольного возраста пяти образовательных областей, обозначенных в федеральном государственном образовательном стандарте дошкольного образования, а также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w:t>
      </w:r>
    </w:p>
    <w:p w:rsidR="00095ADA" w:rsidRPr="008D2091" w:rsidRDefault="00095ADA" w:rsidP="00095ADA">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Учитывая особенностей социокультурной среды, в</w:t>
      </w:r>
      <w:r>
        <w:rPr>
          <w:rFonts w:ascii="Times New Roman" w:hAnsi="Times New Roman" w:cs="Times New Roman"/>
          <w:color w:val="000000" w:themeColor="text1"/>
          <w:sz w:val="24"/>
          <w:szCs w:val="24"/>
        </w:rPr>
        <w:t xml:space="preserve"> которой воспитывается ребенок, </w:t>
      </w:r>
      <w:r w:rsidRPr="008D2091">
        <w:rPr>
          <w:rFonts w:ascii="Times New Roman" w:hAnsi="Times New Roman" w:cs="Times New Roman"/>
          <w:color w:val="000000" w:themeColor="text1"/>
          <w:sz w:val="24"/>
          <w:szCs w:val="24"/>
        </w:rPr>
        <w:t>Программа воспитания отражает взаимодействие участников образовательных отношений со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всеми субъектами образовательных отношений. Только при подобном подходе, возможно,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воспитать гражданина и патриота, раскрыть способности и таланты детей, подготовить их к жизни</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 высокотехнологичном, конкурентном обществе.</w:t>
      </w:r>
    </w:p>
    <w:p w:rsidR="00095ADA" w:rsidRPr="008D2091" w:rsidRDefault="00095ADA" w:rsidP="00095ADA">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Реализация Программы воспитания основана на взаи</w:t>
      </w:r>
      <w:r>
        <w:rPr>
          <w:rFonts w:ascii="Times New Roman" w:hAnsi="Times New Roman" w:cs="Times New Roman"/>
          <w:color w:val="000000" w:themeColor="text1"/>
          <w:sz w:val="24"/>
          <w:szCs w:val="24"/>
        </w:rPr>
        <w:t xml:space="preserve">модействии с разными субъектами </w:t>
      </w:r>
      <w:r w:rsidRPr="008D2091">
        <w:rPr>
          <w:rFonts w:ascii="Times New Roman" w:hAnsi="Times New Roman" w:cs="Times New Roman"/>
          <w:color w:val="000000" w:themeColor="text1"/>
          <w:sz w:val="24"/>
          <w:szCs w:val="24"/>
        </w:rPr>
        <w:t>образовательных отношений.</w:t>
      </w:r>
    </w:p>
    <w:p w:rsidR="00095ADA" w:rsidRPr="00FD7F31" w:rsidRDefault="00095ADA" w:rsidP="00095ADA">
      <w:pPr>
        <w:spacing w:after="0" w:line="240" w:lineRule="auto"/>
        <w:contextualSpacing/>
        <w:jc w:val="both"/>
        <w:rPr>
          <w:rFonts w:ascii="Times New Roman" w:hAnsi="Times New Roman" w:cs="Times New Roman"/>
          <w:sz w:val="24"/>
          <w:szCs w:val="24"/>
        </w:rPr>
      </w:pPr>
      <w:r w:rsidRPr="008D2091">
        <w:rPr>
          <w:rFonts w:ascii="Times New Roman" w:hAnsi="Times New Roman" w:cs="Times New Roman"/>
          <w:color w:val="000000" w:themeColor="text1"/>
          <w:sz w:val="24"/>
          <w:szCs w:val="24"/>
        </w:rPr>
        <w:t>Реализация Программы воспитания предполагае</w:t>
      </w:r>
      <w:r>
        <w:rPr>
          <w:rFonts w:ascii="Times New Roman" w:hAnsi="Times New Roman" w:cs="Times New Roman"/>
          <w:color w:val="000000" w:themeColor="text1"/>
          <w:sz w:val="24"/>
          <w:szCs w:val="24"/>
        </w:rPr>
        <w:t xml:space="preserve">т социальное партнерство. В ДОУ </w:t>
      </w:r>
      <w:r w:rsidRPr="008D2091">
        <w:rPr>
          <w:rFonts w:ascii="Times New Roman" w:hAnsi="Times New Roman" w:cs="Times New Roman"/>
          <w:color w:val="000000" w:themeColor="text1"/>
          <w:sz w:val="24"/>
          <w:szCs w:val="24"/>
        </w:rPr>
        <w:t>налажено сотрудничество с МБУК «Центральная б</w:t>
      </w:r>
      <w:r>
        <w:rPr>
          <w:rFonts w:ascii="Times New Roman" w:hAnsi="Times New Roman" w:cs="Times New Roman"/>
          <w:color w:val="000000" w:themeColor="text1"/>
          <w:sz w:val="24"/>
          <w:szCs w:val="24"/>
        </w:rPr>
        <w:t xml:space="preserve">иблиотека </w:t>
      </w:r>
      <w:proofErr w:type="spellStart"/>
      <w:r>
        <w:rPr>
          <w:rFonts w:ascii="Times New Roman" w:hAnsi="Times New Roman" w:cs="Times New Roman"/>
          <w:color w:val="000000" w:themeColor="text1"/>
          <w:sz w:val="24"/>
          <w:szCs w:val="24"/>
        </w:rPr>
        <w:t>Яковлевского</w:t>
      </w:r>
      <w:proofErr w:type="spellEnd"/>
      <w:r>
        <w:rPr>
          <w:rFonts w:ascii="Times New Roman" w:hAnsi="Times New Roman" w:cs="Times New Roman"/>
          <w:color w:val="000000" w:themeColor="text1"/>
          <w:sz w:val="24"/>
          <w:szCs w:val="24"/>
        </w:rPr>
        <w:t xml:space="preserve"> района</w:t>
      </w:r>
      <w:r w:rsidRPr="00A367C9">
        <w:rPr>
          <w:rFonts w:ascii="Times New Roman" w:hAnsi="Times New Roman" w:cs="Times New Roman"/>
          <w:sz w:val="24"/>
          <w:szCs w:val="24"/>
        </w:rPr>
        <w:t xml:space="preserve"> </w:t>
      </w:r>
      <w:proofErr w:type="spellStart"/>
      <w:r>
        <w:rPr>
          <w:rFonts w:ascii="Times New Roman" w:hAnsi="Times New Roman" w:cs="Times New Roman"/>
          <w:sz w:val="24"/>
          <w:szCs w:val="24"/>
        </w:rPr>
        <w:t>Дмитриевкая</w:t>
      </w:r>
      <w:proofErr w:type="spellEnd"/>
      <w:r w:rsidRPr="00AC2891">
        <w:rPr>
          <w:rFonts w:ascii="Times New Roman" w:hAnsi="Times New Roman" w:cs="Times New Roman"/>
          <w:sz w:val="24"/>
          <w:szCs w:val="24"/>
        </w:rPr>
        <w:t xml:space="preserve"> </w:t>
      </w:r>
      <w:r>
        <w:rPr>
          <w:rFonts w:ascii="Times New Roman" w:hAnsi="Times New Roman" w:cs="Times New Roman"/>
          <w:sz w:val="24"/>
          <w:szCs w:val="24"/>
        </w:rPr>
        <w:t>модельная библиотека»,</w:t>
      </w:r>
      <w:r>
        <w:rPr>
          <w:rFonts w:ascii="Times New Roman" w:hAnsi="Times New Roman" w:cs="Times New Roman"/>
          <w:color w:val="000000" w:themeColor="text1"/>
          <w:sz w:val="24"/>
          <w:szCs w:val="24"/>
        </w:rPr>
        <w:t xml:space="preserve"> М</w:t>
      </w:r>
      <w:r w:rsidRPr="008D2091">
        <w:rPr>
          <w:rFonts w:ascii="Times New Roman" w:hAnsi="Times New Roman" w:cs="Times New Roman"/>
          <w:color w:val="000000" w:themeColor="text1"/>
          <w:sz w:val="24"/>
          <w:szCs w:val="24"/>
        </w:rPr>
        <w:t>униципальным казенным учреждением культуры «</w:t>
      </w:r>
      <w:r>
        <w:rPr>
          <w:rFonts w:ascii="Times New Roman" w:hAnsi="Times New Roman" w:cs="Times New Roman"/>
          <w:color w:val="000000" w:themeColor="text1"/>
          <w:sz w:val="24"/>
          <w:szCs w:val="24"/>
        </w:rPr>
        <w:t xml:space="preserve">Дмитриевский </w:t>
      </w:r>
      <w:r w:rsidRPr="008D2091">
        <w:rPr>
          <w:rFonts w:ascii="Times New Roman" w:hAnsi="Times New Roman" w:cs="Times New Roman"/>
          <w:color w:val="000000" w:themeColor="text1"/>
          <w:sz w:val="24"/>
          <w:szCs w:val="24"/>
        </w:rPr>
        <w:t>дом культуры»,</w:t>
      </w:r>
      <w:r>
        <w:rPr>
          <w:rFonts w:ascii="Times New Roman" w:hAnsi="Times New Roman" w:cs="Times New Roman"/>
          <w:color w:val="000000" w:themeColor="text1"/>
          <w:sz w:val="24"/>
          <w:szCs w:val="24"/>
        </w:rPr>
        <w:t xml:space="preserve"> ОГАПОУ </w:t>
      </w:r>
      <w:r w:rsidRPr="00AC2891">
        <w:rPr>
          <w:rFonts w:ascii="Times New Roman" w:hAnsi="Times New Roman" w:cs="Times New Roman"/>
          <w:sz w:val="24"/>
          <w:szCs w:val="24"/>
        </w:rPr>
        <w:t>«</w:t>
      </w:r>
      <w:r>
        <w:rPr>
          <w:rFonts w:ascii="Times New Roman" w:hAnsi="Times New Roman" w:cs="Times New Roman"/>
          <w:sz w:val="24"/>
          <w:szCs w:val="24"/>
        </w:rPr>
        <w:t>Дмитриевский аграрный колледж», (подразделение Дмитриевская СОШ)</w:t>
      </w:r>
      <w:r w:rsidRPr="00AC2891">
        <w:rPr>
          <w:rFonts w:ascii="Times New Roman" w:hAnsi="Times New Roman" w:cs="Times New Roman"/>
          <w:sz w:val="24"/>
          <w:szCs w:val="24"/>
        </w:rPr>
        <w:t>,</w:t>
      </w:r>
      <w:r w:rsidRPr="008D2091">
        <w:rPr>
          <w:rFonts w:ascii="Times New Roman" w:hAnsi="Times New Roman" w:cs="Times New Roman"/>
          <w:color w:val="000000" w:themeColor="text1"/>
          <w:sz w:val="24"/>
          <w:szCs w:val="24"/>
        </w:rPr>
        <w:t>», областным государственным учреждением здравоохранения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w:t>
      </w:r>
      <w:proofErr w:type="spellStart"/>
      <w:r w:rsidRPr="008D2091">
        <w:rPr>
          <w:rFonts w:ascii="Times New Roman" w:hAnsi="Times New Roman" w:cs="Times New Roman"/>
          <w:color w:val="000000" w:themeColor="text1"/>
          <w:sz w:val="24"/>
          <w:szCs w:val="24"/>
        </w:rPr>
        <w:t>Яковлевская</w:t>
      </w:r>
      <w:proofErr w:type="spellEnd"/>
      <w:r w:rsidRPr="008D2091">
        <w:rPr>
          <w:rFonts w:ascii="Times New Roman" w:hAnsi="Times New Roman" w:cs="Times New Roman"/>
          <w:color w:val="000000" w:themeColor="text1"/>
          <w:sz w:val="24"/>
          <w:szCs w:val="24"/>
        </w:rPr>
        <w:t xml:space="preserve"> центральная районная больница», что создает благоприятные возможности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 xml:space="preserve">обогащения деятельности ДОУ, повышению </w:t>
      </w:r>
      <w:r w:rsidRPr="008D2091">
        <w:rPr>
          <w:rFonts w:ascii="Times New Roman" w:hAnsi="Times New Roman" w:cs="Times New Roman"/>
          <w:color w:val="000000" w:themeColor="text1"/>
          <w:sz w:val="24"/>
          <w:szCs w:val="24"/>
        </w:rPr>
        <w:lastRenderedPageBreak/>
        <w:t>профессиональной компетентности педагогов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организации воспитательной деятельности.</w:t>
      </w:r>
    </w:p>
    <w:p w:rsidR="00095ADA" w:rsidRPr="00441DAA" w:rsidRDefault="00095ADA" w:rsidP="00095ADA">
      <w:pPr>
        <w:spacing w:after="0" w:line="240" w:lineRule="auto"/>
        <w:ind w:firstLine="708"/>
        <w:jc w:val="center"/>
        <w:rPr>
          <w:rFonts w:ascii="Times New Roman" w:hAnsi="Times New Roman" w:cs="Times New Roman"/>
          <w:b/>
          <w:color w:val="000000" w:themeColor="text1"/>
          <w:sz w:val="24"/>
          <w:szCs w:val="24"/>
        </w:rPr>
      </w:pPr>
      <w:r w:rsidRPr="00441DAA">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.5. </w:t>
      </w:r>
      <w:r w:rsidRPr="008D2091">
        <w:rPr>
          <w:rFonts w:ascii="Times New Roman" w:hAnsi="Times New Roman" w:cs="Times New Roman"/>
          <w:b/>
          <w:color w:val="000000" w:themeColor="text1"/>
          <w:sz w:val="24"/>
          <w:szCs w:val="24"/>
        </w:rPr>
        <w:t>Организация методической деятельности по реализации основной образовательной программы</w:t>
      </w:r>
    </w:p>
    <w:p w:rsidR="00095ADA" w:rsidRPr="009257A7" w:rsidRDefault="00095ADA" w:rsidP="00095ADA">
      <w:pPr>
        <w:pStyle w:val="af1"/>
        <w:ind w:left="0" w:right="0" w:firstLine="567"/>
        <w:jc w:val="right"/>
        <w:rPr>
          <w:sz w:val="24"/>
          <w:szCs w:val="24"/>
        </w:rPr>
      </w:pPr>
      <w:r>
        <w:rPr>
          <w:sz w:val="24"/>
          <w:szCs w:val="24"/>
        </w:rPr>
        <w:t>Таблица 7.</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37"/>
        <w:gridCol w:w="1730"/>
      </w:tblGrid>
      <w:tr w:rsidR="00095ADA" w:rsidRPr="005D3623" w:rsidTr="00297CEC">
        <w:trPr>
          <w:trHeight w:val="202"/>
        </w:trPr>
        <w:tc>
          <w:tcPr>
            <w:tcW w:w="7797" w:type="dxa"/>
            <w:gridSpan w:val="2"/>
          </w:tcPr>
          <w:p w:rsidR="00095ADA" w:rsidRPr="00A138B0" w:rsidRDefault="00095ADA" w:rsidP="00297CEC">
            <w:pPr>
              <w:tabs>
                <w:tab w:val="left" w:pos="0"/>
              </w:tabs>
              <w:spacing w:after="0" w:line="240" w:lineRule="auto"/>
              <w:contextualSpacing/>
              <w:jc w:val="center"/>
              <w:rPr>
                <w:rFonts w:ascii="Times New Roman" w:eastAsia="Times New Roman" w:hAnsi="Times New Roman"/>
                <w:b/>
                <w:sz w:val="24"/>
                <w:szCs w:val="24"/>
              </w:rPr>
            </w:pPr>
            <w:r w:rsidRPr="00A138B0">
              <w:rPr>
                <w:rFonts w:ascii="Times New Roman" w:eastAsia="Times New Roman" w:hAnsi="Times New Roman"/>
                <w:b/>
                <w:sz w:val="24"/>
                <w:szCs w:val="24"/>
              </w:rPr>
              <w:t>Показатель</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b/>
                <w:sz w:val="24"/>
                <w:szCs w:val="24"/>
              </w:rPr>
            </w:pPr>
            <w:r w:rsidRPr="00A138B0">
              <w:rPr>
                <w:rFonts w:ascii="Times New Roman" w:eastAsia="Times New Roman" w:hAnsi="Times New Roman"/>
                <w:b/>
                <w:sz w:val="24"/>
                <w:szCs w:val="24"/>
              </w:rPr>
              <w:t>Фактический показатель</w:t>
            </w:r>
          </w:p>
        </w:tc>
      </w:tr>
      <w:tr w:rsidR="00095ADA" w:rsidRPr="005D3623" w:rsidTr="00297CEC">
        <w:trPr>
          <w:trHeight w:val="70"/>
        </w:trPr>
        <w:tc>
          <w:tcPr>
            <w:tcW w:w="7797" w:type="dxa"/>
            <w:gridSpan w:val="2"/>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xml:space="preserve">Локальные акты, регламентирующие методическую деятельность  </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имеются</w:t>
            </w:r>
          </w:p>
        </w:tc>
      </w:tr>
      <w:tr w:rsidR="00095ADA" w:rsidRPr="005D3623" w:rsidTr="00297CEC">
        <w:trPr>
          <w:trHeight w:val="368"/>
        </w:trPr>
        <w:tc>
          <w:tcPr>
            <w:tcW w:w="7797" w:type="dxa"/>
            <w:gridSpan w:val="2"/>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Наличие диагностики по выявлению потребностей педагогических кадров, профессиональных возможностей, готовности к инновационной, научно-исследовательской деятельности.</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Pr>
                <w:rFonts w:ascii="Times New Roman" w:eastAsia="Times New Roman" w:hAnsi="Times New Roman"/>
                <w:i/>
                <w:sz w:val="24"/>
                <w:szCs w:val="24"/>
              </w:rPr>
              <w:t>и</w:t>
            </w:r>
            <w:r w:rsidRPr="00A138B0">
              <w:rPr>
                <w:rFonts w:ascii="Times New Roman" w:eastAsia="Times New Roman" w:hAnsi="Times New Roman"/>
                <w:i/>
                <w:sz w:val="24"/>
                <w:szCs w:val="24"/>
              </w:rPr>
              <w:t>меется</w:t>
            </w:r>
          </w:p>
        </w:tc>
      </w:tr>
      <w:tr w:rsidR="00095ADA" w:rsidRPr="005D3623" w:rsidTr="00297CEC">
        <w:trPr>
          <w:trHeight w:val="106"/>
        </w:trPr>
        <w:tc>
          <w:tcPr>
            <w:tcW w:w="1560" w:type="dxa"/>
            <w:vMerge w:val="restart"/>
          </w:tcPr>
          <w:p w:rsidR="00095ADA" w:rsidRPr="00A138B0" w:rsidRDefault="00095ADA" w:rsidP="00297CEC">
            <w:pPr>
              <w:spacing w:after="0" w:line="240" w:lineRule="auto"/>
              <w:ind w:right="-91"/>
              <w:rPr>
                <w:rFonts w:ascii="Times New Roman" w:eastAsia="Times New Roman" w:hAnsi="Times New Roman"/>
                <w:sz w:val="24"/>
                <w:szCs w:val="24"/>
              </w:rPr>
            </w:pPr>
            <w:r w:rsidRPr="00A138B0">
              <w:rPr>
                <w:rFonts w:ascii="Times New Roman" w:eastAsia="Times New Roman" w:hAnsi="Times New Roman"/>
                <w:sz w:val="24"/>
                <w:szCs w:val="24"/>
              </w:rPr>
              <w:t>План работы ДОУ на учебный год</w:t>
            </w:r>
          </w:p>
        </w:tc>
        <w:tc>
          <w:tcPr>
            <w:tcW w:w="6237" w:type="dxa"/>
          </w:tcPr>
          <w:p w:rsidR="00095ADA" w:rsidRPr="00A138B0" w:rsidRDefault="00095ADA" w:rsidP="00297CEC">
            <w:pPr>
              <w:widowControl w:val="0"/>
              <w:spacing w:after="0" w:line="240" w:lineRule="auto"/>
              <w:jc w:val="both"/>
              <w:rPr>
                <w:rFonts w:ascii="Times New Roman" w:eastAsia="Times New Roman" w:hAnsi="Times New Roman"/>
                <w:i/>
                <w:sz w:val="24"/>
                <w:szCs w:val="24"/>
              </w:rPr>
            </w:pPr>
            <w:r w:rsidRPr="00A138B0">
              <w:rPr>
                <w:rFonts w:ascii="Times New Roman" w:eastAsia="Times New Roman" w:hAnsi="Times New Roman"/>
                <w:sz w:val="24"/>
                <w:szCs w:val="24"/>
              </w:rPr>
              <w:t xml:space="preserve">- наличие годового плана  </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095ADA" w:rsidRPr="005D3623" w:rsidTr="00297CEC">
        <w:trPr>
          <w:trHeight w:val="96"/>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spacing w:after="0" w:line="240" w:lineRule="auto"/>
              <w:jc w:val="both"/>
              <w:rPr>
                <w:rFonts w:ascii="Times New Roman" w:eastAsia="Times New Roman" w:hAnsi="Times New Roman"/>
                <w:i/>
                <w:sz w:val="24"/>
                <w:szCs w:val="24"/>
              </w:rPr>
            </w:pPr>
            <w:r w:rsidRPr="00A138B0">
              <w:rPr>
                <w:rFonts w:ascii="Times New Roman" w:eastAsia="Times New Roman" w:hAnsi="Times New Roman"/>
                <w:sz w:val="24"/>
                <w:szCs w:val="24"/>
              </w:rPr>
              <w:t>- годовой план работы составлен на основе анализа деятельности учреждения за истекший период</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r w:rsidR="00095ADA" w:rsidRPr="005D3623" w:rsidTr="00297CEC">
        <w:trPr>
          <w:trHeight w:val="706"/>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годовой план методической работы обеспечивает непрерывность профессионального развития педагогических работников,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график курсовой подготовки</w:t>
            </w:r>
          </w:p>
        </w:tc>
      </w:tr>
      <w:tr w:rsidR="00095ADA" w:rsidRPr="005D3623" w:rsidTr="00297CEC">
        <w:trPr>
          <w:trHeight w:val="366"/>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наличие в плане методической раб</w:t>
            </w:r>
            <w:r>
              <w:rPr>
                <w:rFonts w:ascii="Times New Roman" w:eastAsia="Times New Roman" w:hAnsi="Times New Roman"/>
                <w:sz w:val="24"/>
                <w:szCs w:val="24"/>
              </w:rPr>
              <w:t>оты образовательного учреждения</w:t>
            </w:r>
            <w:r w:rsidRPr="00A138B0">
              <w:rPr>
                <w:rFonts w:ascii="Times New Roman" w:eastAsia="Times New Roman" w:hAnsi="Times New Roman"/>
                <w:sz w:val="24"/>
                <w:szCs w:val="24"/>
              </w:rPr>
              <w:t xml:space="preserve"> раздела, обеспечивающего сопровождение введения ФГОС ДО</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095ADA" w:rsidRPr="005D3623" w:rsidTr="00297CEC">
        <w:trPr>
          <w:trHeight w:val="241"/>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наличие материально-технического и информационного обеспечения введения ФГОС ДО</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095ADA" w:rsidRPr="005D3623" w:rsidTr="00297CEC">
        <w:trPr>
          <w:trHeight w:val="405"/>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xml:space="preserve">- определены формы организации </w:t>
            </w:r>
            <w:proofErr w:type="spellStart"/>
            <w:r w:rsidRPr="00A138B0">
              <w:rPr>
                <w:rFonts w:ascii="Times New Roman" w:eastAsia="Times New Roman" w:hAnsi="Times New Roman"/>
                <w:sz w:val="24"/>
                <w:szCs w:val="24"/>
              </w:rPr>
              <w:t>воспитате</w:t>
            </w:r>
            <w:r>
              <w:rPr>
                <w:rFonts w:ascii="Times New Roman" w:eastAsia="Times New Roman" w:hAnsi="Times New Roman"/>
                <w:sz w:val="24"/>
                <w:szCs w:val="24"/>
              </w:rPr>
              <w:t>льно</w:t>
            </w:r>
            <w:proofErr w:type="spellEnd"/>
            <w:r>
              <w:rPr>
                <w:rFonts w:ascii="Times New Roman" w:eastAsia="Times New Roman" w:hAnsi="Times New Roman"/>
                <w:sz w:val="24"/>
                <w:szCs w:val="24"/>
              </w:rPr>
              <w:t>-образовательного процесса</w:t>
            </w:r>
            <w:r w:rsidRPr="00A138B0">
              <w:rPr>
                <w:rFonts w:ascii="Times New Roman" w:eastAsia="Times New Roman" w:hAnsi="Times New Roman"/>
                <w:sz w:val="24"/>
                <w:szCs w:val="24"/>
              </w:rPr>
              <w:t xml:space="preserve"> </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095ADA" w:rsidRPr="005D3623" w:rsidTr="00297CEC">
        <w:trPr>
          <w:trHeight w:val="281"/>
        </w:trPr>
        <w:tc>
          <w:tcPr>
            <w:tcW w:w="1560" w:type="dxa"/>
            <w:vMerge/>
          </w:tcPr>
          <w:p w:rsidR="00095ADA" w:rsidRPr="00A138B0" w:rsidRDefault="00095ADA" w:rsidP="00297CEC">
            <w:pPr>
              <w:spacing w:after="0" w:line="240" w:lineRule="auto"/>
              <w:ind w:right="-91"/>
              <w:jc w:val="both"/>
              <w:rPr>
                <w:rFonts w:ascii="Times New Roman" w:eastAsia="Times New Roman" w:hAnsi="Times New Roman"/>
                <w:sz w:val="24"/>
                <w:szCs w:val="24"/>
              </w:rPr>
            </w:pPr>
          </w:p>
        </w:tc>
        <w:tc>
          <w:tcPr>
            <w:tcW w:w="6237" w:type="dxa"/>
          </w:tcPr>
          <w:p w:rsidR="00095ADA" w:rsidRPr="00A138B0" w:rsidRDefault="00095ADA" w:rsidP="00297CEC">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разработана система работы с родителями (законными представителями)</w:t>
            </w:r>
          </w:p>
        </w:tc>
        <w:tc>
          <w:tcPr>
            <w:tcW w:w="1730" w:type="dxa"/>
          </w:tcPr>
          <w:p w:rsidR="00095ADA" w:rsidRPr="00A138B0" w:rsidRDefault="00095ADA" w:rsidP="00297CEC">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bl>
    <w:p w:rsidR="00095ADA" w:rsidRDefault="00095ADA" w:rsidP="00095ADA">
      <w:pPr>
        <w:spacing w:after="0" w:line="240" w:lineRule="auto"/>
        <w:rPr>
          <w:rFonts w:ascii="Times New Roman" w:hAnsi="Times New Roman" w:cs="Times New Roman"/>
          <w:b/>
          <w:color w:val="000000" w:themeColor="text1"/>
          <w:sz w:val="24"/>
          <w:szCs w:val="24"/>
        </w:rPr>
      </w:pPr>
    </w:p>
    <w:p w:rsidR="00095ADA"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r w:rsidRPr="00A138B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A138B0">
        <w:rPr>
          <w:rFonts w:ascii="Times New Roman" w:hAnsi="Times New Roman" w:cs="Times New Roman"/>
          <w:b/>
          <w:color w:val="000000" w:themeColor="text1"/>
          <w:sz w:val="24"/>
          <w:szCs w:val="24"/>
        </w:rPr>
        <w:t>Обеспечение охраны и укрепления физического и психического здоровья детей, в том числе их эмоционального благополучия (ФГОС ДО п.1.6)</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дошкольн</w:t>
      </w:r>
      <w:r>
        <w:rPr>
          <w:rFonts w:ascii="Times New Roman" w:hAnsi="Times New Roman" w:cs="Times New Roman"/>
          <w:color w:val="000000" w:themeColor="text1"/>
          <w:sz w:val="24"/>
          <w:szCs w:val="24"/>
        </w:rPr>
        <w:t>ой образовательной организации.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В ДОУ созданы условия для организации предметно-развивающей среды, способствующие воспитанию ценностного отношения к здоровью каждого суб</w:t>
      </w:r>
      <w:r>
        <w:rPr>
          <w:rFonts w:ascii="Times New Roman" w:hAnsi="Times New Roman" w:cs="Times New Roman"/>
          <w:color w:val="000000" w:themeColor="text1"/>
          <w:sz w:val="24"/>
          <w:szCs w:val="24"/>
        </w:rPr>
        <w:t>ъекта образовательного процесса</w:t>
      </w:r>
      <w:r w:rsidRPr="00A138B0">
        <w:rPr>
          <w:rFonts w:ascii="Times New Roman" w:hAnsi="Times New Roman" w:cs="Times New Roman"/>
          <w:color w:val="000000" w:themeColor="text1"/>
          <w:sz w:val="24"/>
          <w:szCs w:val="24"/>
        </w:rPr>
        <w:t>. На территории образовательного учреждения для каждой возрастной группы имеются отдельные прогулочные участки, оборудованные разнообразными малыми формами для развития дви</w:t>
      </w:r>
      <w:r>
        <w:rPr>
          <w:rFonts w:ascii="Times New Roman" w:hAnsi="Times New Roman" w:cs="Times New Roman"/>
          <w:color w:val="000000" w:themeColor="text1"/>
          <w:sz w:val="24"/>
          <w:szCs w:val="24"/>
        </w:rPr>
        <w:t>жений и организации детских игр.</w:t>
      </w:r>
      <w:r w:rsidRPr="00A138B0">
        <w:rPr>
          <w:rFonts w:ascii="Times New Roman" w:hAnsi="Times New Roman" w:cs="Times New Roman"/>
          <w:color w:val="000000" w:themeColor="text1"/>
          <w:sz w:val="24"/>
          <w:szCs w:val="24"/>
        </w:rPr>
        <w:t xml:space="preserve"> Для проведения закаливающих мероприятий после сна в группах в наличии имеется стандартное и нестандартное оборудование, помогающее педагогам решать задачи оздоровления дошкольников</w:t>
      </w:r>
      <w:r>
        <w:rPr>
          <w:rFonts w:ascii="Times New Roman" w:hAnsi="Times New Roman" w:cs="Times New Roman"/>
          <w:color w:val="000000" w:themeColor="text1"/>
          <w:sz w:val="24"/>
          <w:szCs w:val="24"/>
        </w:rPr>
        <w:t>.</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Физкультурно-оздо</w:t>
      </w:r>
      <w:r>
        <w:rPr>
          <w:rFonts w:ascii="Times New Roman" w:hAnsi="Times New Roman" w:cs="Times New Roman"/>
          <w:color w:val="000000" w:themeColor="text1"/>
          <w:sz w:val="24"/>
          <w:szCs w:val="24"/>
        </w:rPr>
        <w:t xml:space="preserve">ровительную работу осуществляли </w:t>
      </w:r>
      <w:r w:rsidRPr="00A138B0">
        <w:rPr>
          <w:rFonts w:ascii="Times New Roman" w:hAnsi="Times New Roman" w:cs="Times New Roman"/>
          <w:color w:val="000000" w:themeColor="text1"/>
          <w:sz w:val="24"/>
          <w:szCs w:val="24"/>
        </w:rPr>
        <w:t>воспитатели всех во</w:t>
      </w:r>
      <w:r>
        <w:rPr>
          <w:rFonts w:ascii="Times New Roman" w:hAnsi="Times New Roman" w:cs="Times New Roman"/>
          <w:color w:val="000000" w:themeColor="text1"/>
          <w:sz w:val="24"/>
          <w:szCs w:val="24"/>
        </w:rPr>
        <w:t>зрастных групп.</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В физкультурном зале </w:t>
      </w:r>
      <w:r>
        <w:rPr>
          <w:rFonts w:ascii="Times New Roman" w:hAnsi="Times New Roman" w:cs="Times New Roman"/>
          <w:color w:val="000000" w:themeColor="text1"/>
          <w:sz w:val="24"/>
          <w:szCs w:val="24"/>
        </w:rPr>
        <w:t xml:space="preserve">(совмещённом с музыкальным залом) </w:t>
      </w:r>
      <w:r w:rsidRPr="00A138B0">
        <w:rPr>
          <w:rFonts w:ascii="Times New Roman" w:hAnsi="Times New Roman" w:cs="Times New Roman"/>
          <w:color w:val="000000" w:themeColor="text1"/>
          <w:sz w:val="24"/>
          <w:szCs w:val="24"/>
        </w:rPr>
        <w:t xml:space="preserve">в наличии имеется разнообразное спортивное оборудование, способствующее обогащению двигательного опыта каждого ребенка, освоению детьми жизненно важных двигательных навыков (ходьбы, бега, прыжков, метания, лазанья). Для совершенствования навыков, полученных на физкультурных занятиях, в группах оборудованы спортивные уголки,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lastRenderedPageBreak/>
        <w:t>соответствующие возрастным возможностям дошкольников. Но расположение мебели и игрового материала в группах лишь частично дает детям возможность удовлетв</w:t>
      </w:r>
      <w:r>
        <w:rPr>
          <w:rFonts w:ascii="Times New Roman" w:hAnsi="Times New Roman" w:cs="Times New Roman"/>
          <w:color w:val="000000" w:themeColor="text1"/>
          <w:sz w:val="24"/>
          <w:szCs w:val="24"/>
        </w:rPr>
        <w:t xml:space="preserve">орять двигательную активность.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Разнообразное физкультурное оборудование, используемое в процессе организации деятельности, способствует развитию интереса к физкультурным занятиям, укреплению здоровья детей дошкольного возраста. В условиях реализации федеральных государственных образовательных стандартов дошкольного образования педагоги выбирают такие методы, формы и средства, которые позволяют занятие по физической культуре сделать не только полезным, но и увлекательным, весёлым и объединяющим всех детей группы.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Максимальный объем учебной нагрузки воспитанников регламентирован схемой распределения образовательной деятельности, у</w:t>
      </w:r>
      <w:r>
        <w:rPr>
          <w:rFonts w:ascii="Times New Roman" w:hAnsi="Times New Roman" w:cs="Times New Roman"/>
          <w:color w:val="000000" w:themeColor="text1"/>
          <w:sz w:val="24"/>
          <w:szCs w:val="24"/>
        </w:rPr>
        <w:t xml:space="preserve">чебным планом в соответствии с </w:t>
      </w:r>
      <w:r w:rsidRPr="00A138B0">
        <w:rPr>
          <w:rFonts w:ascii="Times New Roman" w:hAnsi="Times New Roman" w:cs="Times New Roman"/>
          <w:color w:val="000000" w:themeColor="text1"/>
          <w:sz w:val="24"/>
          <w:szCs w:val="24"/>
        </w:rPr>
        <w:t xml:space="preserve">требованиями </w:t>
      </w:r>
      <w:r w:rsidRPr="003E63D9">
        <w:rPr>
          <w:rFonts w:ascii="Times New Roman" w:hAnsi="Times New Roman" w:cs="Times New Roman"/>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color w:val="000000" w:themeColor="text1"/>
          <w:sz w:val="24"/>
          <w:szCs w:val="24"/>
        </w:rPr>
        <w:t>.</w:t>
      </w:r>
      <w:r w:rsidRPr="003E63D9">
        <w:rPr>
          <w:rFonts w:ascii="Times New Roman" w:hAnsi="Times New Roman" w:cs="Times New Roman"/>
          <w:color w:val="000000" w:themeColor="text1"/>
          <w:sz w:val="24"/>
          <w:szCs w:val="24"/>
        </w:rPr>
        <w:t xml:space="preserve"> </w:t>
      </w:r>
      <w:r w:rsidRPr="00A138B0">
        <w:rPr>
          <w:rFonts w:ascii="Times New Roman" w:hAnsi="Times New Roman" w:cs="Times New Roman"/>
          <w:color w:val="000000" w:themeColor="text1"/>
          <w:sz w:val="24"/>
          <w:szCs w:val="24"/>
        </w:rPr>
        <w:t>Организация физкультурно-оздоровительной работы осуществлялась в соответствии с направлениями основной образовательной программы дошкольного образования, адаптированных основных общеобразовательных про</w:t>
      </w:r>
      <w:r>
        <w:rPr>
          <w:rFonts w:ascii="Times New Roman" w:hAnsi="Times New Roman" w:cs="Times New Roman"/>
          <w:color w:val="000000" w:themeColor="text1"/>
          <w:sz w:val="24"/>
          <w:szCs w:val="24"/>
        </w:rPr>
        <w:t xml:space="preserve">грамм дошкольного образования.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Физкультурно-оздоровительная работа в ДОУ в течение года осуществлялась через разные формы: ежедневный утренний прием на свежем воздухе; ежедневное проведение утренней гимнастики (в теплый период года – на свежем воздухе), гимнастика после сна, дыхательные упражнения, динамические паузы, физкультминутки, игры с движениями в свободной деятельности; </w:t>
      </w:r>
      <w:r>
        <w:rPr>
          <w:rFonts w:ascii="Times New Roman" w:hAnsi="Times New Roman" w:cs="Times New Roman"/>
          <w:color w:val="000000" w:themeColor="text1"/>
          <w:sz w:val="24"/>
          <w:szCs w:val="24"/>
        </w:rPr>
        <w:t>занятия по физической культуре,</w:t>
      </w:r>
      <w:r w:rsidRPr="00A138B0">
        <w:rPr>
          <w:rFonts w:ascii="Times New Roman" w:hAnsi="Times New Roman" w:cs="Times New Roman"/>
          <w:color w:val="000000" w:themeColor="text1"/>
          <w:sz w:val="24"/>
          <w:szCs w:val="24"/>
        </w:rPr>
        <w:t xml:space="preserve"> закаливающие мероприятия </w:t>
      </w:r>
      <w:r>
        <w:rPr>
          <w:rFonts w:ascii="Times New Roman" w:hAnsi="Times New Roman" w:cs="Times New Roman"/>
          <w:color w:val="000000" w:themeColor="text1"/>
          <w:sz w:val="24"/>
          <w:szCs w:val="24"/>
        </w:rPr>
        <w:t>согласно модели О</w:t>
      </w:r>
      <w:r w:rsidRPr="00A138B0">
        <w:rPr>
          <w:rFonts w:ascii="Times New Roman" w:hAnsi="Times New Roman" w:cs="Times New Roman"/>
          <w:color w:val="000000" w:themeColor="text1"/>
          <w:sz w:val="24"/>
          <w:szCs w:val="24"/>
        </w:rPr>
        <w:t>ОД; ежедневный режим прогулок; спортивные досуги и праздники; музыкально-ритмические движ</w:t>
      </w:r>
      <w:r>
        <w:rPr>
          <w:rFonts w:ascii="Times New Roman" w:hAnsi="Times New Roman" w:cs="Times New Roman"/>
          <w:color w:val="000000" w:themeColor="text1"/>
          <w:sz w:val="24"/>
          <w:szCs w:val="24"/>
        </w:rPr>
        <w:t>ения; сбалансированное питание.</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Система оздоровительных и профилактических мероприятий была выстроена с учетом индивидуальных и возрастных особенностей воспитанников на осно</w:t>
      </w:r>
      <w:r>
        <w:rPr>
          <w:rFonts w:ascii="Times New Roman" w:hAnsi="Times New Roman" w:cs="Times New Roman"/>
          <w:color w:val="000000" w:themeColor="text1"/>
          <w:sz w:val="24"/>
          <w:szCs w:val="24"/>
        </w:rPr>
        <w:t>ве результатов мониторинга</w:t>
      </w:r>
      <w:r w:rsidRPr="00A138B0">
        <w:rPr>
          <w:rFonts w:ascii="Times New Roman" w:hAnsi="Times New Roman" w:cs="Times New Roman"/>
          <w:color w:val="000000" w:themeColor="text1"/>
          <w:sz w:val="24"/>
          <w:szCs w:val="24"/>
        </w:rPr>
        <w:t xml:space="preserve"> состояния здоровья и ориентирована на включение спектра закаливающих, </w:t>
      </w:r>
      <w:proofErr w:type="spellStart"/>
      <w:r w:rsidRPr="00A138B0">
        <w:rPr>
          <w:rFonts w:ascii="Times New Roman" w:hAnsi="Times New Roman" w:cs="Times New Roman"/>
          <w:color w:val="000000" w:themeColor="text1"/>
          <w:sz w:val="24"/>
          <w:szCs w:val="24"/>
        </w:rPr>
        <w:t>лечебно</w:t>
      </w:r>
      <w:proofErr w:type="spellEnd"/>
      <w:r w:rsidRPr="00A138B0">
        <w:rPr>
          <w:rFonts w:ascii="Times New Roman" w:hAnsi="Times New Roman" w:cs="Times New Roman"/>
          <w:color w:val="000000" w:themeColor="text1"/>
          <w:sz w:val="24"/>
          <w:szCs w:val="24"/>
        </w:rPr>
        <w:t xml:space="preserve"> – профилактических,</w:t>
      </w:r>
      <w:r>
        <w:rPr>
          <w:rFonts w:ascii="Times New Roman" w:hAnsi="Times New Roman" w:cs="Times New Roman"/>
          <w:color w:val="000000" w:themeColor="text1"/>
          <w:sz w:val="24"/>
          <w:szCs w:val="24"/>
        </w:rPr>
        <w:t xml:space="preserve"> оздоровительных мероприятий.</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left="360"/>
        <w:jc w:val="center"/>
        <w:rPr>
          <w:rFonts w:ascii="Times New Roman" w:hAnsi="Times New Roman"/>
          <w:b/>
          <w:sz w:val="24"/>
          <w:szCs w:val="24"/>
        </w:rPr>
      </w:pPr>
      <w:r>
        <w:rPr>
          <w:rFonts w:ascii="Times New Roman" w:hAnsi="Times New Roman"/>
          <w:b/>
          <w:sz w:val="24"/>
          <w:szCs w:val="24"/>
        </w:rPr>
        <w:t>Сравнительная таблица распределение воспитанников ДОУ по группам здоровья</w:t>
      </w:r>
    </w:p>
    <w:p w:rsidR="00095ADA" w:rsidRPr="00D91A8E" w:rsidRDefault="00095ADA" w:rsidP="00095ADA">
      <w:pPr>
        <w:pStyle w:val="af1"/>
        <w:ind w:left="0" w:right="0" w:firstLine="567"/>
        <w:jc w:val="right"/>
        <w:rPr>
          <w:sz w:val="24"/>
          <w:szCs w:val="24"/>
        </w:rPr>
      </w:pPr>
      <w:r>
        <w:rPr>
          <w:sz w:val="24"/>
          <w:szCs w:val="24"/>
        </w:rPr>
        <w:t>Таблица 8.</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1843"/>
        <w:gridCol w:w="709"/>
        <w:gridCol w:w="850"/>
        <w:gridCol w:w="709"/>
        <w:gridCol w:w="992"/>
        <w:gridCol w:w="851"/>
        <w:gridCol w:w="850"/>
        <w:gridCol w:w="709"/>
        <w:gridCol w:w="772"/>
      </w:tblGrid>
      <w:tr w:rsidR="00095ADA" w:rsidRPr="00E47F6C" w:rsidTr="00297CEC">
        <w:trPr>
          <w:trHeight w:val="237"/>
          <w:jc w:val="center"/>
        </w:trPr>
        <w:tc>
          <w:tcPr>
            <w:tcW w:w="1199" w:type="dxa"/>
            <w:vMerge w:val="restart"/>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Годы</w:t>
            </w:r>
          </w:p>
        </w:tc>
        <w:tc>
          <w:tcPr>
            <w:tcW w:w="1843" w:type="dxa"/>
            <w:vMerge w:val="restart"/>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Количество детей</w:t>
            </w:r>
          </w:p>
        </w:tc>
        <w:tc>
          <w:tcPr>
            <w:tcW w:w="6442" w:type="dxa"/>
            <w:gridSpan w:val="8"/>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Группы здоровья детей</w:t>
            </w:r>
          </w:p>
        </w:tc>
      </w:tr>
      <w:tr w:rsidR="00095ADA" w:rsidRPr="00E47F6C" w:rsidTr="00297CEC">
        <w:trPr>
          <w:trHeight w:val="131"/>
          <w:jc w:val="center"/>
        </w:trPr>
        <w:tc>
          <w:tcPr>
            <w:tcW w:w="1199" w:type="dxa"/>
            <w:vMerge/>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sz w:val="24"/>
                <w:szCs w:val="24"/>
              </w:rPr>
            </w:pPr>
          </w:p>
        </w:tc>
        <w:tc>
          <w:tcPr>
            <w:tcW w:w="1843" w:type="dxa"/>
            <w:vMerge/>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sz w:val="24"/>
                <w:szCs w:val="24"/>
              </w:rPr>
            </w:pPr>
          </w:p>
        </w:tc>
        <w:tc>
          <w:tcPr>
            <w:tcW w:w="1559"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Первая</w:t>
            </w:r>
          </w:p>
        </w:tc>
        <w:tc>
          <w:tcPr>
            <w:tcW w:w="170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Вторая</w:t>
            </w:r>
          </w:p>
        </w:tc>
        <w:tc>
          <w:tcPr>
            <w:tcW w:w="170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Третья</w:t>
            </w:r>
          </w:p>
        </w:tc>
        <w:tc>
          <w:tcPr>
            <w:tcW w:w="148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Четвертая</w:t>
            </w:r>
          </w:p>
        </w:tc>
      </w:tr>
      <w:tr w:rsidR="00095ADA" w:rsidRPr="00E47F6C" w:rsidTr="00297CEC">
        <w:trPr>
          <w:trHeight w:val="300"/>
          <w:jc w:val="center"/>
        </w:trPr>
        <w:tc>
          <w:tcPr>
            <w:tcW w:w="1199" w:type="dxa"/>
            <w:shd w:val="clear" w:color="auto" w:fill="auto"/>
          </w:tcPr>
          <w:p w:rsidR="00095ADA" w:rsidRPr="00BD31C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2021</w:t>
            </w:r>
          </w:p>
        </w:tc>
        <w:tc>
          <w:tcPr>
            <w:tcW w:w="1843" w:type="dxa"/>
            <w:shd w:val="clear" w:color="auto" w:fill="auto"/>
          </w:tcPr>
          <w:p w:rsidR="00095ADA" w:rsidRPr="00BD31C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 детей</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53</w:t>
            </w:r>
          </w:p>
        </w:tc>
        <w:tc>
          <w:tcPr>
            <w:tcW w:w="850"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78</w:t>
            </w:r>
            <w:r w:rsidRPr="00BD31CA">
              <w:rPr>
                <w:rFonts w:ascii="Times New Roman" w:eastAsiaTheme="minorEastAsia" w:hAnsi="Times New Roman" w:cs="Times New Roman"/>
                <w:bCs/>
                <w:sz w:val="24"/>
                <w:szCs w:val="24"/>
              </w:rPr>
              <w:t>%</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w:t>
            </w:r>
          </w:p>
        </w:tc>
        <w:tc>
          <w:tcPr>
            <w:tcW w:w="992"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23</w:t>
            </w:r>
            <w:r w:rsidRPr="00BD31CA">
              <w:rPr>
                <w:rFonts w:ascii="Times New Roman" w:eastAsiaTheme="minorEastAsia" w:hAnsi="Times New Roman" w:cs="Times New Roman"/>
                <w:bCs/>
                <w:sz w:val="24"/>
                <w:szCs w:val="24"/>
              </w:rPr>
              <w:t>%</w:t>
            </w:r>
          </w:p>
        </w:tc>
        <w:tc>
          <w:tcPr>
            <w:tcW w:w="851"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850"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r w:rsidR="00095ADA" w:rsidRPr="00E47F6C" w:rsidTr="00297CEC">
        <w:trPr>
          <w:trHeight w:val="300"/>
          <w:jc w:val="center"/>
        </w:trPr>
        <w:tc>
          <w:tcPr>
            <w:tcW w:w="1199" w:type="dxa"/>
            <w:shd w:val="clear" w:color="auto" w:fill="auto"/>
          </w:tcPr>
          <w:p w:rsidR="00095AD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2022</w:t>
            </w:r>
          </w:p>
        </w:tc>
        <w:tc>
          <w:tcPr>
            <w:tcW w:w="1843" w:type="dxa"/>
            <w:shd w:val="clear" w:color="auto" w:fill="auto"/>
          </w:tcPr>
          <w:p w:rsidR="00095AD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 детей</w:t>
            </w:r>
          </w:p>
        </w:tc>
        <w:tc>
          <w:tcPr>
            <w:tcW w:w="709"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56</w:t>
            </w:r>
          </w:p>
        </w:tc>
        <w:tc>
          <w:tcPr>
            <w:tcW w:w="850"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79%</w:t>
            </w:r>
          </w:p>
        </w:tc>
        <w:tc>
          <w:tcPr>
            <w:tcW w:w="709"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c>
          <w:tcPr>
            <w:tcW w:w="99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w:t>
            </w:r>
          </w:p>
        </w:tc>
        <w:tc>
          <w:tcPr>
            <w:tcW w:w="851"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850"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r w:rsidR="00095ADA" w:rsidRPr="00E47F6C" w:rsidTr="00297CEC">
        <w:trPr>
          <w:trHeight w:val="300"/>
          <w:jc w:val="center"/>
        </w:trPr>
        <w:tc>
          <w:tcPr>
            <w:tcW w:w="1199" w:type="dxa"/>
            <w:shd w:val="clear" w:color="auto" w:fill="auto"/>
          </w:tcPr>
          <w:p w:rsidR="00095AD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2023</w:t>
            </w:r>
          </w:p>
        </w:tc>
        <w:tc>
          <w:tcPr>
            <w:tcW w:w="1843" w:type="dxa"/>
            <w:shd w:val="clear" w:color="auto" w:fill="auto"/>
          </w:tcPr>
          <w:p w:rsidR="00095ADA" w:rsidRDefault="00095ADA"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 ребёнка</w:t>
            </w:r>
          </w:p>
        </w:tc>
        <w:tc>
          <w:tcPr>
            <w:tcW w:w="709"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47</w:t>
            </w:r>
          </w:p>
        </w:tc>
        <w:tc>
          <w:tcPr>
            <w:tcW w:w="850"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76%</w:t>
            </w:r>
          </w:p>
        </w:tc>
        <w:tc>
          <w:tcPr>
            <w:tcW w:w="709"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99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w:t>
            </w:r>
          </w:p>
        </w:tc>
        <w:tc>
          <w:tcPr>
            <w:tcW w:w="851"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p>
        </w:tc>
        <w:tc>
          <w:tcPr>
            <w:tcW w:w="850"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bl>
    <w:p w:rsidR="00095ADA" w:rsidRDefault="00095ADA" w:rsidP="00095ADA">
      <w:pPr>
        <w:spacing w:after="0" w:line="240" w:lineRule="auto"/>
        <w:ind w:firstLine="567"/>
        <w:jc w:val="both"/>
        <w:rPr>
          <w:rFonts w:ascii="Times New Roman" w:hAnsi="Times New Roman" w:cs="Times New Roman"/>
          <w:color w:val="000000" w:themeColor="text1"/>
          <w:sz w:val="24"/>
          <w:szCs w:val="24"/>
        </w:rPr>
      </w:pPr>
      <w:r w:rsidRPr="00A57C95">
        <w:rPr>
          <w:rFonts w:ascii="Times New Roman" w:hAnsi="Times New Roman" w:cs="Times New Roman"/>
          <w:color w:val="000000" w:themeColor="text1"/>
          <w:sz w:val="24"/>
          <w:szCs w:val="24"/>
        </w:rPr>
        <w:t>Согласно данным медицинских о</w:t>
      </w:r>
      <w:r>
        <w:rPr>
          <w:rFonts w:ascii="Times New Roman" w:hAnsi="Times New Roman" w:cs="Times New Roman"/>
          <w:color w:val="000000" w:themeColor="text1"/>
          <w:sz w:val="24"/>
          <w:szCs w:val="24"/>
        </w:rPr>
        <w:t>бследований в 2022</w:t>
      </w:r>
      <w:r w:rsidRPr="00A57C95">
        <w:rPr>
          <w:rFonts w:ascii="Times New Roman" w:hAnsi="Times New Roman" w:cs="Times New Roman"/>
          <w:color w:val="000000" w:themeColor="text1"/>
          <w:sz w:val="24"/>
          <w:szCs w:val="24"/>
        </w:rPr>
        <w:t xml:space="preserve"> году контингент воспитанников, имеющих II группу здоровья остается на высоком уровне, наблюдается достаточно большое количество детей с ЛОР-патологией, сердечно-сосудис</w:t>
      </w:r>
      <w:r>
        <w:rPr>
          <w:rFonts w:ascii="Times New Roman" w:hAnsi="Times New Roman" w:cs="Times New Roman"/>
          <w:color w:val="000000" w:themeColor="text1"/>
          <w:sz w:val="24"/>
          <w:szCs w:val="24"/>
        </w:rPr>
        <w:t>той системой</w:t>
      </w:r>
      <w:r w:rsidRPr="001C3D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снизился контингент воспитанников с третьей группой здоровья</w:t>
      </w:r>
      <w:r w:rsidRPr="001C3DC7">
        <w:rPr>
          <w:rFonts w:ascii="Times New Roman" w:hAnsi="Times New Roman" w:cs="Times New Roman"/>
          <w:color w:val="000000" w:themeColor="text1"/>
          <w:sz w:val="24"/>
          <w:szCs w:val="24"/>
        </w:rPr>
        <w:t>.</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 xml:space="preserve">В соответствии с утвержденным планом оздоровительных мероприятий в осенне-зимний период </w:t>
      </w:r>
      <w:r>
        <w:rPr>
          <w:rFonts w:ascii="Times New Roman" w:hAnsi="Times New Roman" w:cs="Times New Roman"/>
          <w:color w:val="000000" w:themeColor="text1"/>
          <w:sz w:val="24"/>
          <w:szCs w:val="24"/>
        </w:rPr>
        <w:t xml:space="preserve">большое внимание было уделено </w:t>
      </w:r>
      <w:r w:rsidRPr="006E3AEE">
        <w:rPr>
          <w:rFonts w:ascii="Times New Roman" w:hAnsi="Times New Roman" w:cs="Times New Roman"/>
          <w:color w:val="000000" w:themeColor="text1"/>
          <w:sz w:val="24"/>
          <w:szCs w:val="24"/>
        </w:rPr>
        <w:t xml:space="preserve">профилактическим мероприятиям, направленным на снижение заболеваемости детей: соблюдение режима дня (прогулки в режиме дня, двигательная активность, режим проветривания, включение в образовательную деятельность </w:t>
      </w:r>
      <w:proofErr w:type="spellStart"/>
      <w:r w:rsidRPr="006E3AEE">
        <w:rPr>
          <w:rFonts w:ascii="Times New Roman" w:hAnsi="Times New Roman" w:cs="Times New Roman"/>
          <w:color w:val="000000" w:themeColor="text1"/>
          <w:sz w:val="24"/>
          <w:szCs w:val="24"/>
        </w:rPr>
        <w:t>физминуток</w:t>
      </w:r>
      <w:proofErr w:type="spellEnd"/>
      <w:r w:rsidRPr="006E3AEE">
        <w:rPr>
          <w:rFonts w:ascii="Times New Roman" w:hAnsi="Times New Roman" w:cs="Times New Roman"/>
          <w:color w:val="000000" w:themeColor="text1"/>
          <w:sz w:val="24"/>
          <w:szCs w:val="24"/>
        </w:rPr>
        <w:t>, Дней здоровья, элементов зрительной и дыхательн</w:t>
      </w:r>
      <w:r>
        <w:rPr>
          <w:rFonts w:ascii="Times New Roman" w:hAnsi="Times New Roman" w:cs="Times New Roman"/>
          <w:color w:val="000000" w:themeColor="text1"/>
          <w:sz w:val="24"/>
          <w:szCs w:val="24"/>
        </w:rPr>
        <w:t>ой гимнастики</w:t>
      </w:r>
      <w:r w:rsidRPr="006E3AEE">
        <w:rPr>
          <w:rFonts w:ascii="Times New Roman" w:hAnsi="Times New Roman" w:cs="Times New Roman"/>
          <w:color w:val="000000" w:themeColor="text1"/>
          <w:sz w:val="24"/>
          <w:szCs w:val="24"/>
        </w:rPr>
        <w:t>).</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w:t>
      </w:r>
      <w:r>
        <w:rPr>
          <w:rFonts w:ascii="Times New Roman" w:hAnsi="Times New Roman" w:cs="Times New Roman"/>
          <w:color w:val="000000" w:themeColor="text1"/>
          <w:sz w:val="24"/>
          <w:szCs w:val="24"/>
        </w:rPr>
        <w:t xml:space="preserve">зка на физкультурных занятиях. </w:t>
      </w:r>
    </w:p>
    <w:p w:rsidR="00095ADA" w:rsidRPr="006E3AEE"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В течение учебного</w:t>
      </w:r>
      <w:r>
        <w:rPr>
          <w:rFonts w:ascii="Times New Roman" w:hAnsi="Times New Roman" w:cs="Times New Roman"/>
          <w:color w:val="000000" w:themeColor="text1"/>
          <w:sz w:val="24"/>
          <w:szCs w:val="24"/>
        </w:rPr>
        <w:t xml:space="preserve"> года со стороны администрации </w:t>
      </w:r>
      <w:r w:rsidRPr="006E3AEE">
        <w:rPr>
          <w:rFonts w:ascii="Times New Roman" w:hAnsi="Times New Roman" w:cs="Times New Roman"/>
          <w:color w:val="000000" w:themeColor="text1"/>
          <w:sz w:val="24"/>
          <w:szCs w:val="24"/>
        </w:rPr>
        <w:t xml:space="preserve">осуществлялся плановый контроль за организацией закаливающих мероприятий, проветривания, соблюдением </w:t>
      </w:r>
      <w:r w:rsidRPr="006E3AEE">
        <w:rPr>
          <w:rFonts w:ascii="Times New Roman" w:hAnsi="Times New Roman" w:cs="Times New Roman"/>
          <w:color w:val="000000" w:themeColor="text1"/>
          <w:sz w:val="24"/>
          <w:szCs w:val="24"/>
        </w:rPr>
        <w:lastRenderedPageBreak/>
        <w:t xml:space="preserve">режима прогулки, двигательной активности, </w:t>
      </w:r>
      <w:proofErr w:type="spellStart"/>
      <w:r w:rsidRPr="006E3AEE">
        <w:rPr>
          <w:rFonts w:ascii="Times New Roman" w:hAnsi="Times New Roman" w:cs="Times New Roman"/>
          <w:color w:val="000000" w:themeColor="text1"/>
          <w:sz w:val="24"/>
          <w:szCs w:val="24"/>
        </w:rPr>
        <w:t>санитарно</w:t>
      </w:r>
      <w:proofErr w:type="spellEnd"/>
      <w:r w:rsidRPr="006E3AEE">
        <w:rPr>
          <w:rFonts w:ascii="Times New Roman" w:hAnsi="Times New Roman" w:cs="Times New Roman"/>
          <w:color w:val="000000" w:themeColor="text1"/>
          <w:sz w:val="24"/>
          <w:szCs w:val="24"/>
        </w:rPr>
        <w:t xml:space="preserve"> – эпидемиологического режима, организацией питания. Вопросы анализа заболеваемости и посещаемости детей, приобщения их к здоровому образу жизни рассматривались на совещании при заведующем, групповых родительских собраниях.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Функционирование ДОО:</w:t>
      </w:r>
    </w:p>
    <w:p w:rsidR="00095ADA" w:rsidRPr="00095ADA" w:rsidRDefault="00095ADA" w:rsidP="00095ADA">
      <w:pPr>
        <w:pStyle w:val="af1"/>
        <w:ind w:left="0" w:right="0" w:firstLine="567"/>
        <w:jc w:val="right"/>
        <w:rPr>
          <w:sz w:val="22"/>
          <w:szCs w:val="22"/>
        </w:rPr>
      </w:pPr>
      <w:r w:rsidRPr="00095ADA">
        <w:rPr>
          <w:sz w:val="22"/>
          <w:szCs w:val="22"/>
        </w:rPr>
        <w:t>Таблица 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872"/>
        <w:gridCol w:w="2097"/>
        <w:gridCol w:w="1843"/>
      </w:tblGrid>
      <w:tr w:rsidR="00095ADA" w:rsidRPr="00095ADA" w:rsidTr="00297CEC">
        <w:trPr>
          <w:trHeight w:val="295"/>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Год</w:t>
            </w:r>
          </w:p>
        </w:tc>
        <w:tc>
          <w:tcPr>
            <w:tcW w:w="1872"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b/>
              </w:rPr>
            </w:pPr>
            <w:r w:rsidRPr="00095ADA">
              <w:rPr>
                <w:rFonts w:ascii="Times New Roman" w:hAnsi="Times New Roman"/>
                <w:b/>
              </w:rPr>
              <w:t>2021</w:t>
            </w:r>
          </w:p>
        </w:tc>
        <w:tc>
          <w:tcPr>
            <w:tcW w:w="2097"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b/>
              </w:rPr>
            </w:pPr>
            <w:r w:rsidRPr="00095ADA">
              <w:rPr>
                <w:rFonts w:ascii="Times New Roman" w:hAnsi="Times New Roman"/>
                <w:b/>
              </w:rPr>
              <w:t>2022</w:t>
            </w:r>
          </w:p>
        </w:tc>
        <w:tc>
          <w:tcPr>
            <w:tcW w:w="1843"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b/>
              </w:rPr>
            </w:pPr>
            <w:r w:rsidRPr="00095ADA">
              <w:rPr>
                <w:rFonts w:ascii="Times New Roman" w:hAnsi="Times New Roman"/>
                <w:b/>
              </w:rPr>
              <w:t>2023</w:t>
            </w:r>
          </w:p>
        </w:tc>
      </w:tr>
      <w:tr w:rsidR="00095ADA" w:rsidRPr="00095ADA" w:rsidTr="00297CEC">
        <w:trPr>
          <w:trHeight w:val="309"/>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 функционирования</w:t>
            </w:r>
          </w:p>
        </w:tc>
        <w:tc>
          <w:tcPr>
            <w:tcW w:w="1872"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rPr>
            </w:pPr>
            <w:r w:rsidRPr="00095ADA">
              <w:rPr>
                <w:rFonts w:ascii="Times New Roman" w:hAnsi="Times New Roman"/>
              </w:rPr>
              <w:t>70%</w:t>
            </w:r>
          </w:p>
        </w:tc>
        <w:tc>
          <w:tcPr>
            <w:tcW w:w="2097"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rPr>
            </w:pPr>
            <w:r w:rsidRPr="00095ADA">
              <w:rPr>
                <w:rFonts w:ascii="Times New Roman" w:hAnsi="Times New Roman"/>
              </w:rPr>
              <w:t>73%</w:t>
            </w:r>
          </w:p>
        </w:tc>
        <w:tc>
          <w:tcPr>
            <w:tcW w:w="1843" w:type="dxa"/>
          </w:tcPr>
          <w:p w:rsidR="00095ADA" w:rsidRPr="00095ADA" w:rsidRDefault="00095ADA" w:rsidP="00297CEC">
            <w:pPr>
              <w:widowControl w:val="0"/>
              <w:autoSpaceDE w:val="0"/>
              <w:autoSpaceDN w:val="0"/>
              <w:adjustRightInd w:val="0"/>
              <w:spacing w:after="0" w:line="240" w:lineRule="auto"/>
              <w:jc w:val="center"/>
              <w:rPr>
                <w:rFonts w:ascii="Times New Roman" w:hAnsi="Times New Roman"/>
              </w:rPr>
            </w:pPr>
            <w:r w:rsidRPr="00095ADA">
              <w:rPr>
                <w:rFonts w:ascii="Times New Roman" w:hAnsi="Times New Roman"/>
              </w:rPr>
              <w:t>73%</w:t>
            </w:r>
          </w:p>
        </w:tc>
      </w:tr>
      <w:tr w:rsidR="00095ADA" w:rsidRPr="00095ADA" w:rsidTr="00297CEC">
        <w:trPr>
          <w:trHeight w:val="309"/>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Средний показатель за 3 года</w:t>
            </w:r>
          </w:p>
        </w:tc>
        <w:tc>
          <w:tcPr>
            <w:tcW w:w="5812" w:type="dxa"/>
            <w:gridSpan w:val="3"/>
          </w:tcPr>
          <w:p w:rsidR="00095ADA" w:rsidRPr="00095ADA" w:rsidRDefault="00095ADA" w:rsidP="00297CEC">
            <w:pPr>
              <w:widowControl w:val="0"/>
              <w:autoSpaceDE w:val="0"/>
              <w:autoSpaceDN w:val="0"/>
              <w:adjustRightInd w:val="0"/>
              <w:spacing w:after="0" w:line="240" w:lineRule="auto"/>
              <w:jc w:val="center"/>
              <w:rPr>
                <w:rFonts w:ascii="Times New Roman" w:hAnsi="Times New Roman"/>
                <w:b/>
              </w:rPr>
            </w:pPr>
            <w:r w:rsidRPr="00095ADA">
              <w:rPr>
                <w:rFonts w:ascii="Times New Roman" w:hAnsi="Times New Roman"/>
                <w:b/>
              </w:rPr>
              <w:t>72%</w:t>
            </w:r>
          </w:p>
        </w:tc>
      </w:tr>
    </w:tbl>
    <w:p w:rsidR="00095ADA" w:rsidRPr="00BE00BA" w:rsidRDefault="00095ADA" w:rsidP="00095ADA">
      <w:pPr>
        <w:spacing w:after="0" w:line="240" w:lineRule="auto"/>
        <w:ind w:firstLine="708"/>
        <w:jc w:val="both"/>
        <w:rPr>
          <w:rFonts w:ascii="Times New Roman" w:hAnsi="Times New Roman" w:cs="Times New Roman"/>
          <w:color w:val="000000" w:themeColor="text1"/>
          <w:sz w:val="24"/>
          <w:szCs w:val="24"/>
        </w:rPr>
      </w:pPr>
      <w:r w:rsidRPr="00293146">
        <w:rPr>
          <w:rFonts w:ascii="Times New Roman" w:hAnsi="Times New Roman" w:cs="Times New Roman"/>
          <w:color w:val="000000" w:themeColor="text1"/>
          <w:sz w:val="24"/>
          <w:szCs w:val="24"/>
        </w:rPr>
        <w:t>В 2023 году продолжена работа по созданию комфортной психолог</w:t>
      </w:r>
      <w:r w:rsidRPr="00BE00BA">
        <w:rPr>
          <w:rFonts w:ascii="Times New Roman" w:hAnsi="Times New Roman" w:cs="Times New Roman"/>
          <w:color w:val="000000" w:themeColor="text1"/>
          <w:sz w:val="24"/>
          <w:szCs w:val="24"/>
        </w:rPr>
        <w:t>ически безопасной среды. Во всех возрастных группах созданы уголки уединения, педагоги при создании развивающей предметно-пространственной среды активно используют ширмы-</w:t>
      </w:r>
      <w:proofErr w:type="spellStart"/>
      <w:r w:rsidRPr="00BE00BA">
        <w:rPr>
          <w:rFonts w:ascii="Times New Roman" w:hAnsi="Times New Roman" w:cs="Times New Roman"/>
          <w:color w:val="000000" w:themeColor="text1"/>
          <w:sz w:val="24"/>
          <w:szCs w:val="24"/>
        </w:rPr>
        <w:t>трансформеры</w:t>
      </w:r>
      <w:proofErr w:type="spellEnd"/>
      <w:r w:rsidRPr="00BE00BA">
        <w:rPr>
          <w:rFonts w:ascii="Times New Roman" w:hAnsi="Times New Roman" w:cs="Times New Roman"/>
          <w:color w:val="000000" w:themeColor="text1"/>
          <w:sz w:val="24"/>
          <w:szCs w:val="24"/>
        </w:rPr>
        <w:t>, маркеры игрового пространства</w:t>
      </w:r>
    </w:p>
    <w:p w:rsidR="00095ADA" w:rsidRPr="00CE6402" w:rsidRDefault="00095ADA"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2023 году в ДОУ зачислено </w:t>
      </w:r>
      <w:r w:rsidRPr="0057144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5714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детей</w:t>
      </w:r>
      <w:r w:rsidRPr="00571449">
        <w:rPr>
          <w:rFonts w:ascii="Times New Roman" w:hAnsi="Times New Roman" w:cs="Times New Roman"/>
          <w:color w:val="000000" w:themeColor="text1"/>
          <w:sz w:val="24"/>
          <w:szCs w:val="24"/>
        </w:rPr>
        <w:t>. Результаты наблюдений, вновь принимаемых отражались в индивидуальных листах адаптации. Для воспитанников были организованы игры, способствующие преодолению стрессовых состояний в период привыкания к новым условиям, а также совершенствованию коммуникативных,</w:t>
      </w:r>
      <w:r>
        <w:rPr>
          <w:rFonts w:ascii="Times New Roman" w:hAnsi="Times New Roman" w:cs="Times New Roman"/>
          <w:color w:val="000000" w:themeColor="text1"/>
          <w:sz w:val="24"/>
          <w:szCs w:val="24"/>
        </w:rPr>
        <w:t xml:space="preserve"> игровых, двигательных навыков. </w:t>
      </w:r>
      <w:r w:rsidRPr="00BE00BA">
        <w:rPr>
          <w:rFonts w:ascii="Times New Roman" w:hAnsi="Times New Roman" w:cs="Times New Roman"/>
          <w:color w:val="000000" w:themeColor="text1"/>
          <w:sz w:val="24"/>
          <w:szCs w:val="24"/>
        </w:rPr>
        <w:t>Проводимая по этому направлению работа (консультации, семинары-практикумы с педагогами) помогает облегчить период привыкания ребёнка к детскому саду, сделать его безболезненным, узнать заранее особенности малышей, их привычки, интересы, установить контакт с семьёй, снизить степень заболеваемости в адаптационный период.</w:t>
      </w:r>
    </w:p>
    <w:p w:rsidR="00095ADA" w:rsidRPr="00BE00BA" w:rsidRDefault="00095ADA" w:rsidP="00095ADA">
      <w:pPr>
        <w:spacing w:after="0" w:line="240" w:lineRule="auto"/>
        <w:ind w:firstLine="708"/>
        <w:jc w:val="both"/>
        <w:rPr>
          <w:rFonts w:ascii="Times New Roman" w:hAnsi="Times New Roman" w:cs="Times New Roman"/>
          <w:b/>
          <w:color w:val="000000" w:themeColor="text1"/>
          <w:sz w:val="24"/>
          <w:szCs w:val="24"/>
        </w:rPr>
      </w:pPr>
      <w:r w:rsidRPr="00BE00BA">
        <w:rPr>
          <w:rFonts w:ascii="Times New Roman" w:hAnsi="Times New Roman" w:cs="Times New Roman"/>
          <w:b/>
          <w:color w:val="000000" w:themeColor="text1"/>
          <w:sz w:val="24"/>
          <w:szCs w:val="24"/>
        </w:rPr>
        <w:t>По результа</w:t>
      </w:r>
      <w:r>
        <w:rPr>
          <w:rFonts w:ascii="Times New Roman" w:hAnsi="Times New Roman" w:cs="Times New Roman"/>
          <w:b/>
          <w:color w:val="000000" w:themeColor="text1"/>
          <w:sz w:val="24"/>
          <w:szCs w:val="24"/>
        </w:rPr>
        <w:t>там мониторинга адаптации в 2023</w:t>
      </w:r>
      <w:r w:rsidRPr="00BE00BA">
        <w:rPr>
          <w:rFonts w:ascii="Times New Roman" w:hAnsi="Times New Roman" w:cs="Times New Roman"/>
          <w:b/>
          <w:color w:val="000000" w:themeColor="text1"/>
          <w:sz w:val="24"/>
          <w:szCs w:val="24"/>
        </w:rPr>
        <w:t xml:space="preserve"> году выявлена положительная динамика:</w:t>
      </w:r>
    </w:p>
    <w:p w:rsidR="00095ADA" w:rsidRPr="0079096C" w:rsidRDefault="00095ADA" w:rsidP="00095AD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10</w:t>
      </w:r>
      <w:r w:rsidRPr="0079096C">
        <w:rPr>
          <w:rFonts w:ascii="Times New Roman" w:hAnsi="Times New Roman" w:cs="Times New Roman"/>
          <w:color w:val="000000" w:themeColor="text1"/>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1984"/>
        <w:gridCol w:w="1843"/>
        <w:gridCol w:w="1276"/>
      </w:tblGrid>
      <w:tr w:rsidR="00095ADA" w:rsidRPr="0079096C" w:rsidTr="00297CEC">
        <w:trPr>
          <w:trHeight w:val="214"/>
        </w:trPr>
        <w:tc>
          <w:tcPr>
            <w:tcW w:w="1843" w:type="dxa"/>
            <w:vMerge w:val="restart"/>
          </w:tcPr>
          <w:p w:rsidR="00095ADA" w:rsidRPr="0079096C" w:rsidRDefault="00095ADA" w:rsidP="00297CEC">
            <w:pPr>
              <w:widowControl w:val="0"/>
              <w:spacing w:after="0" w:line="240" w:lineRule="auto"/>
              <w:rPr>
                <w:rFonts w:ascii="Times New Roman" w:hAnsi="Times New Roman"/>
              </w:rPr>
            </w:pPr>
            <w:r w:rsidRPr="0079096C">
              <w:rPr>
                <w:rFonts w:ascii="Times New Roman" w:hAnsi="Times New Roman"/>
              </w:rPr>
              <w:t>Группа</w:t>
            </w:r>
          </w:p>
        </w:tc>
        <w:tc>
          <w:tcPr>
            <w:tcW w:w="2552" w:type="dxa"/>
            <w:vMerge w:val="restart"/>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Количество</w:t>
            </w:r>
          </w:p>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вновь прибывших детей</w:t>
            </w:r>
          </w:p>
        </w:tc>
        <w:tc>
          <w:tcPr>
            <w:tcW w:w="5103" w:type="dxa"/>
            <w:gridSpan w:val="3"/>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Степень протекания адаптации</w:t>
            </w:r>
          </w:p>
        </w:tc>
      </w:tr>
      <w:tr w:rsidR="00095ADA" w:rsidRPr="0079096C" w:rsidTr="00297CEC">
        <w:trPr>
          <w:trHeight w:val="145"/>
        </w:trPr>
        <w:tc>
          <w:tcPr>
            <w:tcW w:w="1843" w:type="dxa"/>
            <w:vMerge/>
          </w:tcPr>
          <w:p w:rsidR="00095ADA" w:rsidRPr="0079096C" w:rsidRDefault="00095ADA" w:rsidP="00297CEC">
            <w:pPr>
              <w:widowControl w:val="0"/>
              <w:spacing w:after="0" w:line="240" w:lineRule="auto"/>
              <w:jc w:val="both"/>
              <w:rPr>
                <w:rFonts w:ascii="Times New Roman" w:hAnsi="Times New Roman"/>
              </w:rPr>
            </w:pPr>
          </w:p>
        </w:tc>
        <w:tc>
          <w:tcPr>
            <w:tcW w:w="2552" w:type="dxa"/>
            <w:vMerge/>
          </w:tcPr>
          <w:p w:rsidR="00095ADA" w:rsidRPr="0079096C" w:rsidRDefault="00095ADA" w:rsidP="00297CEC">
            <w:pPr>
              <w:widowControl w:val="0"/>
              <w:spacing w:after="0" w:line="240" w:lineRule="auto"/>
              <w:jc w:val="both"/>
              <w:rPr>
                <w:rFonts w:ascii="Times New Roman" w:hAnsi="Times New Roman"/>
              </w:rPr>
            </w:pPr>
          </w:p>
        </w:tc>
        <w:tc>
          <w:tcPr>
            <w:tcW w:w="1984"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легкая</w:t>
            </w:r>
          </w:p>
        </w:tc>
        <w:tc>
          <w:tcPr>
            <w:tcW w:w="1843"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средняя</w:t>
            </w:r>
          </w:p>
        </w:tc>
        <w:tc>
          <w:tcPr>
            <w:tcW w:w="1276"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тяжелая</w:t>
            </w:r>
          </w:p>
        </w:tc>
      </w:tr>
      <w:tr w:rsidR="00095ADA" w:rsidRPr="0079096C" w:rsidTr="00297CEC">
        <w:trPr>
          <w:trHeight w:val="64"/>
        </w:trPr>
        <w:tc>
          <w:tcPr>
            <w:tcW w:w="1843" w:type="dxa"/>
          </w:tcPr>
          <w:p w:rsidR="00095ADA" w:rsidRPr="0079096C" w:rsidRDefault="00095ADA" w:rsidP="00297CEC">
            <w:pPr>
              <w:widowControl w:val="0"/>
              <w:spacing w:after="0" w:line="240" w:lineRule="auto"/>
              <w:jc w:val="both"/>
              <w:rPr>
                <w:rFonts w:ascii="Times New Roman" w:hAnsi="Times New Roman"/>
              </w:rPr>
            </w:pPr>
            <w:r w:rsidRPr="0079096C">
              <w:rPr>
                <w:rFonts w:ascii="Times New Roman" w:hAnsi="Times New Roman"/>
              </w:rPr>
              <w:t>Первая младшая группа</w:t>
            </w:r>
          </w:p>
        </w:tc>
        <w:tc>
          <w:tcPr>
            <w:tcW w:w="2552"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9</w:t>
            </w:r>
          </w:p>
        </w:tc>
        <w:tc>
          <w:tcPr>
            <w:tcW w:w="1984"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9 детей / 8</w:t>
            </w:r>
            <w:r w:rsidRPr="0079096C">
              <w:rPr>
                <w:rFonts w:ascii="Times New Roman" w:hAnsi="Times New Roman"/>
              </w:rPr>
              <w:t>2%</w:t>
            </w:r>
          </w:p>
        </w:tc>
        <w:tc>
          <w:tcPr>
            <w:tcW w:w="1843"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0</w:t>
            </w:r>
          </w:p>
        </w:tc>
        <w:tc>
          <w:tcPr>
            <w:tcW w:w="1276"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0</w:t>
            </w:r>
          </w:p>
        </w:tc>
      </w:tr>
      <w:tr w:rsidR="00095ADA" w:rsidRPr="0079096C" w:rsidTr="00297CEC">
        <w:trPr>
          <w:trHeight w:val="64"/>
        </w:trPr>
        <w:tc>
          <w:tcPr>
            <w:tcW w:w="1843" w:type="dxa"/>
          </w:tcPr>
          <w:p w:rsidR="00095ADA" w:rsidRPr="0079096C" w:rsidRDefault="00095ADA" w:rsidP="00297CEC">
            <w:pPr>
              <w:widowControl w:val="0"/>
              <w:spacing w:after="0" w:line="240" w:lineRule="auto"/>
              <w:jc w:val="both"/>
              <w:rPr>
                <w:rFonts w:ascii="Times New Roman" w:hAnsi="Times New Roman"/>
              </w:rPr>
            </w:pPr>
            <w:r w:rsidRPr="0079096C">
              <w:rPr>
                <w:rFonts w:ascii="Times New Roman" w:hAnsi="Times New Roman"/>
              </w:rPr>
              <w:t>Средняя разновозрастная группа</w:t>
            </w:r>
          </w:p>
        </w:tc>
        <w:tc>
          <w:tcPr>
            <w:tcW w:w="2552"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1</w:t>
            </w:r>
          </w:p>
        </w:tc>
        <w:tc>
          <w:tcPr>
            <w:tcW w:w="1984"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1</w:t>
            </w:r>
            <w:r>
              <w:rPr>
                <w:rFonts w:ascii="Times New Roman" w:hAnsi="Times New Roman"/>
              </w:rPr>
              <w:t xml:space="preserve"> ребёнок/9</w:t>
            </w:r>
            <w:r w:rsidRPr="0079096C">
              <w:rPr>
                <w:rFonts w:ascii="Times New Roman" w:hAnsi="Times New Roman"/>
              </w:rPr>
              <w:t>%</w:t>
            </w:r>
          </w:p>
        </w:tc>
        <w:tc>
          <w:tcPr>
            <w:tcW w:w="1843" w:type="dxa"/>
          </w:tcPr>
          <w:p w:rsidR="00095ADA" w:rsidRPr="0079096C" w:rsidRDefault="00095ADA" w:rsidP="00297CEC">
            <w:pPr>
              <w:widowControl w:val="0"/>
              <w:spacing w:after="0" w:line="240" w:lineRule="auto"/>
              <w:jc w:val="center"/>
              <w:rPr>
                <w:rFonts w:ascii="Times New Roman" w:hAnsi="Times New Roman"/>
              </w:rPr>
            </w:pPr>
          </w:p>
        </w:tc>
        <w:tc>
          <w:tcPr>
            <w:tcW w:w="1276" w:type="dxa"/>
          </w:tcPr>
          <w:p w:rsidR="00095ADA" w:rsidRPr="0079096C" w:rsidRDefault="00095ADA" w:rsidP="00297CEC">
            <w:pPr>
              <w:widowControl w:val="0"/>
              <w:spacing w:after="0" w:line="240" w:lineRule="auto"/>
              <w:jc w:val="center"/>
              <w:rPr>
                <w:rFonts w:ascii="Times New Roman" w:hAnsi="Times New Roman"/>
              </w:rPr>
            </w:pPr>
          </w:p>
        </w:tc>
      </w:tr>
      <w:tr w:rsidR="00095ADA" w:rsidRPr="0079096C" w:rsidTr="00297CEC">
        <w:trPr>
          <w:trHeight w:val="64"/>
        </w:trPr>
        <w:tc>
          <w:tcPr>
            <w:tcW w:w="1843" w:type="dxa"/>
          </w:tcPr>
          <w:p w:rsidR="00095ADA" w:rsidRPr="0079096C" w:rsidRDefault="00095ADA" w:rsidP="00297CEC">
            <w:pPr>
              <w:widowControl w:val="0"/>
              <w:spacing w:after="0" w:line="240" w:lineRule="auto"/>
              <w:jc w:val="both"/>
              <w:rPr>
                <w:rFonts w:ascii="Times New Roman" w:hAnsi="Times New Roman"/>
              </w:rPr>
            </w:pPr>
            <w:r w:rsidRPr="0079096C">
              <w:rPr>
                <w:rFonts w:ascii="Times New Roman" w:hAnsi="Times New Roman"/>
              </w:rPr>
              <w:t>С</w:t>
            </w:r>
            <w:r>
              <w:rPr>
                <w:rFonts w:ascii="Times New Roman" w:hAnsi="Times New Roman"/>
              </w:rPr>
              <w:t>таршая</w:t>
            </w:r>
            <w:r w:rsidRPr="0079096C">
              <w:rPr>
                <w:rFonts w:ascii="Times New Roman" w:hAnsi="Times New Roman"/>
              </w:rPr>
              <w:t xml:space="preserve"> разновозрастная группа</w:t>
            </w:r>
          </w:p>
        </w:tc>
        <w:tc>
          <w:tcPr>
            <w:tcW w:w="2552"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1</w:t>
            </w:r>
          </w:p>
        </w:tc>
        <w:tc>
          <w:tcPr>
            <w:tcW w:w="1984"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1</w:t>
            </w:r>
            <w:r>
              <w:rPr>
                <w:rFonts w:ascii="Times New Roman" w:hAnsi="Times New Roman"/>
              </w:rPr>
              <w:t xml:space="preserve"> ребёнок/9</w:t>
            </w:r>
            <w:r w:rsidRPr="0079096C">
              <w:rPr>
                <w:rFonts w:ascii="Times New Roman" w:hAnsi="Times New Roman"/>
              </w:rPr>
              <w:t>%</w:t>
            </w:r>
          </w:p>
        </w:tc>
        <w:tc>
          <w:tcPr>
            <w:tcW w:w="1843"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0</w:t>
            </w:r>
          </w:p>
        </w:tc>
        <w:tc>
          <w:tcPr>
            <w:tcW w:w="1276"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0</w:t>
            </w:r>
          </w:p>
        </w:tc>
      </w:tr>
      <w:tr w:rsidR="00095ADA" w:rsidRPr="00D5658B" w:rsidTr="00297CEC">
        <w:trPr>
          <w:trHeight w:val="92"/>
        </w:trPr>
        <w:tc>
          <w:tcPr>
            <w:tcW w:w="1843" w:type="dxa"/>
          </w:tcPr>
          <w:p w:rsidR="00095ADA" w:rsidRPr="0079096C" w:rsidRDefault="00095ADA" w:rsidP="00297CEC">
            <w:pPr>
              <w:widowControl w:val="0"/>
              <w:spacing w:after="0" w:line="240" w:lineRule="auto"/>
              <w:jc w:val="both"/>
              <w:rPr>
                <w:rFonts w:ascii="Times New Roman" w:hAnsi="Times New Roman"/>
                <w:b/>
              </w:rPr>
            </w:pPr>
            <w:r w:rsidRPr="0079096C">
              <w:rPr>
                <w:rFonts w:ascii="Times New Roman" w:hAnsi="Times New Roman"/>
                <w:b/>
              </w:rPr>
              <w:t>ИТОГО:</w:t>
            </w:r>
          </w:p>
        </w:tc>
        <w:tc>
          <w:tcPr>
            <w:tcW w:w="2552" w:type="dxa"/>
          </w:tcPr>
          <w:p w:rsidR="00095ADA" w:rsidRPr="0079096C" w:rsidRDefault="00095ADA" w:rsidP="00297CEC">
            <w:pPr>
              <w:widowControl w:val="0"/>
              <w:spacing w:after="0" w:line="240" w:lineRule="auto"/>
              <w:jc w:val="center"/>
              <w:rPr>
                <w:rFonts w:ascii="Times New Roman" w:hAnsi="Times New Roman"/>
                <w:b/>
              </w:rPr>
            </w:pPr>
            <w:r>
              <w:rPr>
                <w:rFonts w:ascii="Times New Roman" w:hAnsi="Times New Roman"/>
                <w:b/>
              </w:rPr>
              <w:t>11</w:t>
            </w:r>
          </w:p>
        </w:tc>
        <w:tc>
          <w:tcPr>
            <w:tcW w:w="1984" w:type="dxa"/>
          </w:tcPr>
          <w:p w:rsidR="00095ADA" w:rsidRPr="0079096C" w:rsidRDefault="00095ADA" w:rsidP="00297CEC">
            <w:pPr>
              <w:widowControl w:val="0"/>
              <w:spacing w:after="0" w:line="240" w:lineRule="auto"/>
              <w:jc w:val="center"/>
              <w:rPr>
                <w:rFonts w:ascii="Times New Roman" w:hAnsi="Times New Roman"/>
                <w:b/>
              </w:rPr>
            </w:pPr>
            <w:r>
              <w:rPr>
                <w:rFonts w:ascii="Times New Roman" w:hAnsi="Times New Roman"/>
                <w:b/>
              </w:rPr>
              <w:t>11</w:t>
            </w:r>
            <w:r w:rsidRPr="0079096C">
              <w:rPr>
                <w:rFonts w:ascii="Times New Roman" w:hAnsi="Times New Roman"/>
                <w:b/>
              </w:rPr>
              <w:t xml:space="preserve"> детей /100%</w:t>
            </w:r>
          </w:p>
        </w:tc>
        <w:tc>
          <w:tcPr>
            <w:tcW w:w="1843" w:type="dxa"/>
          </w:tcPr>
          <w:p w:rsidR="00095ADA" w:rsidRPr="0079096C" w:rsidRDefault="00095ADA" w:rsidP="00297CEC">
            <w:pPr>
              <w:widowControl w:val="0"/>
              <w:spacing w:after="0" w:line="240" w:lineRule="auto"/>
              <w:jc w:val="center"/>
              <w:rPr>
                <w:rFonts w:ascii="Times New Roman" w:hAnsi="Times New Roman"/>
                <w:b/>
              </w:rPr>
            </w:pPr>
            <w:r w:rsidRPr="0079096C">
              <w:rPr>
                <w:rFonts w:ascii="Times New Roman" w:hAnsi="Times New Roman"/>
                <w:b/>
              </w:rPr>
              <w:t>0</w:t>
            </w:r>
          </w:p>
        </w:tc>
        <w:tc>
          <w:tcPr>
            <w:tcW w:w="1276" w:type="dxa"/>
          </w:tcPr>
          <w:p w:rsidR="00095ADA" w:rsidRPr="00876804" w:rsidRDefault="00095ADA" w:rsidP="00297CEC">
            <w:pPr>
              <w:widowControl w:val="0"/>
              <w:spacing w:after="0" w:line="240" w:lineRule="auto"/>
              <w:jc w:val="center"/>
              <w:rPr>
                <w:rFonts w:ascii="Times New Roman" w:hAnsi="Times New Roman"/>
                <w:b/>
              </w:rPr>
            </w:pPr>
            <w:r w:rsidRPr="0079096C">
              <w:rPr>
                <w:rFonts w:ascii="Times New Roman" w:hAnsi="Times New Roman"/>
                <w:b/>
              </w:rPr>
              <w:t>0</w:t>
            </w:r>
          </w:p>
        </w:tc>
      </w:tr>
    </w:tbl>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 xml:space="preserve">Одним из важных составляющих компонентов организации </w:t>
      </w:r>
      <w:proofErr w:type="spellStart"/>
      <w:r w:rsidRPr="008B423E">
        <w:rPr>
          <w:rFonts w:ascii="Times New Roman" w:hAnsi="Times New Roman" w:cs="Times New Roman"/>
          <w:color w:val="000000" w:themeColor="text1"/>
          <w:sz w:val="24"/>
          <w:szCs w:val="24"/>
        </w:rPr>
        <w:t>здоровьесбережения</w:t>
      </w:r>
      <w:proofErr w:type="spellEnd"/>
      <w:r w:rsidRPr="008B423E">
        <w:rPr>
          <w:rFonts w:ascii="Times New Roman" w:hAnsi="Times New Roman" w:cs="Times New Roman"/>
          <w:color w:val="000000" w:themeColor="text1"/>
          <w:sz w:val="24"/>
          <w:szCs w:val="24"/>
        </w:rPr>
        <w:t xml:space="preserve"> является организация рационального питания</w:t>
      </w:r>
      <w:r>
        <w:rPr>
          <w:rFonts w:ascii="Times New Roman" w:hAnsi="Times New Roman" w:cs="Times New Roman"/>
          <w:color w:val="000000" w:themeColor="text1"/>
          <w:sz w:val="24"/>
          <w:szCs w:val="24"/>
        </w:rPr>
        <w:t>.</w:t>
      </w:r>
      <w:r w:rsidRPr="008B423E">
        <w:t xml:space="preserve"> </w:t>
      </w:r>
      <w:r w:rsidRPr="008B423E">
        <w:rPr>
          <w:rFonts w:ascii="Times New Roman" w:hAnsi="Times New Roman" w:cs="Times New Roman"/>
          <w:color w:val="000000" w:themeColor="text1"/>
          <w:sz w:val="24"/>
          <w:szCs w:val="24"/>
        </w:rPr>
        <w:t>При организации сис</w:t>
      </w:r>
      <w:r>
        <w:rPr>
          <w:rFonts w:ascii="Times New Roman" w:hAnsi="Times New Roman" w:cs="Times New Roman"/>
          <w:color w:val="000000" w:themeColor="text1"/>
          <w:sz w:val="24"/>
          <w:szCs w:val="24"/>
        </w:rPr>
        <w:t>темы рационального питания в ДОУ</w:t>
      </w:r>
      <w:r w:rsidRPr="008B423E">
        <w:rPr>
          <w:rFonts w:ascii="Times New Roman" w:hAnsi="Times New Roman" w:cs="Times New Roman"/>
          <w:color w:val="000000" w:themeColor="text1"/>
          <w:sz w:val="24"/>
          <w:szCs w:val="24"/>
        </w:rPr>
        <w:t xml:space="preserve"> деятельность строилась с учётом десятидневного меню, разработанной картотеки блюд, технологических карт их приготовления. В рацион питания дошкольников регулярно включались овощные салаты, фрукты. Дети получали соки.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Организовано диетическое питание для детей, имеющих к этому показания и рекомендации врача. Каждые 10 дней велся подсчет выполнения натуральных норм питания и калорийности. Ежедневно осуществлялся входящий контрол</w:t>
      </w:r>
      <w:r>
        <w:rPr>
          <w:rFonts w:ascii="Times New Roman" w:hAnsi="Times New Roman" w:cs="Times New Roman"/>
          <w:color w:val="000000" w:themeColor="text1"/>
          <w:sz w:val="24"/>
          <w:szCs w:val="24"/>
        </w:rPr>
        <w:t>ь за качеством поступающих в ДОУ</w:t>
      </w:r>
      <w:r w:rsidRPr="008B423E">
        <w:rPr>
          <w:rFonts w:ascii="Times New Roman" w:hAnsi="Times New Roman" w:cs="Times New Roman"/>
          <w:color w:val="000000" w:themeColor="text1"/>
          <w:sz w:val="24"/>
          <w:szCs w:val="24"/>
        </w:rPr>
        <w:t xml:space="preserve"> продуктов. Регулярно обсуждались итоги оперативного контроля организации питания.</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Питание детей -</w:t>
      </w:r>
      <w:r w:rsidRPr="008B423E">
        <w:rPr>
          <w:rFonts w:ascii="Times New Roman" w:hAnsi="Times New Roman" w:cs="Times New Roman"/>
          <w:color w:val="000000" w:themeColor="text1"/>
          <w:sz w:val="24"/>
          <w:szCs w:val="24"/>
        </w:rPr>
        <w:t xml:space="preserve"> 4-х разовое, организовано в групповых помещениях. Организация рационального питания строится с учётом десятидневного меню, разработанной картотеки блюд, технологических карт. При составлении меню строго учитывается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Ведется </w:t>
      </w:r>
      <w:r w:rsidRPr="008B423E">
        <w:rPr>
          <w:rFonts w:ascii="Times New Roman" w:hAnsi="Times New Roman" w:cs="Times New Roman"/>
          <w:color w:val="000000" w:themeColor="text1"/>
          <w:sz w:val="24"/>
          <w:szCs w:val="24"/>
        </w:rPr>
        <w:lastRenderedPageBreak/>
        <w:t xml:space="preserve">постоянный контроль за поступающими продуктами, процессом приготовления и хранения пищи, соблюдением режима питания. Все продукты поставляются с сертификатами качества, которые регистрируются в журнале регистрации по контролю за доброкачественностью продуктов, поступивших на пищеблок. С поставщиками регулярно заключаются договора. Ведутся </w:t>
      </w:r>
      <w:proofErr w:type="spellStart"/>
      <w:r w:rsidRPr="008B423E">
        <w:rPr>
          <w:rFonts w:ascii="Times New Roman" w:hAnsi="Times New Roman" w:cs="Times New Roman"/>
          <w:color w:val="000000" w:themeColor="text1"/>
          <w:sz w:val="24"/>
          <w:szCs w:val="24"/>
        </w:rPr>
        <w:t>бракеражные</w:t>
      </w:r>
      <w:proofErr w:type="spellEnd"/>
      <w:r w:rsidRPr="008B423E">
        <w:rPr>
          <w:rFonts w:ascii="Times New Roman" w:hAnsi="Times New Roman" w:cs="Times New Roman"/>
          <w:color w:val="000000" w:themeColor="text1"/>
          <w:sz w:val="24"/>
          <w:szCs w:val="24"/>
        </w:rPr>
        <w:t xml:space="preserve"> журналы сырой и готовой продукции, журнал выдачи основных продуктов питания, журналы соблюдения температурного режима холодильного оборудования на пищеблоке. При хранении продуктов соблюдается товарное соседство. На стендах вывешены нормы основных продуктов питания, сроки реализации, ежедневно вывешивается утверждённое меню в коридоре пищеблока и </w:t>
      </w:r>
      <w:proofErr w:type="gramStart"/>
      <w:r w:rsidRPr="008B423E">
        <w:rPr>
          <w:rFonts w:ascii="Times New Roman" w:hAnsi="Times New Roman" w:cs="Times New Roman"/>
          <w:color w:val="000000" w:themeColor="text1"/>
          <w:sz w:val="24"/>
          <w:szCs w:val="24"/>
        </w:rPr>
        <w:t>в приёмных групп</w:t>
      </w:r>
      <w:proofErr w:type="gramEnd"/>
      <w:r w:rsidRPr="008B423E">
        <w:rPr>
          <w:rFonts w:ascii="Times New Roman" w:hAnsi="Times New Roman" w:cs="Times New Roman"/>
          <w:color w:val="000000" w:themeColor="text1"/>
          <w:sz w:val="24"/>
          <w:szCs w:val="24"/>
        </w:rPr>
        <w:t>, для осуществления сбалансированного питания.</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Систематически ведется подсчёт выполнения натуральных норм питания и калорийности пищи. В рацион питания регулярно включаются овощные салаты, фрукты, соки.</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Во время приема пищи в группах создана спокойная обстановка без шума, громких разговоров. Воспитатели следят за эстетикой питания, сервировкой стола, прививают детям культурно-гигиенические навыки. В соответствии с возрастом к сервировке стола привлекаются дети. Контроль за качеством питания, за санитарным состоянием пищеблока, правильностью хранения, соблюдением сроков реализации продуктов возлагается на заведующего учреждением.</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p>
    <w:p w:rsidR="00095ADA" w:rsidRPr="00D5658B" w:rsidRDefault="00095ADA" w:rsidP="00095ADA">
      <w:pPr>
        <w:spacing w:after="0" w:line="240" w:lineRule="auto"/>
        <w:ind w:firstLine="709"/>
        <w:jc w:val="both"/>
        <w:rPr>
          <w:rFonts w:ascii="Times New Roman" w:hAnsi="Times New Roman"/>
          <w:b/>
          <w:sz w:val="24"/>
          <w:szCs w:val="24"/>
        </w:rPr>
      </w:pPr>
      <w:r>
        <w:rPr>
          <w:rFonts w:ascii="Times New Roman" w:hAnsi="Times New Roman"/>
          <w:b/>
          <w:sz w:val="24"/>
          <w:szCs w:val="24"/>
        </w:rPr>
        <w:t>1.7</w:t>
      </w:r>
      <w:r w:rsidRPr="00D5658B">
        <w:rPr>
          <w:rFonts w:ascii="Times New Roman" w:hAnsi="Times New Roman"/>
          <w:b/>
          <w:sz w:val="24"/>
          <w:szCs w:val="24"/>
        </w:rPr>
        <w:t xml:space="preserve">. Выводы: </w:t>
      </w:r>
    </w:p>
    <w:p w:rsidR="00095ADA" w:rsidRPr="0090701D" w:rsidRDefault="00095ADA" w:rsidP="00095ADA">
      <w:pPr>
        <w:spacing w:after="0" w:line="240" w:lineRule="auto"/>
        <w:ind w:firstLine="709"/>
        <w:jc w:val="both"/>
        <w:rPr>
          <w:rFonts w:ascii="Times New Roman" w:hAnsi="Times New Roman"/>
          <w:sz w:val="24"/>
          <w:szCs w:val="24"/>
        </w:rPr>
      </w:pPr>
      <w:r w:rsidRPr="0090701D">
        <w:rPr>
          <w:rFonts w:ascii="Times New Roman" w:hAnsi="Times New Roman"/>
          <w:sz w:val="24"/>
          <w:szCs w:val="24"/>
        </w:rPr>
        <w:t>1.</w:t>
      </w:r>
      <w:r w:rsidRPr="0090701D">
        <w:rPr>
          <w:rFonts w:ascii="Times New Roman" w:hAnsi="Times New Roman"/>
          <w:color w:val="FF0000"/>
          <w:sz w:val="24"/>
          <w:szCs w:val="24"/>
        </w:rPr>
        <w:t xml:space="preserve"> </w:t>
      </w:r>
      <w:r w:rsidRPr="0090701D">
        <w:rPr>
          <w:rFonts w:ascii="Times New Roman" w:hAnsi="Times New Roman"/>
          <w:sz w:val="24"/>
          <w:szCs w:val="24"/>
        </w:rPr>
        <w:t>Анализ организационно-правового обеспечения образовательной деятельности показал, что для реализации образовательной деятельности в МБДОУ «Детский сад</w:t>
      </w:r>
      <w:r>
        <w:rPr>
          <w:rFonts w:ascii="Times New Roman" w:hAnsi="Times New Roman"/>
          <w:sz w:val="24"/>
          <w:szCs w:val="24"/>
        </w:rPr>
        <w:t xml:space="preserve"> «Яблонька»</w:t>
      </w:r>
      <w:r w:rsidRPr="0090701D">
        <w:rPr>
          <w:rFonts w:ascii="Times New Roman" w:hAnsi="Times New Roman"/>
          <w:sz w:val="24"/>
          <w:szCs w:val="24"/>
        </w:rPr>
        <w:t xml:space="preserve"> </w:t>
      </w:r>
      <w:proofErr w:type="spellStart"/>
      <w:r>
        <w:rPr>
          <w:rFonts w:ascii="Times New Roman" w:hAnsi="Times New Roman"/>
          <w:sz w:val="24"/>
          <w:szCs w:val="24"/>
        </w:rPr>
        <w:t>с.Дмитриевка</w:t>
      </w:r>
      <w:proofErr w:type="spellEnd"/>
      <w:r w:rsidRPr="0090701D">
        <w:rPr>
          <w:rFonts w:ascii="Times New Roman" w:hAnsi="Times New Roman"/>
          <w:sz w:val="24"/>
          <w:szCs w:val="24"/>
        </w:rPr>
        <w:t>» имеется в наличии нормативная и организационно-распорядительная документация, которая соответствует действующему законодательству и Уставу ДОУ.</w:t>
      </w:r>
    </w:p>
    <w:p w:rsidR="00095ADA" w:rsidRDefault="00095ADA" w:rsidP="00095ADA">
      <w:pPr>
        <w:spacing w:after="0" w:line="240" w:lineRule="auto"/>
        <w:ind w:firstLine="709"/>
        <w:jc w:val="both"/>
        <w:rPr>
          <w:rFonts w:ascii="Times New Roman" w:eastAsia="Times New Roman" w:hAnsi="Times New Roman"/>
          <w:sz w:val="24"/>
          <w:szCs w:val="24"/>
          <w:lang w:eastAsia="ru-RU"/>
        </w:rPr>
      </w:pPr>
      <w:r w:rsidRPr="0090701D">
        <w:rPr>
          <w:rFonts w:ascii="Times New Roman" w:hAnsi="Times New Roman"/>
          <w:sz w:val="24"/>
          <w:szCs w:val="24"/>
        </w:rPr>
        <w:t>2.</w:t>
      </w:r>
      <w:r w:rsidRPr="0090701D">
        <w:rPr>
          <w:rFonts w:ascii="Times New Roman" w:eastAsia="Times New Roman" w:hAnsi="Times New Roman"/>
          <w:sz w:val="24"/>
          <w:szCs w:val="24"/>
          <w:lang w:eastAsia="ru-RU"/>
        </w:rPr>
        <w:t xml:space="preserve"> Набл</w:t>
      </w:r>
      <w:r>
        <w:rPr>
          <w:rFonts w:ascii="Times New Roman" w:eastAsia="Times New Roman" w:hAnsi="Times New Roman"/>
          <w:sz w:val="24"/>
          <w:szCs w:val="24"/>
          <w:lang w:eastAsia="ru-RU"/>
        </w:rPr>
        <w:t xml:space="preserve">юдается положительная динамика по </w:t>
      </w:r>
      <w:r w:rsidRPr="0090701D">
        <w:rPr>
          <w:rFonts w:ascii="Times New Roman" w:eastAsia="Times New Roman" w:hAnsi="Times New Roman"/>
          <w:sz w:val="24"/>
          <w:szCs w:val="24"/>
          <w:lang w:eastAsia="ru-RU"/>
        </w:rPr>
        <w:t>формированию привычки к здоровому образу жизн</w:t>
      </w:r>
      <w:r>
        <w:rPr>
          <w:rFonts w:ascii="Times New Roman" w:eastAsia="Times New Roman" w:hAnsi="Times New Roman"/>
          <w:sz w:val="24"/>
          <w:szCs w:val="24"/>
          <w:lang w:eastAsia="ru-RU"/>
        </w:rPr>
        <w:t>и у детей, педагогов, родителей</w:t>
      </w:r>
      <w:r w:rsidRPr="0090701D">
        <w:rPr>
          <w:rFonts w:ascii="Times New Roman" w:eastAsia="Times New Roman" w:hAnsi="Times New Roman"/>
          <w:sz w:val="24"/>
          <w:szCs w:val="24"/>
          <w:lang w:eastAsia="ru-RU"/>
        </w:rPr>
        <w:t xml:space="preserve">. </w:t>
      </w:r>
    </w:p>
    <w:p w:rsidR="00095ADA" w:rsidRPr="0090701D" w:rsidRDefault="00095ADA" w:rsidP="00095AD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Pr>
          <w:rFonts w:ascii="Times New Roman" w:hAnsi="Times New Roman"/>
          <w:sz w:val="24"/>
          <w:szCs w:val="24"/>
        </w:rPr>
        <w:t>В</w:t>
      </w:r>
      <w:r w:rsidRPr="00890470">
        <w:rPr>
          <w:rFonts w:ascii="Times New Roman" w:hAnsi="Times New Roman"/>
          <w:sz w:val="24"/>
          <w:szCs w:val="24"/>
        </w:rPr>
        <w:t xml:space="preserve">едется целенаправленная работа по </w:t>
      </w:r>
      <w:r>
        <w:rPr>
          <w:rFonts w:ascii="Times New Roman" w:hAnsi="Times New Roman"/>
          <w:sz w:val="24"/>
          <w:szCs w:val="24"/>
        </w:rPr>
        <w:t xml:space="preserve">повышению педагогической компетентности </w:t>
      </w:r>
      <w:r w:rsidRPr="00890470">
        <w:rPr>
          <w:rFonts w:ascii="Times New Roman" w:hAnsi="Times New Roman"/>
          <w:sz w:val="24"/>
          <w:szCs w:val="24"/>
        </w:rPr>
        <w:t>родителей</w:t>
      </w:r>
      <w:r>
        <w:rPr>
          <w:rFonts w:ascii="Times New Roman" w:hAnsi="Times New Roman"/>
          <w:sz w:val="24"/>
          <w:szCs w:val="24"/>
        </w:rPr>
        <w:t xml:space="preserve"> (законных представителей) воспитанников</w:t>
      </w:r>
      <w:r w:rsidRPr="00890470">
        <w:rPr>
          <w:rFonts w:ascii="Times New Roman" w:hAnsi="Times New Roman"/>
          <w:sz w:val="24"/>
          <w:szCs w:val="24"/>
        </w:rPr>
        <w:t xml:space="preserve"> в вопросах гармоничного физического развития детей </w:t>
      </w:r>
      <w:r>
        <w:rPr>
          <w:rFonts w:ascii="Times New Roman" w:hAnsi="Times New Roman"/>
          <w:sz w:val="24"/>
          <w:szCs w:val="24"/>
        </w:rPr>
        <w:t>через разные формы работы.</w:t>
      </w:r>
    </w:p>
    <w:p w:rsidR="00095ADA" w:rsidRPr="0090701D" w:rsidRDefault="00095ADA" w:rsidP="00095ADA">
      <w:pPr>
        <w:spacing w:after="0" w:line="240" w:lineRule="auto"/>
        <w:ind w:firstLine="709"/>
        <w:jc w:val="both"/>
        <w:rPr>
          <w:rFonts w:ascii="Times New Roman" w:hAnsi="Times New Roman"/>
          <w:sz w:val="24"/>
          <w:szCs w:val="24"/>
        </w:rPr>
      </w:pPr>
      <w:r>
        <w:rPr>
          <w:rFonts w:ascii="Times New Roman" w:hAnsi="Times New Roman"/>
          <w:sz w:val="24"/>
          <w:szCs w:val="24"/>
        </w:rPr>
        <w:t>4</w:t>
      </w:r>
      <w:r w:rsidRPr="0090701D">
        <w:rPr>
          <w:rFonts w:ascii="Times New Roman" w:hAnsi="Times New Roman"/>
          <w:sz w:val="24"/>
          <w:szCs w:val="24"/>
        </w:rPr>
        <w:t>.</w:t>
      </w:r>
      <w:r>
        <w:rPr>
          <w:rFonts w:ascii="Times New Roman" w:hAnsi="Times New Roman"/>
          <w:sz w:val="24"/>
          <w:szCs w:val="24"/>
        </w:rPr>
        <w:t xml:space="preserve"> </w:t>
      </w:r>
      <w:r w:rsidRPr="0090701D">
        <w:rPr>
          <w:rFonts w:ascii="Times New Roman" w:hAnsi="Times New Roman"/>
          <w:sz w:val="24"/>
          <w:szCs w:val="24"/>
        </w:rPr>
        <w:t>Основная образовательная программа дошколь</w:t>
      </w:r>
      <w:r>
        <w:rPr>
          <w:rFonts w:ascii="Times New Roman" w:hAnsi="Times New Roman"/>
          <w:sz w:val="24"/>
          <w:szCs w:val="24"/>
        </w:rPr>
        <w:t xml:space="preserve">ного образования ДОУ </w:t>
      </w:r>
      <w:r w:rsidRPr="0090701D">
        <w:rPr>
          <w:rFonts w:ascii="Times New Roman" w:hAnsi="Times New Roman"/>
          <w:sz w:val="24"/>
          <w:szCs w:val="24"/>
        </w:rPr>
        <w:t xml:space="preserve">и адаптированная основная образовательная программа дошкольного образования для детей с </w:t>
      </w:r>
      <w:r>
        <w:rPr>
          <w:rFonts w:ascii="Times New Roman" w:hAnsi="Times New Roman"/>
          <w:sz w:val="24"/>
          <w:szCs w:val="24"/>
        </w:rPr>
        <w:t>ТНР</w:t>
      </w:r>
      <w:r w:rsidRPr="0090701D">
        <w:rPr>
          <w:rFonts w:ascii="Times New Roman" w:hAnsi="Times New Roman"/>
          <w:sz w:val="24"/>
          <w:szCs w:val="24"/>
        </w:rPr>
        <w:t xml:space="preserve"> обеспечивают разностороннее развитие и корр</w:t>
      </w:r>
      <w:r>
        <w:rPr>
          <w:rFonts w:ascii="Times New Roman" w:hAnsi="Times New Roman"/>
          <w:sz w:val="24"/>
          <w:szCs w:val="24"/>
        </w:rPr>
        <w:t xml:space="preserve">екцию развития детей, с учетом </w:t>
      </w:r>
      <w:r w:rsidRPr="0090701D">
        <w:rPr>
          <w:rFonts w:ascii="Times New Roman" w:hAnsi="Times New Roman"/>
          <w:sz w:val="24"/>
          <w:szCs w:val="24"/>
        </w:rPr>
        <w:t>возрастных и индивидуальных ос</w:t>
      </w:r>
      <w:r>
        <w:rPr>
          <w:rFonts w:ascii="Times New Roman" w:hAnsi="Times New Roman"/>
          <w:sz w:val="24"/>
          <w:szCs w:val="24"/>
        </w:rPr>
        <w:t xml:space="preserve">обенностей </w:t>
      </w:r>
      <w:r w:rsidRPr="0090701D">
        <w:rPr>
          <w:rFonts w:ascii="Times New Roman" w:hAnsi="Times New Roman"/>
          <w:sz w:val="24"/>
          <w:szCs w:val="24"/>
        </w:rPr>
        <w:t xml:space="preserve">детей в соответствии с требованиями ФГОС ДО. </w:t>
      </w:r>
    </w:p>
    <w:p w:rsidR="00095ADA" w:rsidRPr="000209CB" w:rsidRDefault="00095ADA" w:rsidP="00095ADA">
      <w:pPr>
        <w:widowControl w:val="0"/>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В 2024</w:t>
      </w:r>
      <w:r w:rsidRPr="000209CB">
        <w:rPr>
          <w:rFonts w:ascii="Times New Roman" w:hAnsi="Times New Roman"/>
          <w:b/>
          <w:sz w:val="24"/>
          <w:szCs w:val="24"/>
        </w:rPr>
        <w:t xml:space="preserve"> году необходимо продолжить работу:</w:t>
      </w:r>
    </w:p>
    <w:p w:rsidR="00095ADA"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 xml:space="preserve">по </w:t>
      </w:r>
      <w:r w:rsidRPr="000B26EB">
        <w:rPr>
          <w:rFonts w:ascii="Times New Roman" w:eastAsia="Times New Roman" w:hAnsi="Times New Roman"/>
          <w:sz w:val="24"/>
          <w:szCs w:val="24"/>
          <w:lang w:eastAsia="ru-RU"/>
        </w:rPr>
        <w:t>снижению уровня заболеваемости воспитанников;</w:t>
      </w:r>
    </w:p>
    <w:p w:rsidR="00095ADA" w:rsidRPr="000B26EB"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активизации деятельности всех участников образовательной деятельности в реализации мероприятий, направленных на приобщение к здоровому образу жизни;</w:t>
      </w:r>
    </w:p>
    <w:p w:rsidR="00095ADA" w:rsidRPr="00095ADA"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внедрению эффективных технологий оздоровления всех участников образовательных отношений в рамка</w:t>
      </w:r>
      <w:r>
        <w:rPr>
          <w:rFonts w:ascii="Times New Roman" w:hAnsi="Times New Roman"/>
          <w:sz w:val="24"/>
          <w:szCs w:val="24"/>
        </w:rPr>
        <w:t>х реализации Программы развития</w:t>
      </w:r>
      <w:r w:rsidRPr="002818A1">
        <w:rPr>
          <w:rFonts w:ascii="Times New Roman" w:hAnsi="Times New Roman"/>
          <w:sz w:val="24"/>
          <w:szCs w:val="24"/>
        </w:rPr>
        <w:t>.</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Pr="00A373BC" w:rsidRDefault="00095ADA" w:rsidP="00095ADA">
      <w:pPr>
        <w:spacing w:after="0" w:line="240" w:lineRule="auto"/>
        <w:jc w:val="center"/>
        <w:rPr>
          <w:rFonts w:ascii="Times New Roman" w:hAnsi="Times New Roman" w:cs="Times New Roman"/>
          <w:b/>
          <w:color w:val="000000" w:themeColor="text1"/>
          <w:sz w:val="24"/>
          <w:szCs w:val="24"/>
        </w:rPr>
      </w:pPr>
      <w:r w:rsidRPr="00A373BC">
        <w:rPr>
          <w:rFonts w:ascii="Times New Roman" w:hAnsi="Times New Roman" w:cs="Times New Roman"/>
          <w:b/>
          <w:color w:val="000000" w:themeColor="text1"/>
          <w:sz w:val="24"/>
          <w:szCs w:val="24"/>
        </w:rPr>
        <w:t>Раздел 2. Оценк</w:t>
      </w:r>
      <w:r>
        <w:rPr>
          <w:rFonts w:ascii="Times New Roman" w:hAnsi="Times New Roman" w:cs="Times New Roman"/>
          <w:b/>
          <w:color w:val="000000" w:themeColor="text1"/>
          <w:sz w:val="24"/>
          <w:szCs w:val="24"/>
        </w:rPr>
        <w:t>а системы управления учреждением</w:t>
      </w:r>
    </w:p>
    <w:p w:rsidR="00095ADA" w:rsidRPr="00A373BC" w:rsidRDefault="00095ADA" w:rsidP="00095ADA">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sidRPr="00A373B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Структура управления ДОУ</w:t>
      </w: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r w:rsidRPr="00081C43">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 xml:space="preserve">структуру управляющей системы </w:t>
      </w:r>
      <w:r w:rsidRPr="00081C43">
        <w:rPr>
          <w:rFonts w:ascii="Times New Roman" w:hAnsi="Times New Roman" w:cs="Times New Roman"/>
          <w:color w:val="000000" w:themeColor="text1"/>
          <w:sz w:val="24"/>
          <w:szCs w:val="24"/>
        </w:rPr>
        <w:t xml:space="preserve">ДОУ входят учредитель. Функции и полномочия учредителя осуществляются администрацией </w:t>
      </w:r>
      <w:proofErr w:type="spellStart"/>
      <w:r w:rsidRPr="00081C43">
        <w:rPr>
          <w:rFonts w:ascii="Times New Roman" w:hAnsi="Times New Roman" w:cs="Times New Roman"/>
          <w:color w:val="000000" w:themeColor="text1"/>
          <w:sz w:val="24"/>
          <w:szCs w:val="24"/>
        </w:rPr>
        <w:t>Яковлевского</w:t>
      </w:r>
      <w:proofErr w:type="spellEnd"/>
      <w:r w:rsidRPr="00081C43">
        <w:rPr>
          <w:rFonts w:ascii="Times New Roman" w:hAnsi="Times New Roman" w:cs="Times New Roman"/>
          <w:color w:val="000000" w:themeColor="text1"/>
          <w:sz w:val="24"/>
          <w:szCs w:val="24"/>
        </w:rPr>
        <w:t xml:space="preserve"> городского округа в лице управления образования администрации </w:t>
      </w:r>
      <w:proofErr w:type="spellStart"/>
      <w:r w:rsidRPr="00081C43">
        <w:rPr>
          <w:rFonts w:ascii="Times New Roman" w:hAnsi="Times New Roman" w:cs="Times New Roman"/>
          <w:color w:val="000000" w:themeColor="text1"/>
          <w:sz w:val="24"/>
          <w:szCs w:val="24"/>
        </w:rPr>
        <w:t>Яковлевского</w:t>
      </w:r>
      <w:proofErr w:type="spellEnd"/>
      <w:r w:rsidRPr="00081C43">
        <w:rPr>
          <w:rFonts w:ascii="Times New Roman" w:hAnsi="Times New Roman" w:cs="Times New Roman"/>
          <w:color w:val="000000" w:themeColor="text1"/>
          <w:sz w:val="24"/>
          <w:szCs w:val="24"/>
        </w:rPr>
        <w:t xml:space="preserve"> городского округа. Полномочия </w:t>
      </w:r>
      <w:r w:rsidRPr="00081C43">
        <w:rPr>
          <w:rFonts w:ascii="Times New Roman" w:hAnsi="Times New Roman" w:cs="Times New Roman"/>
          <w:color w:val="000000" w:themeColor="text1"/>
          <w:sz w:val="24"/>
          <w:szCs w:val="24"/>
        </w:rPr>
        <w:lastRenderedPageBreak/>
        <w:t>учредителя в области управления ДОУ подробно определяются в договоре между ними, который не противоречит закону, уставу ДОУ.</w:t>
      </w: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r w:rsidRPr="00081C43">
        <w:rPr>
          <w:rFonts w:ascii="Times New Roman" w:hAnsi="Times New Roman" w:cs="Times New Roman"/>
          <w:color w:val="000000" w:themeColor="text1"/>
          <w:sz w:val="24"/>
          <w:szCs w:val="24"/>
        </w:rPr>
        <w:t>Управление МБДОУ «Детский сад</w:t>
      </w:r>
      <w:r>
        <w:rPr>
          <w:rFonts w:ascii="Times New Roman" w:hAnsi="Times New Roman" w:cs="Times New Roman"/>
          <w:color w:val="000000" w:themeColor="text1"/>
          <w:sz w:val="24"/>
          <w:szCs w:val="24"/>
        </w:rPr>
        <w:t xml:space="preserve"> «Яблонька»</w:t>
      </w:r>
      <w:r w:rsidRPr="00081C43">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с.Дмитриевка</w:t>
      </w:r>
      <w:proofErr w:type="spellEnd"/>
      <w:r w:rsidRPr="00081C43">
        <w:rPr>
          <w:rFonts w:ascii="Times New Roman" w:hAnsi="Times New Roman" w:cs="Times New Roman"/>
          <w:color w:val="000000" w:themeColor="text1"/>
          <w:sz w:val="24"/>
          <w:szCs w:val="24"/>
        </w:rPr>
        <w:t>» осуществляется на основе сочетания принципов единоначалия и коллегиальности. Статья 26 Федерального закона 29.12.2012 № 273-ФЗ «Об образовании в Российской Федерации» регулирует вопросы управления образовательной организацией.</w:t>
      </w:r>
    </w:p>
    <w:p w:rsidR="00095ADA" w:rsidRPr="00081C43" w:rsidRDefault="00095ADA" w:rsidP="00095ADA">
      <w:pPr>
        <w:pStyle w:val="a3"/>
        <w:spacing w:after="0" w:line="240" w:lineRule="auto"/>
        <w:ind w:left="0" w:firstLine="709"/>
        <w:jc w:val="both"/>
        <w:rPr>
          <w:rFonts w:ascii="Times New Roman" w:hAnsi="Times New Roman"/>
          <w:sz w:val="24"/>
          <w:szCs w:val="24"/>
        </w:rPr>
      </w:pPr>
      <w:r w:rsidRPr="0079096C">
        <w:rPr>
          <w:rFonts w:ascii="Times New Roman" w:hAnsi="Times New Roman"/>
          <w:sz w:val="24"/>
          <w:szCs w:val="24"/>
        </w:rPr>
        <w:t>Единоличным</w:t>
      </w:r>
      <w:r w:rsidRPr="00081C43">
        <w:rPr>
          <w:rFonts w:ascii="Times New Roman" w:hAnsi="Times New Roman"/>
          <w:sz w:val="24"/>
          <w:szCs w:val="24"/>
        </w:rPr>
        <w:t xml:space="preserve"> исполнительным органом МБДОУ «Детский сад</w:t>
      </w:r>
      <w:r>
        <w:rPr>
          <w:rFonts w:ascii="Times New Roman" w:hAnsi="Times New Roman"/>
          <w:sz w:val="24"/>
          <w:szCs w:val="24"/>
        </w:rPr>
        <w:t xml:space="preserve"> «Яблонька»</w:t>
      </w:r>
      <w:r w:rsidRPr="00081C43">
        <w:rPr>
          <w:rFonts w:ascii="Times New Roman" w:hAnsi="Times New Roman"/>
          <w:sz w:val="24"/>
          <w:szCs w:val="24"/>
        </w:rPr>
        <w:t xml:space="preserve"> </w:t>
      </w:r>
      <w:proofErr w:type="spellStart"/>
      <w:r>
        <w:rPr>
          <w:rFonts w:ascii="Times New Roman" w:hAnsi="Times New Roman"/>
          <w:sz w:val="24"/>
          <w:szCs w:val="24"/>
        </w:rPr>
        <w:t>с.Дмитриевка</w:t>
      </w:r>
      <w:proofErr w:type="spellEnd"/>
      <w:r w:rsidRPr="00081C43">
        <w:rPr>
          <w:rFonts w:ascii="Times New Roman" w:hAnsi="Times New Roman"/>
          <w:sz w:val="24"/>
          <w:szCs w:val="24"/>
        </w:rPr>
        <w:t>» является заведующий, который осуществляет текущее руководство деятельностью образовательной организации. В ДОУ сформированы коллегиальные органы управления, к которым относятся: общее собрание работников, педагогический совет, управляющий совет, совет родителей.</w:t>
      </w:r>
    </w:p>
    <w:p w:rsidR="00095ADA" w:rsidRPr="00081C43" w:rsidRDefault="00095ADA" w:rsidP="00095ADA">
      <w:pPr>
        <w:pStyle w:val="a3"/>
        <w:spacing w:after="0" w:line="240" w:lineRule="auto"/>
        <w:ind w:left="0" w:firstLine="709"/>
        <w:jc w:val="both"/>
        <w:rPr>
          <w:rFonts w:ascii="Times New Roman" w:hAnsi="Times New Roman"/>
          <w:sz w:val="24"/>
          <w:szCs w:val="24"/>
        </w:rPr>
      </w:pPr>
      <w:r w:rsidRPr="00081C43">
        <w:rPr>
          <w:rFonts w:ascii="Times New Roman" w:hAnsi="Times New Roman"/>
          <w:sz w:val="24"/>
          <w:szCs w:val="24"/>
        </w:rPr>
        <w:t>Организационная структура управления детским садом представляет собой совокупность всех его органов с присущими им функциями. Она может быть представлена в виде трех уровней.</w:t>
      </w:r>
    </w:p>
    <w:p w:rsidR="00095ADA" w:rsidRPr="00812AEA" w:rsidRDefault="00095ADA" w:rsidP="00095ADA">
      <w:pPr>
        <w:spacing w:after="0" w:line="240" w:lineRule="auto"/>
        <w:ind w:firstLine="851"/>
        <w:rPr>
          <w:rFonts w:ascii="Times New Roman" w:eastAsia="Times New Roman" w:hAnsi="Times New Roman"/>
          <w:sz w:val="24"/>
          <w:szCs w:val="24"/>
        </w:rPr>
      </w:pPr>
      <w:r w:rsidRPr="00812AEA">
        <w:rPr>
          <w:rFonts w:ascii="Times New Roman" w:hAnsi="Times New Roman"/>
          <w:sz w:val="24"/>
          <w:szCs w:val="24"/>
        </w:rPr>
        <w:t>Единоличным исполнительным органом является руководитель – заведующий.</w:t>
      </w:r>
    </w:p>
    <w:tbl>
      <w:tblPr>
        <w:tblStyle w:val="aa"/>
        <w:tblW w:w="0" w:type="auto"/>
        <w:tblLook w:val="04A0" w:firstRow="1" w:lastRow="0" w:firstColumn="1" w:lastColumn="0" w:noHBand="0" w:noVBand="1"/>
      </w:tblPr>
      <w:tblGrid>
        <w:gridCol w:w="2347"/>
        <w:gridCol w:w="6998"/>
      </w:tblGrid>
      <w:tr w:rsidR="00095ADA" w:rsidRPr="005F2F13" w:rsidTr="00297CEC">
        <w:tc>
          <w:tcPr>
            <w:tcW w:w="2376"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Наименование органа </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Функции</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Заведующий</w:t>
            </w:r>
          </w:p>
        </w:tc>
        <w:tc>
          <w:tcPr>
            <w:tcW w:w="7195"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*Контролирует работу и является координатором управленческих структур; *утверждает штатное расписание, отчетные документы Учреждения; * осуществляет общее руководство ДОУ.</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Общее собрание работников Учреждения</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Является высшим органом управления Учреждением и решает вопросы: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*принимает новую редакцию Устава, изменения, дополнения, вносимые в Устав (исключительная компетенция Общего собрания работников); </w:t>
            </w:r>
          </w:p>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t xml:space="preserve">*определяет приоритетные направления деятельности Учреждения (исключительная компетенция Общего собрания работников); *принимает решение о реорганизации и ликвидации Учреждения (исключительная компетенция Общего собрания работников); *участвует в разработке Коллективного договора, изменений и дополнений к нему; *принимает Правила внутреннего трудового распорядка, изменения и дополнения в них; *рассматривает отчет о результатах </w:t>
            </w:r>
            <w:proofErr w:type="spellStart"/>
            <w:r w:rsidRPr="00095ADA">
              <w:rPr>
                <w:rFonts w:ascii="Times New Roman" w:hAnsi="Times New Roman"/>
                <w:sz w:val="20"/>
                <w:szCs w:val="20"/>
              </w:rPr>
              <w:t>самообследования</w:t>
            </w:r>
            <w:proofErr w:type="spellEnd"/>
            <w:r w:rsidRPr="00095ADA">
              <w:rPr>
                <w:rFonts w:ascii="Times New Roman" w:hAnsi="Times New Roman"/>
                <w:sz w:val="20"/>
                <w:szCs w:val="20"/>
              </w:rPr>
              <w:t xml:space="preserve"> Учреждения; *обсуждает вопросы охраны и безопасности условий труда работников, здоровья обучающихся; *рассматривает вопросы, связанные с безопасностью Учреждения; *иные вопросы в соответствии с законодательством Российской Федерации</w:t>
            </w:r>
          </w:p>
        </w:tc>
      </w:tr>
      <w:tr w:rsidR="00095ADA" w:rsidRPr="005F2F13" w:rsidTr="00297CEC">
        <w:tc>
          <w:tcPr>
            <w:tcW w:w="2376" w:type="dxa"/>
          </w:tcPr>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t>Педагогический совет</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Коллегиальный орган управления, созданный в целях развития и совершенствования образовательного процесса, повышения профессионального мастерства и творческого роста педагогов. Компетенция Педагогического совета: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*осуществление индивидуального учета результатов освоения обучающимися образовательных программ, поощрение, а также хранение в архивах информации об этих результатах на бумажных и (или) электронных носителях;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*использование и совершенствование методов обучения и воспитания, образовательных технологий, электронного обучения; *организация научно-методической работы, в том числе организация и проведение научных и методических конференций, семинаров;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*определение направлений образовательной деятельности Учреждения;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*принятие образовательных программ Учреждения;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*определение </w:t>
            </w:r>
            <w:proofErr w:type="gramStart"/>
            <w:r w:rsidRPr="00095ADA">
              <w:rPr>
                <w:rFonts w:ascii="Times New Roman" w:hAnsi="Times New Roman"/>
                <w:sz w:val="20"/>
                <w:szCs w:val="20"/>
              </w:rPr>
              <w:t>учебных пособий</w:t>
            </w:r>
            <w:proofErr w:type="gramEnd"/>
            <w:r w:rsidRPr="00095ADA">
              <w:rPr>
                <w:rFonts w:ascii="Times New Roman" w:hAnsi="Times New Roman"/>
                <w:sz w:val="20"/>
                <w:szCs w:val="20"/>
              </w:rPr>
              <w:t xml:space="preserve"> допущенных к использованию при реализации образовательных программ;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*рассмотрение вопросов об аттестации педагогических работников; *решение вопросов о дополнительном профессиональном образовании;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*выявление актуального педагогического опыта и его внедрение в образовательный процесс;</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 *обсуждение вопросов, связанных с научной, творческой, исследовательской деятельностью педагогов, разработкой и внедрением инноваций;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*рассмотрение вопроса о возможности и порядке предоставления платных образовательных услуг;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*принятие локальных нормативных актов, регламентирующих образовательную деятельность ДОУ;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lastRenderedPageBreak/>
              <w:t xml:space="preserve">*осуществление текущего контроля за освоением образовательных программ, функционированием внутренней системы оценки качества образования; </w:t>
            </w:r>
          </w:p>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t>*заслушивание информации, отчетов заведующего, педагогических работников ДОУ о создании условий для реализации образовательных программ дошкольного образования.</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lastRenderedPageBreak/>
              <w:t>Управляющий совет</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ДОУ.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Компетенция Управляющего совета: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*принимает правила внутреннего распорядка обучающихся;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 определяет режим </w:t>
            </w:r>
            <w:proofErr w:type="gramStart"/>
            <w:r w:rsidRPr="00095ADA">
              <w:rPr>
                <w:rFonts w:ascii="Times New Roman" w:hAnsi="Times New Roman"/>
                <w:sz w:val="20"/>
                <w:szCs w:val="20"/>
              </w:rPr>
              <w:t>занятий</w:t>
            </w:r>
            <w:proofErr w:type="gramEnd"/>
            <w:r w:rsidRPr="00095ADA">
              <w:rPr>
                <w:rFonts w:ascii="Times New Roman" w:hAnsi="Times New Roman"/>
                <w:sz w:val="20"/>
                <w:szCs w:val="20"/>
              </w:rPr>
              <w:t xml:space="preserve"> обучающихся;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*содействует привлечению внебюджетных средств;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*осуществляет контроль за соблюдением здоровых и безопасных условий труда, обучения и воспитания в Учреждении;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*заслушивает отчет заведующего ДОУ по итогам учебного и финансового года;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*определяет критерии и показатели эффективности деятельности труда работников, решает вопросы по распределению стимулирующей части фонда оплаты труда;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*рассматривает вопросы об исполнении муниципального задания;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*обсуждает и принимает локальные нормативные акты;</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*иные вопросы в соответствии с законодательством.</w:t>
            </w:r>
          </w:p>
        </w:tc>
      </w:tr>
    </w:tbl>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В</w:t>
      </w:r>
      <w:r w:rsidRPr="00081C43">
        <w:rPr>
          <w:rFonts w:ascii="Times New Roman" w:hAnsi="Times New Roman"/>
          <w:color w:val="auto"/>
          <w:spacing w:val="2"/>
          <w:sz w:val="24"/>
          <w:szCs w:val="24"/>
        </w:rPr>
        <w:t xml:space="preserve"> </w:t>
      </w:r>
      <w:r w:rsidRPr="00081C43">
        <w:rPr>
          <w:rFonts w:ascii="Times New Roman" w:hAnsi="Times New Roman"/>
          <w:color w:val="auto"/>
          <w:sz w:val="24"/>
          <w:szCs w:val="24"/>
        </w:rPr>
        <w:t>вопросах</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функционирования</w:t>
      </w:r>
      <w:r w:rsidRPr="00081C43">
        <w:rPr>
          <w:rFonts w:ascii="Times New Roman" w:hAnsi="Times New Roman"/>
          <w:color w:val="auto"/>
          <w:spacing w:val="-6"/>
          <w:sz w:val="24"/>
          <w:szCs w:val="24"/>
        </w:rPr>
        <w:t xml:space="preserve"> </w:t>
      </w:r>
      <w:r w:rsidRPr="00081C43">
        <w:rPr>
          <w:rFonts w:ascii="Times New Roman" w:hAnsi="Times New Roman"/>
          <w:color w:val="auto"/>
          <w:sz w:val="24"/>
          <w:szCs w:val="24"/>
        </w:rPr>
        <w:t>детского сада: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принимает</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правила</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внутреннего</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распорядка</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обучающихся</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принимает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нормативные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акты,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согласовывает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принятие</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локальных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актов</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рамках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установленной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компетенции;</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определяет режим</w:t>
      </w:r>
      <w:r w:rsidRPr="00081C43">
        <w:rPr>
          <w:rFonts w:ascii="Times New Roman" w:hAnsi="Times New Roman" w:cs="Times New Roman"/>
          <w:spacing w:val="-3"/>
          <w:sz w:val="24"/>
          <w:szCs w:val="24"/>
        </w:rPr>
        <w:t xml:space="preserve"> </w:t>
      </w:r>
      <w:proofErr w:type="gramStart"/>
      <w:r w:rsidRPr="00081C43">
        <w:rPr>
          <w:rFonts w:ascii="Times New Roman" w:hAnsi="Times New Roman" w:cs="Times New Roman"/>
          <w:sz w:val="24"/>
          <w:szCs w:val="24"/>
        </w:rPr>
        <w:t>занятий</w:t>
      </w:r>
      <w:proofErr w:type="gramEnd"/>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обучающихся;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определяет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критерии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показатели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эффективности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согласовывает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распределение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стимулирующей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части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фонда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оплаты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работникам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осуществляет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контроль</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соблюдением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здоровых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безопасных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условий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обучения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воспитания</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В сфере</w:t>
      </w:r>
      <w:r w:rsidRPr="00081C43">
        <w:rPr>
          <w:rFonts w:ascii="Times New Roman" w:hAnsi="Times New Roman"/>
          <w:color w:val="auto"/>
          <w:spacing w:val="-8"/>
          <w:sz w:val="24"/>
          <w:szCs w:val="24"/>
        </w:rPr>
        <w:t xml:space="preserve"> </w:t>
      </w:r>
      <w:r w:rsidRPr="00081C43">
        <w:rPr>
          <w:rFonts w:ascii="Times New Roman" w:hAnsi="Times New Roman"/>
          <w:color w:val="auto"/>
          <w:sz w:val="24"/>
          <w:szCs w:val="24"/>
        </w:rPr>
        <w:t>финансово-хозяйственной</w:t>
      </w:r>
      <w:r w:rsidRPr="00081C43">
        <w:rPr>
          <w:rFonts w:ascii="Times New Roman" w:hAnsi="Times New Roman"/>
          <w:color w:val="auto"/>
          <w:spacing w:val="-3"/>
          <w:sz w:val="24"/>
          <w:szCs w:val="24"/>
        </w:rPr>
        <w:t xml:space="preserve"> </w:t>
      </w:r>
      <w:r w:rsidRPr="00081C43">
        <w:rPr>
          <w:rFonts w:ascii="Times New Roman" w:hAnsi="Times New Roman"/>
          <w:color w:val="auto"/>
          <w:sz w:val="24"/>
          <w:szCs w:val="24"/>
        </w:rPr>
        <w:t>деятельности:</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содействует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привлечению</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внебюджетных</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средств;</w:t>
      </w:r>
    </w:p>
    <w:p w:rsidR="00095ADA" w:rsidRPr="00081C43" w:rsidRDefault="00095ADA" w:rsidP="00095ADA">
      <w:pPr>
        <w:pStyle w:val="a3"/>
        <w:widowControl w:val="0"/>
        <w:numPr>
          <w:ilvl w:val="0"/>
          <w:numId w:val="13"/>
        </w:numPr>
        <w:tabs>
          <w:tab w:val="left" w:pos="709"/>
          <w:tab w:val="left" w:pos="3312"/>
          <w:tab w:val="left" w:pos="4075"/>
          <w:tab w:val="left" w:pos="5633"/>
          <w:tab w:val="left" w:pos="7115"/>
          <w:tab w:val="left" w:pos="7571"/>
          <w:tab w:val="left" w:pos="8482"/>
          <w:tab w:val="left" w:pos="9624"/>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заслушивает </w:t>
      </w:r>
      <w:r w:rsidRPr="00081C43">
        <w:rPr>
          <w:rFonts w:ascii="Times New Roman" w:hAnsi="Times New Roman" w:cs="Times New Roman"/>
          <w:sz w:val="24"/>
          <w:szCs w:val="24"/>
        </w:rPr>
        <w:t>отчет</w:t>
      </w:r>
      <w:r>
        <w:rPr>
          <w:rFonts w:ascii="Times New Roman" w:hAnsi="Times New Roman" w:cs="Times New Roman"/>
          <w:sz w:val="24"/>
          <w:szCs w:val="24"/>
        </w:rPr>
        <w:t xml:space="preserve"> заведующего </w:t>
      </w:r>
      <w:r w:rsidRPr="00081C43">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081C43">
        <w:rPr>
          <w:rFonts w:ascii="Times New Roman" w:hAnsi="Times New Roman" w:cs="Times New Roman"/>
          <w:sz w:val="24"/>
          <w:szCs w:val="24"/>
        </w:rPr>
        <w:t>по</w:t>
      </w:r>
      <w:r>
        <w:rPr>
          <w:rFonts w:ascii="Times New Roman" w:hAnsi="Times New Roman" w:cs="Times New Roman"/>
          <w:sz w:val="24"/>
          <w:szCs w:val="24"/>
        </w:rPr>
        <w:t xml:space="preserve"> </w:t>
      </w:r>
      <w:r w:rsidRPr="00081C43">
        <w:rPr>
          <w:rFonts w:ascii="Times New Roman" w:hAnsi="Times New Roman" w:cs="Times New Roman"/>
          <w:sz w:val="24"/>
          <w:szCs w:val="24"/>
        </w:rPr>
        <w:t>итогам</w:t>
      </w:r>
      <w:r>
        <w:rPr>
          <w:rFonts w:ascii="Times New Roman" w:hAnsi="Times New Roman" w:cs="Times New Roman"/>
          <w:sz w:val="24"/>
          <w:szCs w:val="24"/>
        </w:rPr>
        <w:t xml:space="preserve"> </w:t>
      </w:r>
      <w:r w:rsidRPr="00081C43">
        <w:rPr>
          <w:rFonts w:ascii="Times New Roman" w:hAnsi="Times New Roman" w:cs="Times New Roman"/>
          <w:sz w:val="24"/>
          <w:szCs w:val="24"/>
        </w:rPr>
        <w:t>учебного</w:t>
      </w:r>
      <w:r>
        <w:rPr>
          <w:rFonts w:ascii="Times New Roman" w:hAnsi="Times New Roman" w:cs="Times New Roman"/>
          <w:sz w:val="24"/>
          <w:szCs w:val="24"/>
        </w:rPr>
        <w:t xml:space="preserve"> </w:t>
      </w:r>
      <w:r w:rsidRPr="00081C43">
        <w:rPr>
          <w:rFonts w:ascii="Times New Roman" w:hAnsi="Times New Roman" w:cs="Times New Roman"/>
          <w:sz w:val="24"/>
          <w:szCs w:val="24"/>
        </w:rPr>
        <w:t>и финансового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года;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рассматривает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вопросы</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исполнении</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муниципального</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задания.</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Педагогический</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совет</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Педагогический совет – коллегиальный орган, объединяющий всех педагогических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работников Учреждения, включая совместителей. В работе Педагогического совета могут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участвовать: представители Учредителя; работники Учреждения, не являющиеся членами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Педагогического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члены</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обучающихся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граждане,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выполняющие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на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основе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гражданско-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правовых</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договоров,</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заключаемых</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Учреждением;</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другие приглашенные лица.</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Компетенция</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Педагогического</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совета: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осуществление индивидуального учета результатов освоения обучающимися</w:t>
      </w:r>
      <w:r w:rsidRPr="00081C43">
        <w:rPr>
          <w:rFonts w:ascii="Times New Roman" w:hAnsi="Times New Roman" w:cs="Times New Roman"/>
          <w:spacing w:val="-58"/>
          <w:sz w:val="24"/>
          <w:szCs w:val="24"/>
        </w:rPr>
        <w:t xml:space="preserve"> </w:t>
      </w:r>
      <w:r w:rsidRPr="00081C43">
        <w:rPr>
          <w:rFonts w:ascii="Times New Roman" w:hAnsi="Times New Roman" w:cs="Times New Roman"/>
          <w:sz w:val="24"/>
          <w:szCs w:val="24"/>
        </w:rPr>
        <w:t>образовательных программ, поощрение, а также хранение в архивах информации об этих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результатах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на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бумажных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(или)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электронных</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носителях;</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использование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совершенствование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методов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обучения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воспитания,</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технологий,</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электронного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обучения;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организация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научно-методической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том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числе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организация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проведение научных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методических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конференций,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семинаров;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направлений</w:t>
      </w:r>
      <w:r w:rsidRPr="00081C43">
        <w:rPr>
          <w:rFonts w:ascii="Times New Roman" w:hAnsi="Times New Roman" w:cs="Times New Roman"/>
          <w:spacing w:val="-10"/>
          <w:sz w:val="24"/>
          <w:szCs w:val="24"/>
        </w:rPr>
        <w:t xml:space="preserve"> </w:t>
      </w:r>
      <w:r w:rsidRPr="00081C43">
        <w:rPr>
          <w:rFonts w:ascii="Times New Roman" w:hAnsi="Times New Roman" w:cs="Times New Roman"/>
          <w:sz w:val="24"/>
          <w:szCs w:val="24"/>
        </w:rPr>
        <w:t>образовательной</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программ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proofErr w:type="spellStart"/>
      <w:r w:rsidRPr="00081C43">
        <w:rPr>
          <w:rFonts w:ascii="Times New Roman" w:hAnsi="Times New Roman" w:cs="Times New Roman"/>
          <w:sz w:val="24"/>
          <w:szCs w:val="24"/>
        </w:rPr>
        <w:t>учебныхпособий</w:t>
      </w:r>
      <w:proofErr w:type="spellEnd"/>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допущенных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использованию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реализации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lastRenderedPageBreak/>
        <w:t>образовательных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программ;</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аттестации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педагогических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работников;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решение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дополнительном</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профессиональном</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образовании;</w:t>
      </w:r>
    </w:p>
    <w:p w:rsidR="00095ADA" w:rsidRPr="00081C43" w:rsidRDefault="00095ADA" w:rsidP="00095ADA">
      <w:pPr>
        <w:pStyle w:val="a3"/>
        <w:widowControl w:val="0"/>
        <w:numPr>
          <w:ilvl w:val="0"/>
          <w:numId w:val="13"/>
        </w:numPr>
        <w:tabs>
          <w:tab w:val="left" w:pos="709"/>
          <w:tab w:val="left" w:pos="3144"/>
          <w:tab w:val="left" w:pos="4626"/>
          <w:tab w:val="left" w:pos="6555"/>
          <w:tab w:val="left" w:pos="7413"/>
          <w:tab w:val="left" w:pos="7782"/>
          <w:tab w:val="left" w:pos="8339"/>
          <w:tab w:val="left" w:pos="9634"/>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выявление</w:t>
      </w:r>
      <w:r w:rsidRPr="00081C43">
        <w:rPr>
          <w:rFonts w:ascii="Times New Roman" w:hAnsi="Times New Roman" w:cs="Times New Roman"/>
          <w:sz w:val="24"/>
          <w:szCs w:val="24"/>
        </w:rPr>
        <w:tab/>
        <w:t>актуального</w:t>
      </w:r>
      <w:r w:rsidRPr="00081C43">
        <w:rPr>
          <w:rFonts w:ascii="Times New Roman" w:hAnsi="Times New Roman" w:cs="Times New Roman"/>
          <w:sz w:val="24"/>
          <w:szCs w:val="24"/>
        </w:rPr>
        <w:tab/>
        <w:t>педагогического</w:t>
      </w:r>
      <w:r w:rsidRPr="00081C43">
        <w:rPr>
          <w:rFonts w:ascii="Times New Roman" w:hAnsi="Times New Roman" w:cs="Times New Roman"/>
          <w:sz w:val="24"/>
          <w:szCs w:val="24"/>
        </w:rPr>
        <w:tab/>
        <w:t>опыта</w:t>
      </w:r>
      <w:r w:rsidRPr="00081C43">
        <w:rPr>
          <w:rFonts w:ascii="Times New Roman" w:hAnsi="Times New Roman" w:cs="Times New Roman"/>
          <w:sz w:val="24"/>
          <w:szCs w:val="24"/>
        </w:rPr>
        <w:tab/>
        <w:t>и</w:t>
      </w:r>
      <w:r w:rsidRPr="00081C43">
        <w:rPr>
          <w:rFonts w:ascii="Times New Roman" w:hAnsi="Times New Roman" w:cs="Times New Roman"/>
          <w:sz w:val="24"/>
          <w:szCs w:val="24"/>
        </w:rPr>
        <w:tab/>
        <w:t>его</w:t>
      </w:r>
      <w:r w:rsidRPr="00081C43">
        <w:rPr>
          <w:rFonts w:ascii="Times New Roman" w:hAnsi="Times New Roman" w:cs="Times New Roman"/>
          <w:sz w:val="24"/>
          <w:szCs w:val="24"/>
        </w:rPr>
        <w:tab/>
        <w:t>внедрение</w:t>
      </w:r>
      <w:r w:rsidRPr="00081C43">
        <w:rPr>
          <w:rFonts w:ascii="Times New Roman" w:hAnsi="Times New Roman" w:cs="Times New Roman"/>
          <w:sz w:val="24"/>
          <w:szCs w:val="24"/>
        </w:rPr>
        <w:tab/>
        <w:t>в</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процесс;</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3"/>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3"/>
          <w:sz w:val="24"/>
          <w:szCs w:val="24"/>
        </w:rPr>
        <w:t xml:space="preserve"> </w:t>
      </w:r>
      <w:r w:rsidRPr="00081C43">
        <w:rPr>
          <w:rFonts w:ascii="Times New Roman" w:hAnsi="Times New Roman" w:cs="Times New Roman"/>
          <w:sz w:val="24"/>
          <w:szCs w:val="24"/>
        </w:rPr>
        <w:t>связанных</w:t>
      </w:r>
      <w:r w:rsidRPr="00081C43">
        <w:rPr>
          <w:rFonts w:ascii="Times New Roman" w:hAnsi="Times New Roman" w:cs="Times New Roman"/>
          <w:spacing w:val="10"/>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научной,</w:t>
      </w:r>
      <w:r w:rsidRPr="00081C43">
        <w:rPr>
          <w:rFonts w:ascii="Times New Roman" w:hAnsi="Times New Roman" w:cs="Times New Roman"/>
          <w:spacing w:val="12"/>
          <w:sz w:val="24"/>
          <w:szCs w:val="24"/>
        </w:rPr>
        <w:t xml:space="preserve"> </w:t>
      </w:r>
      <w:r w:rsidRPr="00081C43">
        <w:rPr>
          <w:rFonts w:ascii="Times New Roman" w:hAnsi="Times New Roman" w:cs="Times New Roman"/>
          <w:sz w:val="24"/>
          <w:szCs w:val="24"/>
        </w:rPr>
        <w:t>творческой,</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исследовательской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деятельностью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педагогов,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разработкой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внедрением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инноваций;</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w:t>
      </w:r>
      <w:r w:rsidRPr="00081C43">
        <w:rPr>
          <w:rFonts w:ascii="Times New Roman" w:hAnsi="Times New Roman" w:cs="Times New Roman"/>
          <w:spacing w:val="46"/>
          <w:sz w:val="24"/>
          <w:szCs w:val="24"/>
        </w:rPr>
        <w:t xml:space="preserve"> </w:t>
      </w:r>
      <w:r w:rsidRPr="00081C43">
        <w:rPr>
          <w:rFonts w:ascii="Times New Roman" w:hAnsi="Times New Roman" w:cs="Times New Roman"/>
          <w:sz w:val="24"/>
          <w:szCs w:val="24"/>
        </w:rPr>
        <w:t>вопроса</w:t>
      </w:r>
      <w:r w:rsidRPr="00081C43">
        <w:rPr>
          <w:rFonts w:ascii="Times New Roman" w:hAnsi="Times New Roman" w:cs="Times New Roman"/>
          <w:spacing w:val="46"/>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56"/>
          <w:sz w:val="24"/>
          <w:szCs w:val="24"/>
        </w:rPr>
        <w:t xml:space="preserve"> </w:t>
      </w:r>
      <w:r w:rsidRPr="00081C43">
        <w:rPr>
          <w:rFonts w:ascii="Times New Roman" w:hAnsi="Times New Roman" w:cs="Times New Roman"/>
          <w:sz w:val="24"/>
          <w:szCs w:val="24"/>
        </w:rPr>
        <w:t>возможности</w:t>
      </w:r>
      <w:r w:rsidRPr="00081C43">
        <w:rPr>
          <w:rFonts w:ascii="Times New Roman" w:hAnsi="Times New Roman" w:cs="Times New Roman"/>
          <w:spacing w:val="54"/>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48"/>
          <w:sz w:val="24"/>
          <w:szCs w:val="24"/>
        </w:rPr>
        <w:t xml:space="preserve"> </w:t>
      </w:r>
      <w:r w:rsidRPr="00081C43">
        <w:rPr>
          <w:rFonts w:ascii="Times New Roman" w:hAnsi="Times New Roman" w:cs="Times New Roman"/>
          <w:sz w:val="24"/>
          <w:szCs w:val="24"/>
        </w:rPr>
        <w:t>порядке</w:t>
      </w:r>
      <w:r w:rsidRPr="00081C43">
        <w:rPr>
          <w:rFonts w:ascii="Times New Roman" w:hAnsi="Times New Roman" w:cs="Times New Roman"/>
          <w:spacing w:val="51"/>
          <w:sz w:val="24"/>
          <w:szCs w:val="24"/>
        </w:rPr>
        <w:t xml:space="preserve"> </w:t>
      </w:r>
      <w:r w:rsidRPr="00081C43">
        <w:rPr>
          <w:rFonts w:ascii="Times New Roman" w:hAnsi="Times New Roman" w:cs="Times New Roman"/>
          <w:sz w:val="24"/>
          <w:szCs w:val="24"/>
        </w:rPr>
        <w:t>предоставления</w:t>
      </w:r>
      <w:r w:rsidRPr="00081C43">
        <w:rPr>
          <w:rFonts w:ascii="Times New Roman" w:hAnsi="Times New Roman" w:cs="Times New Roman"/>
          <w:spacing w:val="51"/>
          <w:sz w:val="24"/>
          <w:szCs w:val="24"/>
        </w:rPr>
        <w:t xml:space="preserve"> </w:t>
      </w:r>
      <w:r w:rsidRPr="00081C43">
        <w:rPr>
          <w:rFonts w:ascii="Times New Roman" w:hAnsi="Times New Roman" w:cs="Times New Roman"/>
          <w:sz w:val="24"/>
          <w:szCs w:val="24"/>
        </w:rPr>
        <w:t>платных</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услуг;</w:t>
      </w:r>
    </w:p>
    <w:p w:rsidR="00095ADA" w:rsidRPr="00081C43" w:rsidRDefault="00095ADA" w:rsidP="00095ADA">
      <w:pPr>
        <w:pStyle w:val="a3"/>
        <w:widowControl w:val="0"/>
        <w:numPr>
          <w:ilvl w:val="0"/>
          <w:numId w:val="13"/>
        </w:numPr>
        <w:tabs>
          <w:tab w:val="left" w:pos="709"/>
          <w:tab w:val="left" w:pos="3236"/>
          <w:tab w:val="left" w:pos="4799"/>
          <w:tab w:val="left" w:pos="6646"/>
          <w:tab w:val="left" w:pos="7735"/>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z w:val="24"/>
          <w:szCs w:val="24"/>
        </w:rPr>
        <w:tab/>
        <w:t>локальных</w:t>
      </w:r>
      <w:r w:rsidRPr="00081C43">
        <w:rPr>
          <w:rFonts w:ascii="Times New Roman" w:hAnsi="Times New Roman" w:cs="Times New Roman"/>
          <w:sz w:val="24"/>
          <w:szCs w:val="24"/>
        </w:rPr>
        <w:tab/>
        <w:t>нормативных</w:t>
      </w:r>
      <w:r w:rsidRPr="00081C43">
        <w:rPr>
          <w:rFonts w:ascii="Times New Roman" w:hAnsi="Times New Roman" w:cs="Times New Roman"/>
          <w:sz w:val="24"/>
          <w:szCs w:val="24"/>
        </w:rPr>
        <w:tab/>
        <w:t>актов,</w:t>
      </w:r>
      <w:r w:rsidRPr="00081C43">
        <w:rPr>
          <w:rFonts w:ascii="Times New Roman" w:hAnsi="Times New Roman" w:cs="Times New Roman"/>
          <w:sz w:val="24"/>
          <w:szCs w:val="24"/>
        </w:rPr>
        <w:tab/>
      </w:r>
      <w:r w:rsidRPr="00081C43">
        <w:rPr>
          <w:rFonts w:ascii="Times New Roman" w:hAnsi="Times New Roman" w:cs="Times New Roman"/>
          <w:spacing w:val="-1"/>
          <w:sz w:val="24"/>
          <w:szCs w:val="24"/>
        </w:rPr>
        <w:t>регламентирующих</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образовательную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деятельность</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текущего</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контроля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за</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освоением образовательных</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программ,</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функционированием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внутренней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системы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оценки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качества образования;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информации,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отчетов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педагогических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 учреждения о создании условий для реализации образовательных программ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дошкольного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образования.</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Общее</w:t>
      </w:r>
      <w:r w:rsidRPr="00081C43">
        <w:rPr>
          <w:rFonts w:ascii="Times New Roman" w:hAnsi="Times New Roman"/>
          <w:color w:val="auto"/>
          <w:spacing w:val="-2"/>
          <w:sz w:val="24"/>
          <w:szCs w:val="24"/>
        </w:rPr>
        <w:t xml:space="preserve"> </w:t>
      </w:r>
      <w:r w:rsidRPr="00081C43">
        <w:rPr>
          <w:rFonts w:ascii="Times New Roman" w:hAnsi="Times New Roman"/>
          <w:color w:val="auto"/>
          <w:sz w:val="24"/>
          <w:szCs w:val="24"/>
        </w:rPr>
        <w:t>собрание</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работников</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Общее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собрание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работников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коллегиальным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органом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управления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Учреждения. Общее собрание работников объединяет всех, работающих по трудовому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договору</w:t>
      </w:r>
      <w:r w:rsidRPr="00081C43">
        <w:rPr>
          <w:rFonts w:ascii="Times New Roman" w:hAnsi="Times New Roman"/>
          <w:spacing w:val="-8"/>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3"/>
          <w:sz w:val="24"/>
          <w:szCs w:val="24"/>
          <w:lang w:val="ru-RU"/>
        </w:rPr>
        <w:t xml:space="preserve"> </w:t>
      </w:r>
      <w:r w:rsidRPr="00081C43">
        <w:rPr>
          <w:rFonts w:ascii="Times New Roman" w:hAnsi="Times New Roman"/>
          <w:sz w:val="24"/>
          <w:szCs w:val="24"/>
          <w:lang w:val="ru-RU"/>
        </w:rPr>
        <w:t>Учреждении.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К</w:t>
      </w:r>
      <w:r w:rsidRPr="00081C43">
        <w:rPr>
          <w:rFonts w:ascii="Times New Roman" w:hAnsi="Times New Roman"/>
          <w:color w:val="auto"/>
          <w:spacing w:val="-4"/>
          <w:sz w:val="24"/>
          <w:szCs w:val="24"/>
        </w:rPr>
        <w:t xml:space="preserve"> </w:t>
      </w:r>
      <w:r w:rsidRPr="00081C43">
        <w:rPr>
          <w:rFonts w:ascii="Times New Roman" w:hAnsi="Times New Roman"/>
          <w:color w:val="auto"/>
          <w:sz w:val="24"/>
          <w:szCs w:val="24"/>
        </w:rPr>
        <w:t>компетенции</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Общего</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собрания</w:t>
      </w:r>
      <w:r w:rsidRPr="00081C43">
        <w:rPr>
          <w:rFonts w:ascii="Times New Roman" w:hAnsi="Times New Roman"/>
          <w:color w:val="auto"/>
          <w:spacing w:val="-6"/>
          <w:sz w:val="24"/>
          <w:szCs w:val="24"/>
        </w:rPr>
        <w:t xml:space="preserve"> </w:t>
      </w:r>
      <w:r w:rsidRPr="00081C43">
        <w:rPr>
          <w:rFonts w:ascii="Times New Roman" w:hAnsi="Times New Roman"/>
          <w:color w:val="auto"/>
          <w:sz w:val="24"/>
          <w:szCs w:val="24"/>
        </w:rPr>
        <w:t>работников</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относится:</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 и рекомендация к утверждению проект коллективного договора,</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правил внутреннего трудового распорядка, графики работы, графики отпусков работников</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 обсуждение и рекомендация к утверждению проекта годового</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плана 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рекомендация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утверждению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60"/>
          <w:sz w:val="24"/>
          <w:szCs w:val="24"/>
        </w:rPr>
        <w:t xml:space="preserve"> </w:t>
      </w:r>
      <w:r w:rsidRPr="00081C43">
        <w:rPr>
          <w:rFonts w:ascii="Times New Roman" w:hAnsi="Times New Roman" w:cs="Times New Roman"/>
          <w:sz w:val="24"/>
          <w:szCs w:val="24"/>
        </w:rPr>
        <w:t>нормативных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актов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внесение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предложений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изменениях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дополнениях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локальные</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акты;</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Устава</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делегирование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представителей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комиссию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урегулированию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споров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между</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участниками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отношений;</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делегирование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представителей</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Управляющий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совет;</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состояния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трудовой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дисциплины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6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мероприятий по ее укреплению, рассмотрение фактов нарушения трудовой дисциплины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работниками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 вопросов охраны и безопасности условий труда 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охраны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жизни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здоровья</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внесение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предложений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улучшению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финансово-хозяйственной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размера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доплат,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надбавок,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премий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других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выплат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стимулирующего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характера,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пределах,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имеющихся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средств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из</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фонда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оплаты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труда;</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порядка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условий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предоставления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социальных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гарантий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льгот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proofErr w:type="spellStart"/>
      <w:r w:rsidRPr="00081C43">
        <w:rPr>
          <w:rFonts w:ascii="Times New Roman" w:hAnsi="Times New Roman" w:cs="Times New Roman"/>
          <w:sz w:val="24"/>
          <w:szCs w:val="24"/>
        </w:rPr>
        <w:t>пределахкомпетенции</w:t>
      </w:r>
      <w:proofErr w:type="spellEnd"/>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ДОУ;</w:t>
      </w:r>
    </w:p>
    <w:p w:rsidR="00095ADA" w:rsidRPr="0077355B"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77355B">
        <w:rPr>
          <w:rFonts w:ascii="Times New Roman" w:hAnsi="Times New Roman" w:cs="Times New Roman"/>
          <w:sz w:val="24"/>
          <w:szCs w:val="24"/>
        </w:rPr>
        <w:t>внесение</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предложения</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договор</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взаимоотношениях</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между</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Учредителем</w:t>
      </w:r>
      <w:r w:rsidRPr="0077355B">
        <w:rPr>
          <w:rFonts w:ascii="Times New Roman" w:hAnsi="Times New Roman" w:cs="Times New Roman"/>
          <w:spacing w:val="2"/>
          <w:sz w:val="24"/>
          <w:szCs w:val="24"/>
        </w:rPr>
        <w:t xml:space="preserve"> </w:t>
      </w:r>
      <w:r w:rsidRPr="0077355B">
        <w:rPr>
          <w:rFonts w:ascii="Times New Roman" w:hAnsi="Times New Roman" w:cs="Times New Roman"/>
          <w:sz w:val="24"/>
          <w:szCs w:val="24"/>
        </w:rPr>
        <w:t>и</w:t>
      </w:r>
      <w:r>
        <w:rPr>
          <w:rFonts w:ascii="Times New Roman" w:hAnsi="Times New Roman" w:cs="Times New Roman"/>
          <w:sz w:val="24"/>
          <w:szCs w:val="24"/>
        </w:rPr>
        <w:t xml:space="preserve"> </w:t>
      </w:r>
      <w:r w:rsidRPr="0077355B">
        <w:rPr>
          <w:rFonts w:ascii="Times New Roman" w:hAnsi="Times New Roman" w:cs="Times New Roman"/>
          <w:sz w:val="24"/>
          <w:szCs w:val="24"/>
        </w:rPr>
        <w:t>ДОУ;</w:t>
      </w:r>
    </w:p>
    <w:p w:rsidR="00095ADA" w:rsidRPr="0077355B"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77355B">
        <w:rPr>
          <w:rFonts w:ascii="Times New Roman" w:hAnsi="Times New Roman" w:cs="Times New Roman"/>
          <w:sz w:val="24"/>
          <w:szCs w:val="24"/>
        </w:rPr>
        <w:t>заслушивание</w:t>
      </w:r>
      <w:r w:rsidRPr="0077355B">
        <w:rPr>
          <w:rFonts w:ascii="Times New Roman" w:hAnsi="Times New Roman" w:cs="Times New Roman"/>
          <w:spacing w:val="30"/>
          <w:sz w:val="24"/>
          <w:szCs w:val="24"/>
        </w:rPr>
        <w:t xml:space="preserve"> </w:t>
      </w:r>
      <w:r w:rsidRPr="0077355B">
        <w:rPr>
          <w:rFonts w:ascii="Times New Roman" w:hAnsi="Times New Roman" w:cs="Times New Roman"/>
          <w:sz w:val="24"/>
          <w:szCs w:val="24"/>
        </w:rPr>
        <w:t>отчета</w:t>
      </w:r>
      <w:r w:rsidRPr="0077355B">
        <w:rPr>
          <w:rFonts w:ascii="Times New Roman" w:hAnsi="Times New Roman" w:cs="Times New Roman"/>
          <w:spacing w:val="94"/>
          <w:sz w:val="24"/>
          <w:szCs w:val="24"/>
        </w:rPr>
        <w:t xml:space="preserve"> </w:t>
      </w:r>
      <w:r w:rsidRPr="0077355B">
        <w:rPr>
          <w:rFonts w:ascii="Times New Roman" w:hAnsi="Times New Roman" w:cs="Times New Roman"/>
          <w:sz w:val="24"/>
          <w:szCs w:val="24"/>
        </w:rPr>
        <w:t>заведующего</w:t>
      </w:r>
      <w:r w:rsidRPr="0077355B">
        <w:rPr>
          <w:rFonts w:ascii="Times New Roman" w:hAnsi="Times New Roman" w:cs="Times New Roman"/>
          <w:spacing w:val="95"/>
          <w:sz w:val="24"/>
          <w:szCs w:val="24"/>
        </w:rPr>
        <w:t xml:space="preserve"> </w:t>
      </w:r>
      <w:r w:rsidRPr="0077355B">
        <w:rPr>
          <w:rFonts w:ascii="Times New Roman" w:hAnsi="Times New Roman" w:cs="Times New Roman"/>
          <w:sz w:val="24"/>
          <w:szCs w:val="24"/>
        </w:rPr>
        <w:t>ДОУ</w:t>
      </w:r>
      <w:r w:rsidRPr="0077355B">
        <w:rPr>
          <w:rFonts w:ascii="Times New Roman" w:hAnsi="Times New Roman" w:cs="Times New Roman"/>
          <w:spacing w:val="88"/>
          <w:sz w:val="24"/>
          <w:szCs w:val="24"/>
        </w:rPr>
        <w:t xml:space="preserve"> </w:t>
      </w:r>
      <w:r w:rsidRPr="0077355B">
        <w:rPr>
          <w:rFonts w:ascii="Times New Roman" w:hAnsi="Times New Roman" w:cs="Times New Roman"/>
          <w:sz w:val="24"/>
          <w:szCs w:val="24"/>
        </w:rPr>
        <w:t>о</w:t>
      </w:r>
      <w:r w:rsidRPr="0077355B">
        <w:rPr>
          <w:rFonts w:ascii="Times New Roman" w:hAnsi="Times New Roman" w:cs="Times New Roman"/>
          <w:spacing w:val="94"/>
          <w:sz w:val="24"/>
          <w:szCs w:val="24"/>
        </w:rPr>
        <w:t xml:space="preserve"> </w:t>
      </w:r>
      <w:r w:rsidRPr="0077355B">
        <w:rPr>
          <w:rFonts w:ascii="Times New Roman" w:hAnsi="Times New Roman" w:cs="Times New Roman"/>
          <w:sz w:val="24"/>
          <w:szCs w:val="24"/>
        </w:rPr>
        <w:t>расходовании</w:t>
      </w:r>
      <w:r w:rsidRPr="0077355B">
        <w:rPr>
          <w:rFonts w:ascii="Times New Roman" w:hAnsi="Times New Roman" w:cs="Times New Roman"/>
          <w:spacing w:val="91"/>
          <w:sz w:val="24"/>
          <w:szCs w:val="24"/>
        </w:rPr>
        <w:t xml:space="preserve"> </w:t>
      </w:r>
      <w:r w:rsidRPr="0077355B">
        <w:rPr>
          <w:rFonts w:ascii="Times New Roman" w:hAnsi="Times New Roman" w:cs="Times New Roman"/>
          <w:sz w:val="24"/>
          <w:szCs w:val="24"/>
        </w:rPr>
        <w:t>бюджетных</w:t>
      </w:r>
      <w:r w:rsidRPr="0077355B">
        <w:rPr>
          <w:rFonts w:ascii="Times New Roman" w:hAnsi="Times New Roman" w:cs="Times New Roman"/>
          <w:spacing w:val="91"/>
          <w:sz w:val="24"/>
          <w:szCs w:val="24"/>
        </w:rPr>
        <w:t xml:space="preserve"> </w:t>
      </w:r>
      <w:r w:rsidRPr="0077355B">
        <w:rPr>
          <w:rFonts w:ascii="Times New Roman" w:hAnsi="Times New Roman" w:cs="Times New Roman"/>
          <w:sz w:val="24"/>
          <w:szCs w:val="24"/>
        </w:rPr>
        <w:t>и</w:t>
      </w:r>
      <w:r>
        <w:rPr>
          <w:rFonts w:ascii="Times New Roman" w:hAnsi="Times New Roman" w:cs="Times New Roman"/>
          <w:sz w:val="24"/>
          <w:szCs w:val="24"/>
        </w:rPr>
        <w:t xml:space="preserve"> </w:t>
      </w:r>
      <w:r w:rsidRPr="0077355B">
        <w:rPr>
          <w:rFonts w:ascii="Times New Roman" w:hAnsi="Times New Roman" w:cs="Times New Roman"/>
          <w:sz w:val="24"/>
          <w:szCs w:val="24"/>
        </w:rPr>
        <w:t>внебюджетных</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средств;</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отчета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хозяйством,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старшего</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воспитателя,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председателя Педагогического</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совета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других</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работников;</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знакомство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итоговыми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документами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проверке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государственными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муниципальными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органами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администрации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выполнении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мероприятий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устранению недостатков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работе;</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необходимости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рассмотрение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родителями</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(законными представителями)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 решения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Совета</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родителей;</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рамках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действующего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законодательства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принятие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необходимых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мер,</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ограждающих педагогических и других работников, администрацию от необоснованного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вмешательства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lastRenderedPageBreak/>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профессиональную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деятельность,</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ограничения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самостоятельности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учреждения,</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его</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самоуправляемости.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Совет родителей</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Совет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постоянным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коллегиальным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органом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общественного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самоуправления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создается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целях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мнения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воспитанников</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по</w:t>
      </w:r>
      <w:r w:rsidRPr="00081C43">
        <w:rPr>
          <w:rFonts w:ascii="Times New Roman" w:hAnsi="Times New Roman"/>
          <w:spacing w:val="26"/>
          <w:sz w:val="24"/>
          <w:szCs w:val="24"/>
          <w:lang w:val="ru-RU"/>
        </w:rPr>
        <w:t xml:space="preserve"> </w:t>
      </w:r>
      <w:r w:rsidRPr="00081C43">
        <w:rPr>
          <w:rFonts w:ascii="Times New Roman" w:hAnsi="Times New Roman"/>
          <w:sz w:val="24"/>
          <w:szCs w:val="24"/>
          <w:lang w:val="ru-RU"/>
        </w:rPr>
        <w:t>вопросам</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управления</w:t>
      </w:r>
      <w:r w:rsidRPr="00081C43">
        <w:rPr>
          <w:rFonts w:ascii="Times New Roman" w:hAnsi="Times New Roman"/>
          <w:spacing w:val="26"/>
          <w:sz w:val="24"/>
          <w:szCs w:val="24"/>
          <w:lang w:val="ru-RU"/>
        </w:rPr>
        <w:t xml:space="preserve"> </w:t>
      </w:r>
      <w:r w:rsidRPr="00081C43">
        <w:rPr>
          <w:rFonts w:ascii="Times New Roman" w:hAnsi="Times New Roman"/>
          <w:sz w:val="24"/>
          <w:szCs w:val="24"/>
          <w:lang w:val="ru-RU"/>
        </w:rPr>
        <w:t>детским</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садом</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при</w:t>
      </w:r>
      <w:r w:rsidRPr="00081C43">
        <w:rPr>
          <w:rFonts w:ascii="Times New Roman" w:hAnsi="Times New Roman"/>
          <w:spacing w:val="23"/>
          <w:sz w:val="24"/>
          <w:szCs w:val="24"/>
          <w:lang w:val="ru-RU"/>
        </w:rPr>
        <w:t xml:space="preserve"> </w:t>
      </w:r>
      <w:r w:rsidRPr="00081C43">
        <w:rPr>
          <w:rFonts w:ascii="Times New Roman" w:hAnsi="Times New Roman"/>
          <w:sz w:val="24"/>
          <w:szCs w:val="24"/>
          <w:lang w:val="ru-RU"/>
        </w:rPr>
        <w:t>принятии</w:t>
      </w:r>
      <w:r>
        <w:rPr>
          <w:rFonts w:ascii="Times New Roman" w:hAnsi="Times New Roman"/>
          <w:sz w:val="24"/>
          <w:szCs w:val="24"/>
          <w:lang w:val="ru-RU"/>
        </w:rPr>
        <w:t xml:space="preserve"> </w:t>
      </w:r>
      <w:r w:rsidRPr="00081C43">
        <w:rPr>
          <w:rFonts w:ascii="Times New Roman" w:hAnsi="Times New Roman"/>
          <w:sz w:val="24"/>
          <w:szCs w:val="24"/>
          <w:lang w:val="ru-RU"/>
        </w:rPr>
        <w:t>локальных нормативных актов, затрагивающих права и законные интересы воспитанников</w:t>
      </w:r>
      <w:r w:rsidRPr="00081C43">
        <w:rPr>
          <w:rFonts w:ascii="Times New Roman" w:hAnsi="Times New Roman"/>
          <w:spacing w:val="-57"/>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Создается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инициативе</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воспитанников,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действует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целях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развития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совершенствования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образовательной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воспитательной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деятельности,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взаимодействия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родительской</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общественности</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образовательного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учреждения.</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b/>
          <w:sz w:val="24"/>
          <w:szCs w:val="24"/>
          <w:lang w:val="ru-RU"/>
        </w:rPr>
        <w:t>Целью</w:t>
      </w:r>
      <w:r w:rsidRPr="00081C43">
        <w:rPr>
          <w:rFonts w:ascii="Times New Roman" w:hAnsi="Times New Roman"/>
          <w:b/>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обеспечение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постоянной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57"/>
          <w:sz w:val="24"/>
          <w:szCs w:val="24"/>
          <w:lang w:val="ru-RU"/>
        </w:rPr>
        <w:t xml:space="preserve"> </w:t>
      </w:r>
      <w:r w:rsidRPr="00081C43">
        <w:rPr>
          <w:rFonts w:ascii="Times New Roman" w:hAnsi="Times New Roman"/>
          <w:sz w:val="24"/>
          <w:szCs w:val="24"/>
          <w:lang w:val="ru-RU"/>
        </w:rPr>
        <w:t>систематической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связи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детского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сада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родителями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представителями)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воспитанников, оказание содействия педагогической пропаганде для успешного решения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задач</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всестороннего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развития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детей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возраста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соответствии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ФГОС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образования.</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Основными</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задачами</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родительского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6"/>
          <w:sz w:val="24"/>
          <w:szCs w:val="24"/>
          <w:lang w:val="ru-RU"/>
        </w:rPr>
        <w:t xml:space="preserve"> </w:t>
      </w:r>
      <w:r w:rsidRPr="00081C43">
        <w:rPr>
          <w:rFonts w:ascii="Times New Roman" w:hAnsi="Times New Roman"/>
          <w:sz w:val="24"/>
          <w:szCs w:val="24"/>
          <w:lang w:val="ru-RU"/>
        </w:rPr>
        <w:t>являются:</w:t>
      </w:r>
    </w:p>
    <w:p w:rsidR="00095ADA" w:rsidRPr="0077355B" w:rsidRDefault="00095ADA" w:rsidP="00095ADA">
      <w:pPr>
        <w:widowControl w:val="0"/>
        <w:tabs>
          <w:tab w:val="left" w:pos="1817"/>
        </w:tabs>
        <w:autoSpaceDE w:val="0"/>
        <w:autoSpaceDN w:val="0"/>
        <w:spacing w:after="0" w:line="240" w:lineRule="auto"/>
        <w:jc w:val="both"/>
        <w:rPr>
          <w:rFonts w:ascii="Times New Roman" w:hAnsi="Times New Roman" w:cs="Times New Roman"/>
          <w:sz w:val="24"/>
          <w:szCs w:val="24"/>
        </w:rPr>
      </w:pPr>
      <w:r w:rsidRPr="0077355B">
        <w:rPr>
          <w:rFonts w:ascii="Times New Roman" w:hAnsi="Times New Roman" w:cs="Times New Roman"/>
          <w:sz w:val="24"/>
          <w:szCs w:val="24"/>
        </w:rPr>
        <w:t>- содействие</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администрации</w:t>
      </w:r>
      <w:r w:rsidRPr="0077355B">
        <w:rPr>
          <w:rFonts w:ascii="Times New Roman" w:hAnsi="Times New Roman" w:cs="Times New Roman"/>
          <w:spacing w:val="-8"/>
          <w:sz w:val="24"/>
          <w:szCs w:val="24"/>
        </w:rPr>
        <w:t xml:space="preserve"> </w:t>
      </w:r>
      <w:r w:rsidRPr="0077355B">
        <w:rPr>
          <w:rFonts w:ascii="Times New Roman" w:hAnsi="Times New Roman" w:cs="Times New Roman"/>
          <w:sz w:val="24"/>
          <w:szCs w:val="24"/>
        </w:rPr>
        <w:t>дошкольного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образовательного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учреждения:</w:t>
      </w:r>
    </w:p>
    <w:p w:rsidR="00095ADA" w:rsidRPr="0077355B"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 xml:space="preserve">в совершенствовании условий для осуществления </w:t>
      </w:r>
      <w:proofErr w:type="spellStart"/>
      <w:r w:rsidRPr="0077355B">
        <w:rPr>
          <w:rFonts w:ascii="Times New Roman" w:hAnsi="Times New Roman" w:cs="Times New Roman"/>
          <w:sz w:val="24"/>
          <w:szCs w:val="24"/>
        </w:rPr>
        <w:t>воспитательно</w:t>
      </w:r>
      <w:proofErr w:type="spellEnd"/>
      <w:r w:rsidRPr="0077355B">
        <w:rPr>
          <w:rFonts w:ascii="Times New Roman" w:hAnsi="Times New Roman" w:cs="Times New Roman"/>
          <w:sz w:val="24"/>
          <w:szCs w:val="24"/>
        </w:rPr>
        <w:t>-образовательной</w:t>
      </w:r>
      <w:r w:rsidRPr="0077355B">
        <w:rPr>
          <w:rFonts w:ascii="Times New Roman" w:hAnsi="Times New Roman" w:cs="Times New Roman"/>
          <w:spacing w:val="-57"/>
          <w:sz w:val="24"/>
          <w:szCs w:val="24"/>
        </w:rPr>
        <w:t xml:space="preserve"> </w:t>
      </w:r>
      <w:r w:rsidRPr="0077355B">
        <w:rPr>
          <w:rFonts w:ascii="Times New Roman" w:hAnsi="Times New Roman" w:cs="Times New Roman"/>
          <w:sz w:val="24"/>
          <w:szCs w:val="24"/>
        </w:rPr>
        <w:t>деятельности,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охраны</w:t>
      </w:r>
      <w:r w:rsidRPr="0077355B">
        <w:rPr>
          <w:rFonts w:ascii="Times New Roman" w:hAnsi="Times New Roman" w:cs="Times New Roman"/>
          <w:spacing w:val="-3"/>
          <w:sz w:val="24"/>
          <w:szCs w:val="24"/>
        </w:rPr>
        <w:t xml:space="preserve"> </w:t>
      </w:r>
      <w:r w:rsidRPr="0077355B">
        <w:rPr>
          <w:rFonts w:ascii="Times New Roman" w:hAnsi="Times New Roman" w:cs="Times New Roman"/>
          <w:sz w:val="24"/>
          <w:szCs w:val="24"/>
        </w:rPr>
        <w:t>жизни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здоровья</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воспитанников,</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свободного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развития</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личности;</w:t>
      </w:r>
    </w:p>
    <w:p w:rsidR="00095ADA" w:rsidRPr="0077355B"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защите</w:t>
      </w:r>
      <w:r w:rsidRPr="0077355B">
        <w:rPr>
          <w:rFonts w:ascii="Times New Roman" w:hAnsi="Times New Roman" w:cs="Times New Roman"/>
          <w:spacing w:val="-3"/>
          <w:sz w:val="24"/>
          <w:szCs w:val="24"/>
        </w:rPr>
        <w:t xml:space="preserve"> </w:t>
      </w:r>
      <w:r w:rsidRPr="0077355B">
        <w:rPr>
          <w:rFonts w:ascii="Times New Roman" w:hAnsi="Times New Roman" w:cs="Times New Roman"/>
          <w:sz w:val="24"/>
          <w:szCs w:val="24"/>
        </w:rPr>
        <w:t>законных</w:t>
      </w:r>
      <w:r w:rsidRPr="0077355B">
        <w:rPr>
          <w:rFonts w:ascii="Times New Roman" w:hAnsi="Times New Roman" w:cs="Times New Roman"/>
          <w:spacing w:val="-7"/>
          <w:sz w:val="24"/>
          <w:szCs w:val="24"/>
        </w:rPr>
        <w:t xml:space="preserve"> </w:t>
      </w:r>
      <w:r w:rsidRPr="0077355B">
        <w:rPr>
          <w:rFonts w:ascii="Times New Roman" w:hAnsi="Times New Roman" w:cs="Times New Roman"/>
          <w:sz w:val="24"/>
          <w:szCs w:val="24"/>
        </w:rPr>
        <w:t>прав</w:t>
      </w:r>
      <w:r w:rsidRPr="0077355B">
        <w:rPr>
          <w:rFonts w:ascii="Times New Roman" w:hAnsi="Times New Roman" w:cs="Times New Roman"/>
          <w:spacing w:val="-2"/>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интересов</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воспитанников</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детского</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сада;</w:t>
      </w:r>
    </w:p>
    <w:p w:rsidR="00095ADA" w:rsidRPr="0077355B"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организации</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проведении</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мероприятий.</w:t>
      </w: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Default="00095ADA" w:rsidP="00095ADA">
      <w:pPr>
        <w:spacing w:after="0" w:line="240" w:lineRule="auto"/>
        <w:ind w:firstLine="708"/>
        <w:rPr>
          <w:rFonts w:ascii="Times New Roman" w:hAnsi="Times New Roman" w:cs="Times New Roman"/>
          <w:b/>
          <w:color w:val="000000" w:themeColor="text1"/>
          <w:sz w:val="24"/>
          <w:szCs w:val="24"/>
        </w:rPr>
      </w:pPr>
      <w:r w:rsidRPr="00A45E48">
        <w:rPr>
          <w:rFonts w:ascii="Times New Roman" w:hAnsi="Times New Roman" w:cs="Times New Roman"/>
          <w:b/>
          <w:color w:val="000000" w:themeColor="text1"/>
          <w:sz w:val="24"/>
          <w:szCs w:val="24"/>
        </w:rPr>
        <w:t>Эффективность деятельности органов общественного управления</w:t>
      </w:r>
    </w:p>
    <w:p w:rsidR="00095ADA" w:rsidRPr="0058676B" w:rsidRDefault="00095ADA" w:rsidP="00095AD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5783"/>
        <w:gridCol w:w="1701"/>
      </w:tblGrid>
      <w:tr w:rsidR="00095ADA" w:rsidRPr="00095ADA" w:rsidTr="00297CEC">
        <w:tc>
          <w:tcPr>
            <w:tcW w:w="2014" w:type="dxa"/>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Наименование</w:t>
            </w:r>
          </w:p>
        </w:tc>
        <w:tc>
          <w:tcPr>
            <w:tcW w:w="5783" w:type="dxa"/>
            <w:tcBorders>
              <w:right w:val="single" w:sz="4" w:space="0" w:color="auto"/>
            </w:tcBorders>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Тема</w:t>
            </w:r>
          </w:p>
        </w:tc>
        <w:tc>
          <w:tcPr>
            <w:tcW w:w="1701" w:type="dxa"/>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Результат выполнения решения</w:t>
            </w:r>
          </w:p>
        </w:tc>
      </w:tr>
      <w:tr w:rsidR="00095ADA" w:rsidRPr="00095ADA" w:rsidTr="00297CEC">
        <w:tc>
          <w:tcPr>
            <w:tcW w:w="2014" w:type="dxa"/>
          </w:tcPr>
          <w:p w:rsidR="00095ADA" w:rsidRPr="00095ADA" w:rsidRDefault="00095ADA" w:rsidP="00297CEC">
            <w:pPr>
              <w:spacing w:after="0" w:line="240" w:lineRule="auto"/>
              <w:jc w:val="both"/>
              <w:rPr>
                <w:rFonts w:ascii="Times New Roman" w:hAnsi="Times New Roman" w:cs="Times New Roman"/>
                <w:b/>
                <w:sz w:val="20"/>
                <w:szCs w:val="20"/>
              </w:rPr>
            </w:pPr>
            <w:r w:rsidRPr="00095ADA">
              <w:rPr>
                <w:rFonts w:ascii="Times New Roman" w:hAnsi="Times New Roman" w:cs="Times New Roman"/>
                <w:b/>
                <w:sz w:val="20"/>
                <w:szCs w:val="20"/>
              </w:rPr>
              <w:t>Общее собрание работников</w:t>
            </w:r>
          </w:p>
        </w:tc>
        <w:tc>
          <w:tcPr>
            <w:tcW w:w="5783" w:type="dxa"/>
            <w:tcBorders>
              <w:right w:val="single" w:sz="4" w:space="0" w:color="auto"/>
            </w:tcBorders>
          </w:tcPr>
          <w:p w:rsidR="00095ADA" w:rsidRPr="00095ADA" w:rsidRDefault="00095ADA" w:rsidP="00297CEC">
            <w:pPr>
              <w:pStyle w:val="TableParagraph"/>
              <w:spacing w:line="269"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№1</w:t>
            </w:r>
          </w:p>
          <w:p w:rsidR="00095ADA" w:rsidRPr="00095ADA" w:rsidRDefault="00095ADA" w:rsidP="00297CEC">
            <w:pPr>
              <w:pStyle w:val="TableParagraph"/>
              <w:numPr>
                <w:ilvl w:val="0"/>
                <w:numId w:val="17"/>
              </w:numPr>
              <w:tabs>
                <w:tab w:val="left" w:pos="427"/>
              </w:tabs>
              <w:spacing w:line="242" w:lineRule="auto"/>
              <w:ind w:right="95" w:firstLine="0"/>
              <w:jc w:val="left"/>
              <w:rPr>
                <w:sz w:val="20"/>
                <w:szCs w:val="20"/>
              </w:rPr>
            </w:pPr>
            <w:r w:rsidRPr="00095ADA">
              <w:rPr>
                <w:sz w:val="20"/>
                <w:szCs w:val="20"/>
              </w:rPr>
              <w:t>Выборы</w:t>
            </w:r>
            <w:r w:rsidRPr="00095ADA">
              <w:rPr>
                <w:spacing w:val="13"/>
                <w:sz w:val="20"/>
                <w:szCs w:val="20"/>
              </w:rPr>
              <w:t xml:space="preserve"> </w:t>
            </w:r>
            <w:r w:rsidRPr="00095ADA">
              <w:rPr>
                <w:sz w:val="20"/>
                <w:szCs w:val="20"/>
              </w:rPr>
              <w:t>председателя</w:t>
            </w:r>
            <w:r w:rsidRPr="00095ADA">
              <w:rPr>
                <w:spacing w:val="15"/>
                <w:sz w:val="20"/>
                <w:szCs w:val="20"/>
              </w:rPr>
              <w:t xml:space="preserve"> </w:t>
            </w:r>
            <w:r w:rsidRPr="00095ADA">
              <w:rPr>
                <w:sz w:val="20"/>
                <w:szCs w:val="20"/>
              </w:rPr>
              <w:t>и</w:t>
            </w:r>
            <w:r w:rsidRPr="00095ADA">
              <w:rPr>
                <w:spacing w:val="16"/>
                <w:sz w:val="20"/>
                <w:szCs w:val="20"/>
              </w:rPr>
              <w:t xml:space="preserve"> </w:t>
            </w:r>
            <w:r w:rsidRPr="00095ADA">
              <w:rPr>
                <w:sz w:val="20"/>
                <w:szCs w:val="20"/>
              </w:rPr>
              <w:t>секретаря</w:t>
            </w:r>
            <w:r w:rsidRPr="00095ADA">
              <w:rPr>
                <w:spacing w:val="15"/>
                <w:sz w:val="20"/>
                <w:szCs w:val="20"/>
              </w:rPr>
              <w:t xml:space="preserve"> </w:t>
            </w:r>
            <w:r w:rsidRPr="00095ADA">
              <w:rPr>
                <w:sz w:val="20"/>
                <w:szCs w:val="20"/>
              </w:rPr>
              <w:t>Общего</w:t>
            </w:r>
            <w:r w:rsidRPr="00095ADA">
              <w:rPr>
                <w:spacing w:val="-57"/>
                <w:sz w:val="20"/>
                <w:szCs w:val="20"/>
              </w:rPr>
              <w:t xml:space="preserve"> </w:t>
            </w:r>
            <w:r w:rsidRPr="00095ADA">
              <w:rPr>
                <w:sz w:val="20"/>
                <w:szCs w:val="20"/>
              </w:rPr>
              <w:t>собрания</w:t>
            </w:r>
            <w:r w:rsidRPr="00095ADA">
              <w:rPr>
                <w:spacing w:val="1"/>
                <w:sz w:val="20"/>
                <w:szCs w:val="20"/>
              </w:rPr>
              <w:t xml:space="preserve"> </w:t>
            </w:r>
            <w:r w:rsidRPr="00095ADA">
              <w:rPr>
                <w:sz w:val="20"/>
                <w:szCs w:val="20"/>
              </w:rPr>
              <w:t>работников</w:t>
            </w:r>
            <w:r w:rsidRPr="00095ADA">
              <w:rPr>
                <w:spacing w:val="-2"/>
                <w:sz w:val="20"/>
                <w:szCs w:val="20"/>
              </w:rPr>
              <w:t xml:space="preserve"> </w:t>
            </w:r>
            <w:r w:rsidRPr="00095ADA">
              <w:rPr>
                <w:sz w:val="20"/>
                <w:szCs w:val="20"/>
              </w:rPr>
              <w:t>Учреждения</w:t>
            </w:r>
            <w:r w:rsidRPr="00095ADA">
              <w:rPr>
                <w:spacing w:val="1"/>
                <w:sz w:val="20"/>
                <w:szCs w:val="20"/>
              </w:rPr>
              <w:t xml:space="preserve"> </w:t>
            </w:r>
            <w:r w:rsidRPr="00095ADA">
              <w:rPr>
                <w:sz w:val="20"/>
                <w:szCs w:val="20"/>
              </w:rPr>
              <w:t>на</w:t>
            </w:r>
            <w:r w:rsidRPr="00095ADA">
              <w:rPr>
                <w:spacing w:val="-6"/>
                <w:sz w:val="20"/>
                <w:szCs w:val="20"/>
              </w:rPr>
              <w:t xml:space="preserve"> </w:t>
            </w:r>
            <w:r w:rsidRPr="00095ADA">
              <w:rPr>
                <w:sz w:val="20"/>
                <w:szCs w:val="20"/>
              </w:rPr>
              <w:t>2023</w:t>
            </w:r>
            <w:r w:rsidRPr="00095ADA">
              <w:rPr>
                <w:spacing w:val="-3"/>
                <w:sz w:val="20"/>
                <w:szCs w:val="20"/>
              </w:rPr>
              <w:t xml:space="preserve"> </w:t>
            </w:r>
            <w:r w:rsidRPr="00095ADA">
              <w:rPr>
                <w:sz w:val="20"/>
                <w:szCs w:val="20"/>
              </w:rPr>
              <w:t>год.</w:t>
            </w:r>
          </w:p>
          <w:p w:rsidR="00095ADA" w:rsidRPr="00095ADA" w:rsidRDefault="00095ADA" w:rsidP="00297CEC">
            <w:pPr>
              <w:pStyle w:val="TableParagraph"/>
              <w:numPr>
                <w:ilvl w:val="0"/>
                <w:numId w:val="17"/>
              </w:numPr>
              <w:tabs>
                <w:tab w:val="left" w:pos="594"/>
                <w:tab w:val="left" w:pos="595"/>
                <w:tab w:val="left" w:pos="2323"/>
                <w:tab w:val="left" w:pos="3265"/>
                <w:tab w:val="left" w:pos="4306"/>
              </w:tabs>
              <w:spacing w:line="242" w:lineRule="auto"/>
              <w:ind w:right="95" w:firstLine="0"/>
              <w:jc w:val="left"/>
              <w:rPr>
                <w:sz w:val="20"/>
                <w:szCs w:val="20"/>
              </w:rPr>
            </w:pPr>
            <w:r w:rsidRPr="00095ADA">
              <w:rPr>
                <w:sz w:val="20"/>
                <w:szCs w:val="20"/>
              </w:rPr>
              <w:t xml:space="preserve">Рассмотрение Плана работы </w:t>
            </w:r>
            <w:proofErr w:type="gramStart"/>
            <w:r w:rsidRPr="00095ADA">
              <w:rPr>
                <w:spacing w:val="-2"/>
                <w:sz w:val="20"/>
                <w:szCs w:val="20"/>
              </w:rPr>
              <w:t xml:space="preserve">Общего </w:t>
            </w:r>
            <w:r w:rsidRPr="00095ADA">
              <w:rPr>
                <w:spacing w:val="-57"/>
                <w:sz w:val="20"/>
                <w:szCs w:val="20"/>
              </w:rPr>
              <w:t xml:space="preserve"> </w:t>
            </w:r>
            <w:r w:rsidRPr="00095ADA">
              <w:rPr>
                <w:sz w:val="20"/>
                <w:szCs w:val="20"/>
              </w:rPr>
              <w:t>собрания</w:t>
            </w:r>
            <w:proofErr w:type="gramEnd"/>
            <w:r w:rsidRPr="00095ADA">
              <w:rPr>
                <w:spacing w:val="2"/>
                <w:sz w:val="20"/>
                <w:szCs w:val="20"/>
              </w:rPr>
              <w:t xml:space="preserve"> </w:t>
            </w:r>
            <w:r w:rsidRPr="00095ADA">
              <w:rPr>
                <w:sz w:val="20"/>
                <w:szCs w:val="20"/>
              </w:rPr>
              <w:t>работников на</w:t>
            </w:r>
            <w:r w:rsidRPr="00095ADA">
              <w:rPr>
                <w:spacing w:val="1"/>
                <w:sz w:val="20"/>
                <w:szCs w:val="20"/>
              </w:rPr>
              <w:t xml:space="preserve"> </w:t>
            </w:r>
            <w:r w:rsidRPr="00095ADA">
              <w:rPr>
                <w:sz w:val="20"/>
                <w:szCs w:val="20"/>
              </w:rPr>
              <w:t>2023</w:t>
            </w:r>
            <w:r w:rsidRPr="00095ADA">
              <w:rPr>
                <w:spacing w:val="-3"/>
                <w:sz w:val="20"/>
                <w:szCs w:val="20"/>
              </w:rPr>
              <w:t xml:space="preserve"> </w:t>
            </w:r>
            <w:r w:rsidRPr="00095ADA">
              <w:rPr>
                <w:sz w:val="20"/>
                <w:szCs w:val="20"/>
              </w:rPr>
              <w:t>год.</w:t>
            </w:r>
          </w:p>
          <w:p w:rsidR="00095ADA" w:rsidRPr="00095ADA" w:rsidRDefault="00095ADA" w:rsidP="00297CEC">
            <w:pPr>
              <w:pStyle w:val="TableParagraph"/>
              <w:numPr>
                <w:ilvl w:val="0"/>
                <w:numId w:val="17"/>
              </w:numPr>
              <w:tabs>
                <w:tab w:val="left" w:pos="413"/>
              </w:tabs>
              <w:spacing w:line="242" w:lineRule="auto"/>
              <w:ind w:right="98" w:firstLine="0"/>
              <w:jc w:val="left"/>
              <w:rPr>
                <w:sz w:val="20"/>
                <w:szCs w:val="20"/>
              </w:rPr>
            </w:pPr>
            <w:r w:rsidRPr="00095ADA">
              <w:rPr>
                <w:sz w:val="20"/>
                <w:szCs w:val="20"/>
              </w:rPr>
              <w:t>Об</w:t>
            </w:r>
            <w:r w:rsidRPr="00095ADA">
              <w:rPr>
                <w:spacing w:val="1"/>
                <w:sz w:val="20"/>
                <w:szCs w:val="20"/>
              </w:rPr>
              <w:t xml:space="preserve"> </w:t>
            </w:r>
            <w:r w:rsidRPr="00095ADA">
              <w:rPr>
                <w:sz w:val="20"/>
                <w:szCs w:val="20"/>
              </w:rPr>
              <w:t>обеспечении</w:t>
            </w:r>
            <w:r w:rsidRPr="00095ADA">
              <w:rPr>
                <w:spacing w:val="1"/>
                <w:sz w:val="20"/>
                <w:szCs w:val="20"/>
              </w:rPr>
              <w:t xml:space="preserve"> </w:t>
            </w:r>
            <w:r w:rsidRPr="00095ADA">
              <w:rPr>
                <w:sz w:val="20"/>
                <w:szCs w:val="20"/>
              </w:rPr>
              <w:t>безопасных</w:t>
            </w:r>
            <w:r w:rsidRPr="00095ADA">
              <w:rPr>
                <w:spacing w:val="1"/>
                <w:sz w:val="20"/>
                <w:szCs w:val="20"/>
              </w:rPr>
              <w:t xml:space="preserve"> </w:t>
            </w:r>
            <w:r w:rsidRPr="00095ADA">
              <w:rPr>
                <w:sz w:val="20"/>
                <w:szCs w:val="20"/>
              </w:rPr>
              <w:t>условий</w:t>
            </w:r>
            <w:r w:rsidRPr="00095ADA">
              <w:rPr>
                <w:spacing w:val="1"/>
                <w:sz w:val="20"/>
                <w:szCs w:val="20"/>
              </w:rPr>
              <w:t xml:space="preserve"> </w:t>
            </w:r>
            <w:r w:rsidRPr="00095ADA">
              <w:rPr>
                <w:sz w:val="20"/>
                <w:szCs w:val="20"/>
              </w:rPr>
              <w:t>труда</w:t>
            </w:r>
            <w:r w:rsidRPr="00095ADA">
              <w:rPr>
                <w:spacing w:val="-57"/>
                <w:sz w:val="20"/>
                <w:szCs w:val="20"/>
              </w:rPr>
              <w:t xml:space="preserve"> </w:t>
            </w:r>
            <w:r w:rsidRPr="00095ADA">
              <w:rPr>
                <w:sz w:val="20"/>
                <w:szCs w:val="20"/>
              </w:rPr>
              <w:t>работников ДОУ.</w:t>
            </w:r>
          </w:p>
          <w:p w:rsidR="00095ADA" w:rsidRPr="00095ADA" w:rsidRDefault="00095ADA" w:rsidP="00297CEC">
            <w:pPr>
              <w:pStyle w:val="TableParagraph"/>
              <w:spacing w:line="274"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№2</w:t>
            </w:r>
          </w:p>
          <w:p w:rsidR="00095ADA" w:rsidRPr="00095ADA" w:rsidRDefault="00095ADA" w:rsidP="00297CEC">
            <w:pPr>
              <w:pStyle w:val="TableParagraph"/>
              <w:numPr>
                <w:ilvl w:val="0"/>
                <w:numId w:val="16"/>
              </w:numPr>
              <w:tabs>
                <w:tab w:val="left" w:pos="639"/>
              </w:tabs>
              <w:ind w:right="94" w:firstLine="0"/>
              <w:jc w:val="both"/>
              <w:rPr>
                <w:sz w:val="20"/>
                <w:szCs w:val="20"/>
              </w:rPr>
            </w:pPr>
            <w:r w:rsidRPr="00095ADA">
              <w:rPr>
                <w:sz w:val="20"/>
                <w:szCs w:val="20"/>
              </w:rPr>
              <w:t>Рассмотрение</w:t>
            </w:r>
            <w:r w:rsidRPr="00095ADA">
              <w:rPr>
                <w:spacing w:val="1"/>
                <w:sz w:val="20"/>
                <w:szCs w:val="20"/>
              </w:rPr>
              <w:t xml:space="preserve"> </w:t>
            </w:r>
            <w:r w:rsidRPr="00095ADA">
              <w:rPr>
                <w:sz w:val="20"/>
                <w:szCs w:val="20"/>
              </w:rPr>
              <w:t>отчета</w:t>
            </w:r>
            <w:r w:rsidRPr="00095ADA">
              <w:rPr>
                <w:spacing w:val="1"/>
                <w:sz w:val="20"/>
                <w:szCs w:val="20"/>
              </w:rPr>
              <w:t xml:space="preserve"> </w:t>
            </w:r>
            <w:r w:rsidRPr="00095ADA">
              <w:rPr>
                <w:sz w:val="20"/>
                <w:szCs w:val="20"/>
              </w:rPr>
              <w:t>о</w:t>
            </w:r>
            <w:r w:rsidRPr="00095ADA">
              <w:rPr>
                <w:spacing w:val="1"/>
                <w:sz w:val="20"/>
                <w:szCs w:val="20"/>
              </w:rPr>
              <w:t xml:space="preserve"> </w:t>
            </w:r>
            <w:r w:rsidRPr="00095ADA">
              <w:rPr>
                <w:sz w:val="20"/>
                <w:szCs w:val="20"/>
              </w:rPr>
              <w:t>результатах</w:t>
            </w:r>
            <w:r w:rsidRPr="00095ADA">
              <w:rPr>
                <w:spacing w:val="1"/>
                <w:sz w:val="20"/>
                <w:szCs w:val="20"/>
              </w:rPr>
              <w:t xml:space="preserve"> </w:t>
            </w:r>
            <w:proofErr w:type="spellStart"/>
            <w:r w:rsidRPr="00095ADA">
              <w:rPr>
                <w:sz w:val="20"/>
                <w:szCs w:val="20"/>
              </w:rPr>
              <w:t>самообследования</w:t>
            </w:r>
            <w:proofErr w:type="spellEnd"/>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по</w:t>
            </w:r>
            <w:r w:rsidRPr="00095ADA">
              <w:rPr>
                <w:spacing w:val="1"/>
                <w:sz w:val="20"/>
                <w:szCs w:val="20"/>
              </w:rPr>
              <w:t xml:space="preserve"> </w:t>
            </w:r>
            <w:r w:rsidRPr="00095ADA">
              <w:rPr>
                <w:sz w:val="20"/>
                <w:szCs w:val="20"/>
              </w:rPr>
              <w:t>состоянию</w:t>
            </w:r>
            <w:r w:rsidRPr="00095ADA">
              <w:rPr>
                <w:spacing w:val="1"/>
                <w:sz w:val="20"/>
                <w:szCs w:val="20"/>
              </w:rPr>
              <w:t xml:space="preserve"> </w:t>
            </w:r>
            <w:r w:rsidRPr="00095ADA">
              <w:rPr>
                <w:sz w:val="20"/>
                <w:szCs w:val="20"/>
              </w:rPr>
              <w:t>на</w:t>
            </w:r>
            <w:r w:rsidRPr="00095ADA">
              <w:rPr>
                <w:spacing w:val="1"/>
                <w:sz w:val="20"/>
                <w:szCs w:val="20"/>
              </w:rPr>
              <w:t xml:space="preserve"> </w:t>
            </w:r>
            <w:r w:rsidRPr="00095ADA">
              <w:rPr>
                <w:sz w:val="20"/>
                <w:szCs w:val="20"/>
              </w:rPr>
              <w:t>1</w:t>
            </w:r>
            <w:r w:rsidRPr="00095ADA">
              <w:rPr>
                <w:spacing w:val="1"/>
                <w:sz w:val="20"/>
                <w:szCs w:val="20"/>
              </w:rPr>
              <w:t xml:space="preserve"> </w:t>
            </w:r>
            <w:r w:rsidRPr="00095ADA">
              <w:rPr>
                <w:sz w:val="20"/>
                <w:szCs w:val="20"/>
              </w:rPr>
              <w:t>января</w:t>
            </w:r>
            <w:r w:rsidRPr="00095ADA">
              <w:rPr>
                <w:spacing w:val="2"/>
                <w:sz w:val="20"/>
                <w:szCs w:val="20"/>
              </w:rPr>
              <w:t xml:space="preserve"> </w:t>
            </w:r>
            <w:r w:rsidRPr="00095ADA">
              <w:rPr>
                <w:sz w:val="20"/>
                <w:szCs w:val="20"/>
              </w:rPr>
              <w:t>2023</w:t>
            </w:r>
            <w:r w:rsidRPr="00095ADA">
              <w:rPr>
                <w:spacing w:val="-3"/>
                <w:sz w:val="20"/>
                <w:szCs w:val="20"/>
              </w:rPr>
              <w:t xml:space="preserve"> </w:t>
            </w:r>
            <w:r w:rsidRPr="00095ADA">
              <w:rPr>
                <w:sz w:val="20"/>
                <w:szCs w:val="20"/>
              </w:rPr>
              <w:t>года.</w:t>
            </w:r>
          </w:p>
          <w:p w:rsidR="00095ADA" w:rsidRPr="00095ADA" w:rsidRDefault="00095ADA" w:rsidP="00297CEC">
            <w:pPr>
              <w:pStyle w:val="TableParagraph"/>
              <w:numPr>
                <w:ilvl w:val="0"/>
                <w:numId w:val="16"/>
              </w:numPr>
              <w:tabs>
                <w:tab w:val="left" w:pos="365"/>
              </w:tabs>
              <w:ind w:right="95" w:firstLine="0"/>
              <w:jc w:val="both"/>
              <w:rPr>
                <w:sz w:val="20"/>
                <w:szCs w:val="20"/>
              </w:rPr>
            </w:pPr>
            <w:r w:rsidRPr="00095ADA">
              <w:rPr>
                <w:sz w:val="20"/>
                <w:szCs w:val="20"/>
              </w:rPr>
              <w:t>Рассмотрение проекта положения «О закупке</w:t>
            </w:r>
            <w:r w:rsidRPr="00095ADA">
              <w:rPr>
                <w:spacing w:val="1"/>
                <w:sz w:val="20"/>
                <w:szCs w:val="20"/>
              </w:rPr>
              <w:t xml:space="preserve"> </w:t>
            </w:r>
            <w:r w:rsidRPr="00095ADA">
              <w:rPr>
                <w:sz w:val="20"/>
                <w:szCs w:val="20"/>
              </w:rPr>
              <w:t>товаров, работ и услуг для нужд ДОУ» в новой</w:t>
            </w:r>
            <w:r w:rsidRPr="00095ADA">
              <w:rPr>
                <w:spacing w:val="1"/>
                <w:sz w:val="20"/>
                <w:szCs w:val="20"/>
              </w:rPr>
              <w:t xml:space="preserve"> </w:t>
            </w:r>
            <w:r w:rsidRPr="00095ADA">
              <w:rPr>
                <w:sz w:val="20"/>
                <w:szCs w:val="20"/>
              </w:rPr>
              <w:t>редакции.</w:t>
            </w:r>
          </w:p>
          <w:p w:rsidR="00095ADA" w:rsidRPr="00095ADA" w:rsidRDefault="00095ADA" w:rsidP="00297CEC">
            <w:pPr>
              <w:pStyle w:val="TableParagraph"/>
              <w:spacing w:line="272" w:lineRule="exact"/>
              <w:ind w:left="105"/>
              <w:jc w:val="both"/>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№3</w:t>
            </w:r>
          </w:p>
          <w:p w:rsidR="00095ADA" w:rsidRPr="00095ADA" w:rsidRDefault="00095ADA" w:rsidP="00297CEC">
            <w:pPr>
              <w:pStyle w:val="TableParagraph"/>
              <w:numPr>
                <w:ilvl w:val="0"/>
                <w:numId w:val="15"/>
              </w:numPr>
              <w:tabs>
                <w:tab w:val="left" w:pos="389"/>
              </w:tabs>
              <w:spacing w:line="242" w:lineRule="auto"/>
              <w:ind w:right="96" w:firstLine="0"/>
              <w:jc w:val="both"/>
              <w:rPr>
                <w:sz w:val="20"/>
                <w:szCs w:val="20"/>
              </w:rPr>
            </w:pPr>
            <w:r w:rsidRPr="00095ADA">
              <w:rPr>
                <w:sz w:val="20"/>
                <w:szCs w:val="20"/>
              </w:rPr>
              <w:t>О</w:t>
            </w:r>
            <w:r w:rsidRPr="00095ADA">
              <w:rPr>
                <w:spacing w:val="31"/>
                <w:sz w:val="20"/>
                <w:szCs w:val="20"/>
              </w:rPr>
              <w:t xml:space="preserve"> </w:t>
            </w:r>
            <w:r w:rsidRPr="00095ADA">
              <w:rPr>
                <w:sz w:val="20"/>
                <w:szCs w:val="20"/>
              </w:rPr>
              <w:t>приоритетных</w:t>
            </w:r>
            <w:r w:rsidRPr="00095ADA">
              <w:rPr>
                <w:spacing w:val="32"/>
                <w:sz w:val="20"/>
                <w:szCs w:val="20"/>
              </w:rPr>
              <w:t xml:space="preserve"> </w:t>
            </w:r>
            <w:r w:rsidRPr="00095ADA">
              <w:rPr>
                <w:sz w:val="20"/>
                <w:szCs w:val="20"/>
              </w:rPr>
              <w:t>направлениях</w:t>
            </w:r>
            <w:r w:rsidRPr="00095ADA">
              <w:rPr>
                <w:spacing w:val="32"/>
                <w:sz w:val="20"/>
                <w:szCs w:val="20"/>
              </w:rPr>
              <w:t xml:space="preserve"> </w:t>
            </w:r>
            <w:r w:rsidRPr="00095ADA">
              <w:rPr>
                <w:sz w:val="20"/>
                <w:szCs w:val="20"/>
              </w:rPr>
              <w:t>деятельности ДОУ на 2023-2024 учебный год.</w:t>
            </w:r>
          </w:p>
          <w:p w:rsidR="00095ADA" w:rsidRPr="00095ADA" w:rsidRDefault="00095ADA" w:rsidP="00297CEC">
            <w:pPr>
              <w:pStyle w:val="TableParagraph"/>
              <w:numPr>
                <w:ilvl w:val="0"/>
                <w:numId w:val="15"/>
              </w:numPr>
              <w:tabs>
                <w:tab w:val="left" w:pos="734"/>
                <w:tab w:val="left" w:pos="735"/>
                <w:tab w:val="left" w:pos="2467"/>
                <w:tab w:val="left" w:pos="4090"/>
              </w:tabs>
              <w:spacing w:line="242" w:lineRule="auto"/>
              <w:ind w:right="96" w:firstLine="0"/>
              <w:jc w:val="both"/>
              <w:rPr>
                <w:sz w:val="20"/>
                <w:szCs w:val="20"/>
              </w:rPr>
            </w:pPr>
            <w:r w:rsidRPr="00095ADA">
              <w:rPr>
                <w:sz w:val="20"/>
                <w:szCs w:val="20"/>
              </w:rPr>
              <w:t xml:space="preserve">Соблюдение требований </w:t>
            </w:r>
            <w:r w:rsidRPr="00095ADA">
              <w:rPr>
                <w:spacing w:val="-1"/>
                <w:sz w:val="20"/>
                <w:szCs w:val="20"/>
              </w:rPr>
              <w:t>пожарной</w:t>
            </w:r>
            <w:r w:rsidRPr="00095ADA">
              <w:rPr>
                <w:spacing w:val="-57"/>
                <w:sz w:val="20"/>
                <w:szCs w:val="20"/>
              </w:rPr>
              <w:t xml:space="preserve"> </w:t>
            </w:r>
            <w:r w:rsidRPr="00095ADA">
              <w:rPr>
                <w:sz w:val="20"/>
                <w:szCs w:val="20"/>
              </w:rPr>
              <w:t>безопасности.</w:t>
            </w:r>
          </w:p>
          <w:p w:rsidR="00095ADA" w:rsidRPr="00095ADA" w:rsidRDefault="00095ADA" w:rsidP="00297CEC">
            <w:pPr>
              <w:pStyle w:val="TableParagraph"/>
              <w:numPr>
                <w:ilvl w:val="0"/>
                <w:numId w:val="15"/>
              </w:numPr>
              <w:tabs>
                <w:tab w:val="left" w:pos="413"/>
              </w:tabs>
              <w:spacing w:line="242" w:lineRule="auto"/>
              <w:ind w:right="95" w:firstLine="0"/>
              <w:jc w:val="both"/>
              <w:rPr>
                <w:sz w:val="20"/>
                <w:szCs w:val="20"/>
              </w:rPr>
            </w:pPr>
            <w:r w:rsidRPr="00095ADA">
              <w:rPr>
                <w:sz w:val="20"/>
                <w:szCs w:val="20"/>
              </w:rPr>
              <w:t>Соблюдение</w:t>
            </w:r>
            <w:r w:rsidRPr="00095ADA">
              <w:rPr>
                <w:spacing w:val="1"/>
                <w:sz w:val="20"/>
                <w:szCs w:val="20"/>
              </w:rPr>
              <w:t xml:space="preserve"> </w:t>
            </w:r>
            <w:r w:rsidRPr="00095ADA">
              <w:rPr>
                <w:sz w:val="20"/>
                <w:szCs w:val="20"/>
              </w:rPr>
              <w:t>правил</w:t>
            </w:r>
            <w:r w:rsidRPr="00095ADA">
              <w:rPr>
                <w:spacing w:val="1"/>
                <w:sz w:val="20"/>
                <w:szCs w:val="20"/>
              </w:rPr>
              <w:t xml:space="preserve"> </w:t>
            </w:r>
            <w:r w:rsidRPr="00095ADA">
              <w:rPr>
                <w:sz w:val="20"/>
                <w:szCs w:val="20"/>
              </w:rPr>
              <w:t>внутреннего</w:t>
            </w:r>
            <w:r w:rsidRPr="00095ADA">
              <w:rPr>
                <w:spacing w:val="1"/>
                <w:sz w:val="20"/>
                <w:szCs w:val="20"/>
              </w:rPr>
              <w:t xml:space="preserve"> </w:t>
            </w:r>
            <w:r w:rsidRPr="00095ADA">
              <w:rPr>
                <w:sz w:val="20"/>
                <w:szCs w:val="20"/>
              </w:rPr>
              <w:t>трудового распорядка работниками</w:t>
            </w:r>
            <w:r w:rsidRPr="00095ADA">
              <w:rPr>
                <w:spacing w:val="4"/>
                <w:sz w:val="20"/>
                <w:szCs w:val="20"/>
              </w:rPr>
              <w:t xml:space="preserve"> </w:t>
            </w:r>
            <w:r w:rsidRPr="00095ADA">
              <w:rPr>
                <w:sz w:val="20"/>
                <w:szCs w:val="20"/>
              </w:rPr>
              <w:t>ДОУ.</w:t>
            </w:r>
          </w:p>
          <w:p w:rsidR="00095ADA" w:rsidRPr="00095ADA" w:rsidRDefault="00095ADA" w:rsidP="00297CEC">
            <w:pPr>
              <w:pStyle w:val="TableParagraph"/>
              <w:spacing w:line="275" w:lineRule="exact"/>
              <w:ind w:left="105"/>
              <w:jc w:val="left"/>
              <w:rPr>
                <w:i/>
                <w:sz w:val="20"/>
                <w:szCs w:val="20"/>
                <w:u w:val="single"/>
              </w:rPr>
            </w:pPr>
            <w:r w:rsidRPr="00095ADA">
              <w:rPr>
                <w:i/>
                <w:sz w:val="20"/>
                <w:szCs w:val="20"/>
                <w:u w:val="single"/>
              </w:rPr>
              <w:t>Заседание №</w:t>
            </w:r>
            <w:r w:rsidRPr="00095ADA">
              <w:rPr>
                <w:i/>
                <w:spacing w:val="-1"/>
                <w:sz w:val="20"/>
                <w:szCs w:val="20"/>
                <w:u w:val="single"/>
              </w:rPr>
              <w:t xml:space="preserve"> </w:t>
            </w:r>
            <w:r w:rsidRPr="00095ADA">
              <w:rPr>
                <w:i/>
                <w:sz w:val="20"/>
                <w:szCs w:val="20"/>
                <w:u w:val="single"/>
              </w:rPr>
              <w:t>4</w:t>
            </w:r>
          </w:p>
          <w:p w:rsidR="00095ADA" w:rsidRPr="00095ADA" w:rsidRDefault="00095ADA" w:rsidP="00297CEC">
            <w:pPr>
              <w:pStyle w:val="TableParagraph"/>
              <w:numPr>
                <w:ilvl w:val="0"/>
                <w:numId w:val="14"/>
              </w:numPr>
              <w:tabs>
                <w:tab w:val="left" w:pos="1464"/>
                <w:tab w:val="left" w:pos="1465"/>
                <w:tab w:val="left" w:pos="3927"/>
              </w:tabs>
              <w:spacing w:line="237" w:lineRule="auto"/>
              <w:ind w:right="96" w:firstLine="0"/>
              <w:jc w:val="left"/>
              <w:rPr>
                <w:sz w:val="20"/>
                <w:szCs w:val="20"/>
              </w:rPr>
            </w:pPr>
            <w:r w:rsidRPr="00095ADA">
              <w:rPr>
                <w:sz w:val="20"/>
                <w:szCs w:val="20"/>
              </w:rPr>
              <w:t xml:space="preserve">Соблюдение </w:t>
            </w:r>
            <w:r w:rsidRPr="00095ADA">
              <w:rPr>
                <w:spacing w:val="-1"/>
                <w:sz w:val="20"/>
                <w:szCs w:val="20"/>
              </w:rPr>
              <w:t>требований</w:t>
            </w:r>
            <w:r w:rsidRPr="00095ADA">
              <w:rPr>
                <w:spacing w:val="-57"/>
                <w:sz w:val="20"/>
                <w:szCs w:val="20"/>
              </w:rPr>
              <w:t xml:space="preserve"> </w:t>
            </w:r>
            <w:r w:rsidRPr="00095ADA">
              <w:rPr>
                <w:sz w:val="20"/>
                <w:szCs w:val="20"/>
              </w:rPr>
              <w:t>антитеррористической безопасности.</w:t>
            </w:r>
          </w:p>
          <w:p w:rsidR="00095ADA" w:rsidRPr="00095ADA" w:rsidRDefault="00095ADA" w:rsidP="00297CEC">
            <w:pPr>
              <w:pStyle w:val="TableParagraph"/>
              <w:numPr>
                <w:ilvl w:val="0"/>
                <w:numId w:val="14"/>
              </w:numPr>
              <w:tabs>
                <w:tab w:val="left" w:pos="413"/>
              </w:tabs>
              <w:spacing w:line="237" w:lineRule="auto"/>
              <w:ind w:right="98" w:firstLine="0"/>
              <w:jc w:val="left"/>
              <w:rPr>
                <w:sz w:val="20"/>
                <w:szCs w:val="20"/>
              </w:rPr>
            </w:pPr>
            <w:r w:rsidRPr="00095ADA">
              <w:rPr>
                <w:sz w:val="20"/>
                <w:szCs w:val="20"/>
              </w:rPr>
              <w:t>Об</w:t>
            </w:r>
            <w:r w:rsidRPr="00095ADA">
              <w:rPr>
                <w:spacing w:val="1"/>
                <w:sz w:val="20"/>
                <w:szCs w:val="20"/>
              </w:rPr>
              <w:t xml:space="preserve"> </w:t>
            </w:r>
            <w:r w:rsidRPr="00095ADA">
              <w:rPr>
                <w:sz w:val="20"/>
                <w:szCs w:val="20"/>
              </w:rPr>
              <w:t>обеспечении</w:t>
            </w:r>
            <w:r w:rsidRPr="00095ADA">
              <w:rPr>
                <w:spacing w:val="1"/>
                <w:sz w:val="20"/>
                <w:szCs w:val="20"/>
              </w:rPr>
              <w:t xml:space="preserve"> </w:t>
            </w:r>
            <w:r w:rsidRPr="00095ADA">
              <w:rPr>
                <w:sz w:val="20"/>
                <w:szCs w:val="20"/>
              </w:rPr>
              <w:t>безопасных</w:t>
            </w:r>
            <w:r w:rsidRPr="00095ADA">
              <w:rPr>
                <w:spacing w:val="1"/>
                <w:sz w:val="20"/>
                <w:szCs w:val="20"/>
              </w:rPr>
              <w:t xml:space="preserve"> </w:t>
            </w:r>
            <w:r w:rsidRPr="00095ADA">
              <w:rPr>
                <w:sz w:val="20"/>
                <w:szCs w:val="20"/>
              </w:rPr>
              <w:t>условий</w:t>
            </w:r>
            <w:r w:rsidRPr="00095ADA">
              <w:rPr>
                <w:spacing w:val="1"/>
                <w:sz w:val="20"/>
                <w:szCs w:val="20"/>
              </w:rPr>
              <w:t xml:space="preserve"> </w:t>
            </w:r>
            <w:r w:rsidRPr="00095ADA">
              <w:rPr>
                <w:sz w:val="20"/>
                <w:szCs w:val="20"/>
              </w:rPr>
              <w:t>труда</w:t>
            </w:r>
            <w:r w:rsidRPr="00095ADA">
              <w:rPr>
                <w:spacing w:val="-57"/>
                <w:sz w:val="20"/>
                <w:szCs w:val="20"/>
              </w:rPr>
              <w:t xml:space="preserve"> </w:t>
            </w:r>
            <w:r w:rsidRPr="00095ADA">
              <w:rPr>
                <w:sz w:val="20"/>
                <w:szCs w:val="20"/>
              </w:rPr>
              <w:t>работников ДОУ.</w:t>
            </w:r>
          </w:p>
          <w:p w:rsidR="00095ADA" w:rsidRPr="00095ADA" w:rsidRDefault="00095ADA" w:rsidP="00297CEC">
            <w:pPr>
              <w:pStyle w:val="TableParagraph"/>
              <w:numPr>
                <w:ilvl w:val="0"/>
                <w:numId w:val="14"/>
              </w:numPr>
              <w:tabs>
                <w:tab w:val="left" w:pos="370"/>
              </w:tabs>
              <w:spacing w:line="242" w:lineRule="auto"/>
              <w:ind w:right="95" w:firstLine="0"/>
              <w:jc w:val="left"/>
              <w:rPr>
                <w:sz w:val="20"/>
                <w:szCs w:val="20"/>
              </w:rPr>
            </w:pPr>
            <w:r w:rsidRPr="00095ADA">
              <w:rPr>
                <w:sz w:val="20"/>
                <w:szCs w:val="20"/>
              </w:rPr>
              <w:t>О</w:t>
            </w:r>
            <w:r w:rsidRPr="00095ADA">
              <w:rPr>
                <w:spacing w:val="14"/>
                <w:sz w:val="20"/>
                <w:szCs w:val="20"/>
              </w:rPr>
              <w:t xml:space="preserve"> </w:t>
            </w:r>
            <w:r w:rsidRPr="00095ADA">
              <w:rPr>
                <w:sz w:val="20"/>
                <w:szCs w:val="20"/>
              </w:rPr>
              <w:t>профилактике</w:t>
            </w:r>
            <w:r w:rsidRPr="00095ADA">
              <w:rPr>
                <w:spacing w:val="16"/>
                <w:sz w:val="20"/>
                <w:szCs w:val="20"/>
              </w:rPr>
              <w:t xml:space="preserve"> </w:t>
            </w:r>
            <w:r w:rsidRPr="00095ADA">
              <w:rPr>
                <w:sz w:val="20"/>
                <w:szCs w:val="20"/>
              </w:rPr>
              <w:t>гриппа,</w:t>
            </w:r>
            <w:r w:rsidRPr="00095ADA">
              <w:rPr>
                <w:spacing w:val="14"/>
                <w:sz w:val="20"/>
                <w:szCs w:val="20"/>
              </w:rPr>
              <w:t xml:space="preserve"> </w:t>
            </w:r>
            <w:r w:rsidRPr="00095ADA">
              <w:rPr>
                <w:sz w:val="20"/>
                <w:szCs w:val="20"/>
              </w:rPr>
              <w:t>ОРВИ.</w:t>
            </w:r>
            <w:r w:rsidRPr="00095ADA">
              <w:rPr>
                <w:spacing w:val="16"/>
                <w:sz w:val="20"/>
                <w:szCs w:val="20"/>
              </w:rPr>
              <w:t xml:space="preserve"> </w:t>
            </w:r>
            <w:r w:rsidRPr="00095ADA">
              <w:rPr>
                <w:sz w:val="20"/>
                <w:szCs w:val="20"/>
              </w:rPr>
              <w:t xml:space="preserve">Организация вакцинации взрослого и детского населения. </w:t>
            </w:r>
          </w:p>
          <w:p w:rsidR="00095ADA" w:rsidRPr="00095ADA" w:rsidRDefault="00095ADA" w:rsidP="00297CEC">
            <w:pPr>
              <w:pStyle w:val="TableParagraph"/>
              <w:tabs>
                <w:tab w:val="left" w:pos="370"/>
              </w:tabs>
              <w:spacing w:line="242" w:lineRule="auto"/>
              <w:ind w:left="105" w:right="9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1"/>
                <w:sz w:val="20"/>
                <w:szCs w:val="20"/>
                <w:u w:val="single"/>
              </w:rPr>
              <w:t xml:space="preserve"> </w:t>
            </w:r>
            <w:r w:rsidRPr="00095ADA">
              <w:rPr>
                <w:i/>
                <w:sz w:val="20"/>
                <w:szCs w:val="20"/>
                <w:u w:val="single"/>
              </w:rPr>
              <w:t>5</w:t>
            </w:r>
          </w:p>
          <w:p w:rsidR="00095ADA" w:rsidRPr="00095ADA" w:rsidRDefault="00095ADA" w:rsidP="00297CEC">
            <w:pPr>
              <w:pStyle w:val="TableParagraph"/>
              <w:spacing w:line="265" w:lineRule="exact"/>
              <w:ind w:left="105"/>
              <w:jc w:val="left"/>
              <w:rPr>
                <w:sz w:val="20"/>
                <w:szCs w:val="20"/>
              </w:rPr>
            </w:pPr>
            <w:r w:rsidRPr="00095ADA">
              <w:rPr>
                <w:sz w:val="20"/>
                <w:szCs w:val="20"/>
              </w:rPr>
              <w:t>1.</w:t>
            </w:r>
            <w:r w:rsidRPr="00095ADA">
              <w:rPr>
                <w:spacing w:val="86"/>
                <w:sz w:val="20"/>
                <w:szCs w:val="20"/>
              </w:rPr>
              <w:t xml:space="preserve"> </w:t>
            </w:r>
            <w:r w:rsidRPr="00095ADA">
              <w:rPr>
                <w:sz w:val="20"/>
                <w:szCs w:val="20"/>
              </w:rPr>
              <w:t>Ежегодный</w:t>
            </w:r>
            <w:r w:rsidRPr="00095ADA">
              <w:rPr>
                <w:spacing w:val="87"/>
                <w:sz w:val="20"/>
                <w:szCs w:val="20"/>
              </w:rPr>
              <w:t xml:space="preserve"> </w:t>
            </w:r>
            <w:r w:rsidRPr="00095ADA">
              <w:rPr>
                <w:sz w:val="20"/>
                <w:szCs w:val="20"/>
              </w:rPr>
              <w:t>Открытый</w:t>
            </w:r>
            <w:r w:rsidRPr="00095ADA">
              <w:rPr>
                <w:spacing w:val="81"/>
                <w:sz w:val="20"/>
                <w:szCs w:val="20"/>
              </w:rPr>
              <w:t xml:space="preserve"> </w:t>
            </w:r>
            <w:r w:rsidRPr="00095ADA">
              <w:rPr>
                <w:sz w:val="20"/>
                <w:szCs w:val="20"/>
              </w:rPr>
              <w:t>отчет</w:t>
            </w:r>
            <w:r w:rsidRPr="00095ADA">
              <w:rPr>
                <w:spacing w:val="85"/>
                <w:sz w:val="20"/>
                <w:szCs w:val="20"/>
              </w:rPr>
              <w:t xml:space="preserve"> </w:t>
            </w:r>
            <w:r w:rsidRPr="00095ADA">
              <w:rPr>
                <w:sz w:val="20"/>
                <w:szCs w:val="20"/>
              </w:rPr>
              <w:t>ПК</w:t>
            </w:r>
            <w:r w:rsidRPr="00095ADA">
              <w:rPr>
                <w:spacing w:val="78"/>
                <w:sz w:val="20"/>
                <w:szCs w:val="20"/>
              </w:rPr>
              <w:t xml:space="preserve"> </w:t>
            </w:r>
            <w:r w:rsidRPr="00095ADA">
              <w:rPr>
                <w:sz w:val="20"/>
                <w:szCs w:val="20"/>
              </w:rPr>
              <w:t>о</w:t>
            </w:r>
            <w:r w:rsidRPr="00095ADA">
              <w:rPr>
                <w:spacing w:val="89"/>
                <w:sz w:val="20"/>
                <w:szCs w:val="20"/>
              </w:rPr>
              <w:t xml:space="preserve"> </w:t>
            </w:r>
            <w:r w:rsidRPr="00095ADA">
              <w:rPr>
                <w:sz w:val="20"/>
                <w:szCs w:val="20"/>
              </w:rPr>
              <w:t>работе первичной</w:t>
            </w:r>
            <w:r w:rsidRPr="00095ADA">
              <w:rPr>
                <w:spacing w:val="54"/>
                <w:sz w:val="20"/>
                <w:szCs w:val="20"/>
              </w:rPr>
              <w:t xml:space="preserve"> </w:t>
            </w:r>
            <w:r w:rsidRPr="00095ADA">
              <w:rPr>
                <w:sz w:val="20"/>
                <w:szCs w:val="20"/>
              </w:rPr>
              <w:t>профсоюзной</w:t>
            </w:r>
            <w:r w:rsidRPr="00095ADA">
              <w:rPr>
                <w:spacing w:val="50"/>
                <w:sz w:val="20"/>
                <w:szCs w:val="20"/>
              </w:rPr>
              <w:t xml:space="preserve"> </w:t>
            </w:r>
            <w:r w:rsidRPr="00095ADA">
              <w:rPr>
                <w:sz w:val="20"/>
                <w:szCs w:val="20"/>
              </w:rPr>
              <w:t>организации</w:t>
            </w:r>
            <w:r w:rsidRPr="00095ADA">
              <w:rPr>
                <w:spacing w:val="56"/>
                <w:sz w:val="20"/>
                <w:szCs w:val="20"/>
              </w:rPr>
              <w:t xml:space="preserve"> </w:t>
            </w:r>
            <w:r w:rsidRPr="00095ADA">
              <w:rPr>
                <w:sz w:val="20"/>
                <w:szCs w:val="20"/>
              </w:rPr>
              <w:t>ДОУ за</w:t>
            </w:r>
            <w:r w:rsidRPr="00095ADA">
              <w:rPr>
                <w:spacing w:val="1"/>
                <w:sz w:val="20"/>
                <w:szCs w:val="20"/>
              </w:rPr>
              <w:t xml:space="preserve"> </w:t>
            </w:r>
            <w:r w:rsidRPr="00095ADA">
              <w:rPr>
                <w:sz w:val="20"/>
                <w:szCs w:val="20"/>
              </w:rPr>
              <w:t>2023</w:t>
            </w:r>
            <w:r w:rsidRPr="00095ADA">
              <w:rPr>
                <w:spacing w:val="1"/>
                <w:sz w:val="20"/>
                <w:szCs w:val="20"/>
              </w:rPr>
              <w:t xml:space="preserve"> </w:t>
            </w:r>
            <w:r w:rsidRPr="00095ADA">
              <w:rPr>
                <w:sz w:val="20"/>
                <w:szCs w:val="20"/>
              </w:rPr>
              <w:t>год.</w:t>
            </w:r>
          </w:p>
          <w:p w:rsidR="00095ADA" w:rsidRPr="00095ADA" w:rsidRDefault="00095ADA" w:rsidP="00297CEC">
            <w:pPr>
              <w:pStyle w:val="TableParagraph"/>
              <w:numPr>
                <w:ilvl w:val="0"/>
                <w:numId w:val="18"/>
              </w:numPr>
              <w:tabs>
                <w:tab w:val="left" w:pos="668"/>
              </w:tabs>
              <w:ind w:right="91" w:firstLine="0"/>
              <w:jc w:val="both"/>
              <w:rPr>
                <w:sz w:val="20"/>
                <w:szCs w:val="20"/>
              </w:rPr>
            </w:pPr>
            <w:r w:rsidRPr="00095ADA">
              <w:rPr>
                <w:sz w:val="20"/>
                <w:szCs w:val="20"/>
              </w:rPr>
              <w:lastRenderedPageBreak/>
              <w:t>О</w:t>
            </w:r>
            <w:r w:rsidRPr="00095ADA">
              <w:rPr>
                <w:spacing w:val="1"/>
                <w:sz w:val="20"/>
                <w:szCs w:val="20"/>
              </w:rPr>
              <w:t xml:space="preserve"> </w:t>
            </w:r>
            <w:r w:rsidRPr="00095ADA">
              <w:rPr>
                <w:sz w:val="20"/>
                <w:szCs w:val="20"/>
              </w:rPr>
              <w:t>выполнении</w:t>
            </w:r>
            <w:r w:rsidRPr="00095ADA">
              <w:rPr>
                <w:spacing w:val="1"/>
                <w:sz w:val="20"/>
                <w:szCs w:val="20"/>
              </w:rPr>
              <w:t xml:space="preserve"> </w:t>
            </w:r>
            <w:r w:rsidRPr="00095ADA">
              <w:rPr>
                <w:sz w:val="20"/>
                <w:szCs w:val="20"/>
              </w:rPr>
              <w:t>соглашения</w:t>
            </w:r>
            <w:r w:rsidRPr="00095ADA">
              <w:rPr>
                <w:spacing w:val="1"/>
                <w:sz w:val="20"/>
                <w:szCs w:val="20"/>
              </w:rPr>
              <w:t xml:space="preserve"> </w:t>
            </w:r>
            <w:r w:rsidRPr="00095ADA">
              <w:rPr>
                <w:sz w:val="20"/>
                <w:szCs w:val="20"/>
              </w:rPr>
              <w:t>между</w:t>
            </w:r>
            <w:r w:rsidRPr="00095ADA">
              <w:rPr>
                <w:spacing w:val="-57"/>
                <w:sz w:val="20"/>
                <w:szCs w:val="20"/>
              </w:rPr>
              <w:t xml:space="preserve"> </w:t>
            </w:r>
            <w:r w:rsidRPr="00095ADA">
              <w:rPr>
                <w:sz w:val="20"/>
                <w:szCs w:val="20"/>
              </w:rPr>
              <w:t>администрацией</w:t>
            </w:r>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и</w:t>
            </w:r>
            <w:r w:rsidRPr="00095ADA">
              <w:rPr>
                <w:spacing w:val="1"/>
                <w:sz w:val="20"/>
                <w:szCs w:val="20"/>
              </w:rPr>
              <w:t xml:space="preserve"> </w:t>
            </w:r>
            <w:r w:rsidRPr="00095ADA">
              <w:rPr>
                <w:sz w:val="20"/>
                <w:szCs w:val="20"/>
              </w:rPr>
              <w:t>профсоюзным</w:t>
            </w:r>
            <w:r w:rsidRPr="00095ADA">
              <w:rPr>
                <w:spacing w:val="1"/>
                <w:sz w:val="20"/>
                <w:szCs w:val="20"/>
              </w:rPr>
              <w:t xml:space="preserve"> </w:t>
            </w:r>
            <w:r w:rsidRPr="00095ADA">
              <w:rPr>
                <w:sz w:val="20"/>
                <w:szCs w:val="20"/>
              </w:rPr>
              <w:t>комитетом за</w:t>
            </w:r>
            <w:r w:rsidRPr="00095ADA">
              <w:rPr>
                <w:spacing w:val="1"/>
                <w:sz w:val="20"/>
                <w:szCs w:val="20"/>
              </w:rPr>
              <w:t xml:space="preserve"> </w:t>
            </w:r>
            <w:r w:rsidRPr="00095ADA">
              <w:rPr>
                <w:sz w:val="20"/>
                <w:szCs w:val="20"/>
              </w:rPr>
              <w:t>2023г.</w:t>
            </w:r>
          </w:p>
          <w:p w:rsidR="00095ADA" w:rsidRPr="00095ADA" w:rsidRDefault="00095ADA" w:rsidP="00297CEC">
            <w:pPr>
              <w:pStyle w:val="a6"/>
              <w:spacing w:before="0" w:beforeAutospacing="0" w:after="0" w:afterAutospacing="0"/>
              <w:jc w:val="both"/>
              <w:textAlignment w:val="baseline"/>
              <w:rPr>
                <w:bCs/>
                <w:sz w:val="20"/>
                <w:szCs w:val="20"/>
                <w:bdr w:val="none" w:sz="0" w:space="0" w:color="auto" w:frame="1"/>
              </w:rPr>
            </w:pPr>
            <w:r w:rsidRPr="00095ADA">
              <w:rPr>
                <w:sz w:val="20"/>
                <w:szCs w:val="20"/>
              </w:rPr>
              <w:t>Рассмотрение проекта положения «Об оплате</w:t>
            </w:r>
            <w:r w:rsidRPr="00095ADA">
              <w:rPr>
                <w:spacing w:val="-57"/>
                <w:sz w:val="20"/>
                <w:szCs w:val="20"/>
              </w:rPr>
              <w:t xml:space="preserve"> </w:t>
            </w:r>
            <w:r w:rsidRPr="00095ADA">
              <w:rPr>
                <w:sz w:val="20"/>
                <w:szCs w:val="20"/>
              </w:rPr>
              <w:t>труда работников ДОУ»</w:t>
            </w:r>
            <w:r w:rsidRPr="00095ADA">
              <w:rPr>
                <w:spacing w:val="-4"/>
                <w:sz w:val="20"/>
                <w:szCs w:val="20"/>
              </w:rPr>
              <w:t xml:space="preserve"> </w:t>
            </w:r>
            <w:r w:rsidRPr="00095ADA">
              <w:rPr>
                <w:sz w:val="20"/>
                <w:szCs w:val="20"/>
              </w:rPr>
              <w:t>в</w:t>
            </w:r>
            <w:r w:rsidRPr="00095ADA">
              <w:rPr>
                <w:spacing w:val="3"/>
                <w:sz w:val="20"/>
                <w:szCs w:val="20"/>
              </w:rPr>
              <w:t xml:space="preserve"> </w:t>
            </w:r>
            <w:r w:rsidRPr="00095ADA">
              <w:rPr>
                <w:sz w:val="20"/>
                <w:szCs w:val="20"/>
              </w:rPr>
              <w:t>новой</w:t>
            </w:r>
            <w:r w:rsidRPr="00095ADA">
              <w:rPr>
                <w:spacing w:val="-2"/>
                <w:sz w:val="20"/>
                <w:szCs w:val="20"/>
              </w:rPr>
              <w:t xml:space="preserve"> </w:t>
            </w:r>
            <w:r w:rsidRPr="00095ADA">
              <w:rPr>
                <w:sz w:val="20"/>
                <w:szCs w:val="20"/>
              </w:rPr>
              <w:t>редакции.</w:t>
            </w:r>
          </w:p>
        </w:tc>
        <w:tc>
          <w:tcPr>
            <w:tcW w:w="1701" w:type="dxa"/>
          </w:tcPr>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lastRenderedPageBreak/>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lastRenderedPageBreak/>
              <w:t>Решения выполнены</w:t>
            </w:r>
          </w:p>
        </w:tc>
      </w:tr>
      <w:tr w:rsidR="00095ADA" w:rsidRPr="00095ADA" w:rsidTr="00297CEC">
        <w:tc>
          <w:tcPr>
            <w:tcW w:w="2014" w:type="dxa"/>
          </w:tcPr>
          <w:p w:rsidR="00095ADA" w:rsidRPr="00095ADA" w:rsidRDefault="00095ADA" w:rsidP="00297CEC">
            <w:pPr>
              <w:spacing w:after="0" w:line="240" w:lineRule="auto"/>
              <w:jc w:val="both"/>
              <w:rPr>
                <w:rFonts w:ascii="Times New Roman" w:hAnsi="Times New Roman" w:cs="Times New Roman"/>
                <w:b/>
                <w:sz w:val="20"/>
                <w:szCs w:val="20"/>
              </w:rPr>
            </w:pPr>
            <w:r w:rsidRPr="00095ADA">
              <w:rPr>
                <w:rFonts w:ascii="Times New Roman" w:hAnsi="Times New Roman" w:cs="Times New Roman"/>
                <w:b/>
                <w:sz w:val="20"/>
                <w:szCs w:val="20"/>
              </w:rPr>
              <w:lastRenderedPageBreak/>
              <w:t>Управляющий совет</w:t>
            </w:r>
          </w:p>
        </w:tc>
        <w:tc>
          <w:tcPr>
            <w:tcW w:w="5783" w:type="dxa"/>
            <w:tcBorders>
              <w:right w:val="single" w:sz="4" w:space="0" w:color="auto"/>
            </w:tcBorders>
          </w:tcPr>
          <w:p w:rsidR="00095ADA" w:rsidRPr="00095ADA" w:rsidRDefault="00095ADA" w:rsidP="00297CEC">
            <w:pPr>
              <w:pStyle w:val="TableParagraph"/>
              <w:spacing w:line="264"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№1</w:t>
            </w:r>
          </w:p>
          <w:p w:rsidR="00095ADA" w:rsidRPr="00095ADA" w:rsidRDefault="00095ADA" w:rsidP="00297CEC">
            <w:pPr>
              <w:pStyle w:val="TableParagraph"/>
              <w:tabs>
                <w:tab w:val="left" w:pos="811"/>
                <w:tab w:val="left" w:pos="2170"/>
                <w:tab w:val="left" w:pos="4108"/>
              </w:tabs>
              <w:spacing w:line="266" w:lineRule="exact"/>
              <w:ind w:left="105"/>
              <w:jc w:val="left"/>
              <w:rPr>
                <w:sz w:val="20"/>
                <w:szCs w:val="20"/>
              </w:rPr>
            </w:pPr>
            <w:r w:rsidRPr="00095ADA">
              <w:rPr>
                <w:sz w:val="20"/>
                <w:szCs w:val="20"/>
              </w:rPr>
              <w:t>1.</w:t>
            </w:r>
            <w:r w:rsidRPr="00095ADA">
              <w:rPr>
                <w:sz w:val="20"/>
                <w:szCs w:val="20"/>
              </w:rPr>
              <w:tab/>
              <w:t>Выборы председателя секретаря Управляющего</w:t>
            </w:r>
            <w:r w:rsidRPr="00095ADA">
              <w:rPr>
                <w:spacing w:val="39"/>
                <w:sz w:val="20"/>
                <w:szCs w:val="20"/>
              </w:rPr>
              <w:t xml:space="preserve"> </w:t>
            </w:r>
            <w:r w:rsidRPr="00095ADA">
              <w:rPr>
                <w:sz w:val="20"/>
                <w:szCs w:val="20"/>
              </w:rPr>
              <w:t>совета</w:t>
            </w:r>
            <w:r w:rsidRPr="00095ADA">
              <w:rPr>
                <w:spacing w:val="89"/>
                <w:sz w:val="20"/>
                <w:szCs w:val="20"/>
              </w:rPr>
              <w:t>.</w:t>
            </w:r>
          </w:p>
          <w:p w:rsidR="00095ADA" w:rsidRPr="00095ADA" w:rsidRDefault="00095ADA" w:rsidP="00297CEC">
            <w:pPr>
              <w:pStyle w:val="TableParagraph"/>
              <w:spacing w:line="266" w:lineRule="exact"/>
              <w:ind w:left="105"/>
              <w:jc w:val="left"/>
              <w:rPr>
                <w:sz w:val="20"/>
                <w:szCs w:val="20"/>
              </w:rPr>
            </w:pPr>
            <w:r w:rsidRPr="00095ADA">
              <w:rPr>
                <w:sz w:val="20"/>
                <w:szCs w:val="20"/>
              </w:rPr>
              <w:t>2.</w:t>
            </w:r>
            <w:r w:rsidRPr="00095ADA">
              <w:rPr>
                <w:spacing w:val="44"/>
                <w:sz w:val="20"/>
                <w:szCs w:val="20"/>
              </w:rPr>
              <w:t xml:space="preserve"> </w:t>
            </w:r>
            <w:r w:rsidRPr="00095ADA">
              <w:rPr>
                <w:sz w:val="20"/>
                <w:szCs w:val="20"/>
              </w:rPr>
              <w:t>Обсуждение</w:t>
            </w:r>
            <w:r w:rsidRPr="00095ADA">
              <w:rPr>
                <w:spacing w:val="100"/>
                <w:sz w:val="20"/>
                <w:szCs w:val="20"/>
              </w:rPr>
              <w:t xml:space="preserve"> </w:t>
            </w:r>
            <w:r w:rsidRPr="00095ADA">
              <w:rPr>
                <w:sz w:val="20"/>
                <w:szCs w:val="20"/>
              </w:rPr>
              <w:t>плана</w:t>
            </w:r>
            <w:r w:rsidRPr="00095ADA">
              <w:rPr>
                <w:spacing w:val="101"/>
                <w:sz w:val="20"/>
                <w:szCs w:val="20"/>
              </w:rPr>
              <w:t xml:space="preserve"> </w:t>
            </w:r>
            <w:r w:rsidRPr="00095ADA">
              <w:rPr>
                <w:sz w:val="20"/>
                <w:szCs w:val="20"/>
              </w:rPr>
              <w:t>работы</w:t>
            </w:r>
            <w:r w:rsidRPr="00095ADA">
              <w:rPr>
                <w:spacing w:val="100"/>
                <w:sz w:val="20"/>
                <w:szCs w:val="20"/>
              </w:rPr>
              <w:t xml:space="preserve"> </w:t>
            </w:r>
            <w:r w:rsidRPr="00095ADA">
              <w:rPr>
                <w:sz w:val="20"/>
                <w:szCs w:val="20"/>
              </w:rPr>
              <w:t>Управляющего совета ДОУ</w:t>
            </w:r>
            <w:r w:rsidRPr="00095ADA">
              <w:rPr>
                <w:spacing w:val="-5"/>
                <w:sz w:val="20"/>
                <w:szCs w:val="20"/>
              </w:rPr>
              <w:t xml:space="preserve"> </w:t>
            </w:r>
            <w:r w:rsidRPr="00095ADA">
              <w:rPr>
                <w:sz w:val="20"/>
                <w:szCs w:val="20"/>
              </w:rPr>
              <w:t>на</w:t>
            </w:r>
            <w:r w:rsidRPr="00095ADA">
              <w:rPr>
                <w:spacing w:val="1"/>
                <w:sz w:val="20"/>
                <w:szCs w:val="20"/>
              </w:rPr>
              <w:t xml:space="preserve"> </w:t>
            </w:r>
            <w:r w:rsidRPr="00095ADA">
              <w:rPr>
                <w:sz w:val="20"/>
                <w:szCs w:val="20"/>
              </w:rPr>
              <w:t>2023</w:t>
            </w:r>
            <w:r w:rsidRPr="00095ADA">
              <w:rPr>
                <w:spacing w:val="-3"/>
                <w:sz w:val="20"/>
                <w:szCs w:val="20"/>
              </w:rPr>
              <w:t xml:space="preserve"> </w:t>
            </w:r>
            <w:r w:rsidRPr="00095ADA">
              <w:rPr>
                <w:sz w:val="20"/>
                <w:szCs w:val="20"/>
              </w:rPr>
              <w:t>год.</w:t>
            </w:r>
          </w:p>
          <w:p w:rsidR="00095ADA" w:rsidRPr="00095ADA" w:rsidRDefault="00095ADA" w:rsidP="00297CEC">
            <w:pPr>
              <w:pStyle w:val="TableParagraph"/>
              <w:tabs>
                <w:tab w:val="left" w:pos="503"/>
                <w:tab w:val="left" w:pos="886"/>
                <w:tab w:val="left" w:pos="2627"/>
                <w:tab w:val="left" w:pos="4536"/>
              </w:tabs>
              <w:spacing w:line="266" w:lineRule="exact"/>
              <w:ind w:left="105"/>
              <w:jc w:val="left"/>
              <w:rPr>
                <w:sz w:val="20"/>
                <w:szCs w:val="20"/>
              </w:rPr>
            </w:pPr>
            <w:r w:rsidRPr="00095ADA">
              <w:rPr>
                <w:sz w:val="20"/>
                <w:szCs w:val="20"/>
              </w:rPr>
              <w:t>3.</w:t>
            </w:r>
            <w:r w:rsidRPr="00095ADA">
              <w:rPr>
                <w:sz w:val="20"/>
                <w:szCs w:val="20"/>
              </w:rPr>
              <w:tab/>
              <w:t>О распределении стимулирующей части</w:t>
            </w:r>
          </w:p>
          <w:p w:rsidR="00095ADA" w:rsidRPr="00095ADA" w:rsidRDefault="00095ADA" w:rsidP="00297CEC">
            <w:pPr>
              <w:pStyle w:val="TableParagraph"/>
              <w:spacing w:line="266" w:lineRule="exact"/>
              <w:ind w:left="105"/>
              <w:jc w:val="left"/>
              <w:rPr>
                <w:sz w:val="20"/>
                <w:szCs w:val="20"/>
              </w:rPr>
            </w:pPr>
            <w:r w:rsidRPr="00095ADA">
              <w:rPr>
                <w:sz w:val="20"/>
                <w:szCs w:val="20"/>
              </w:rPr>
              <w:t>фонда</w:t>
            </w:r>
            <w:r w:rsidRPr="00095ADA">
              <w:rPr>
                <w:spacing w:val="2"/>
                <w:sz w:val="20"/>
                <w:szCs w:val="20"/>
              </w:rPr>
              <w:t xml:space="preserve"> </w:t>
            </w:r>
            <w:r w:rsidRPr="00095ADA">
              <w:rPr>
                <w:sz w:val="20"/>
                <w:szCs w:val="20"/>
              </w:rPr>
              <w:t>оплаты</w:t>
            </w:r>
            <w:r w:rsidRPr="00095ADA">
              <w:rPr>
                <w:spacing w:val="9"/>
                <w:sz w:val="20"/>
                <w:szCs w:val="20"/>
              </w:rPr>
              <w:t xml:space="preserve"> </w:t>
            </w:r>
            <w:r w:rsidRPr="00095ADA">
              <w:rPr>
                <w:sz w:val="20"/>
                <w:szCs w:val="20"/>
              </w:rPr>
              <w:t>труда</w:t>
            </w:r>
            <w:r w:rsidRPr="00095ADA">
              <w:rPr>
                <w:spacing w:val="5"/>
                <w:sz w:val="20"/>
                <w:szCs w:val="20"/>
              </w:rPr>
              <w:t xml:space="preserve"> </w:t>
            </w:r>
            <w:r w:rsidRPr="00095ADA">
              <w:rPr>
                <w:sz w:val="20"/>
                <w:szCs w:val="20"/>
              </w:rPr>
              <w:t>работникам</w:t>
            </w:r>
            <w:r w:rsidRPr="00095ADA">
              <w:rPr>
                <w:spacing w:val="9"/>
                <w:sz w:val="20"/>
                <w:szCs w:val="20"/>
              </w:rPr>
              <w:t xml:space="preserve"> </w:t>
            </w:r>
            <w:r w:rsidRPr="00095ADA">
              <w:rPr>
                <w:sz w:val="20"/>
                <w:szCs w:val="20"/>
              </w:rPr>
              <w:t>ДОУ</w:t>
            </w:r>
            <w:r w:rsidRPr="00095ADA">
              <w:rPr>
                <w:spacing w:val="5"/>
                <w:sz w:val="20"/>
                <w:szCs w:val="20"/>
              </w:rPr>
              <w:t xml:space="preserve"> </w:t>
            </w:r>
            <w:r w:rsidRPr="00095ADA">
              <w:rPr>
                <w:sz w:val="20"/>
                <w:szCs w:val="20"/>
              </w:rPr>
              <w:t>за</w:t>
            </w:r>
            <w:r w:rsidRPr="00095ADA">
              <w:rPr>
                <w:spacing w:val="3"/>
                <w:sz w:val="20"/>
                <w:szCs w:val="20"/>
              </w:rPr>
              <w:t xml:space="preserve"> </w:t>
            </w:r>
            <w:r w:rsidRPr="00095ADA">
              <w:rPr>
                <w:sz w:val="20"/>
                <w:szCs w:val="20"/>
              </w:rPr>
              <w:t>период с</w:t>
            </w:r>
            <w:r w:rsidRPr="00095ADA">
              <w:rPr>
                <w:spacing w:val="-1"/>
                <w:sz w:val="20"/>
                <w:szCs w:val="20"/>
              </w:rPr>
              <w:t xml:space="preserve"> </w:t>
            </w:r>
            <w:r w:rsidRPr="00095ADA">
              <w:rPr>
                <w:sz w:val="20"/>
                <w:szCs w:val="20"/>
              </w:rPr>
              <w:t>01.09.2023</w:t>
            </w:r>
            <w:r w:rsidRPr="00095ADA">
              <w:rPr>
                <w:spacing w:val="-4"/>
                <w:sz w:val="20"/>
                <w:szCs w:val="20"/>
              </w:rPr>
              <w:t xml:space="preserve"> </w:t>
            </w:r>
            <w:r w:rsidRPr="00095ADA">
              <w:rPr>
                <w:sz w:val="20"/>
                <w:szCs w:val="20"/>
              </w:rPr>
              <w:t>г.</w:t>
            </w:r>
            <w:r w:rsidRPr="00095ADA">
              <w:rPr>
                <w:spacing w:val="-2"/>
                <w:sz w:val="20"/>
                <w:szCs w:val="20"/>
              </w:rPr>
              <w:t xml:space="preserve"> </w:t>
            </w:r>
            <w:r w:rsidRPr="00095ADA">
              <w:rPr>
                <w:sz w:val="20"/>
                <w:szCs w:val="20"/>
              </w:rPr>
              <w:t>по</w:t>
            </w:r>
            <w:r w:rsidRPr="00095ADA">
              <w:rPr>
                <w:spacing w:val="5"/>
                <w:sz w:val="20"/>
                <w:szCs w:val="20"/>
              </w:rPr>
              <w:t xml:space="preserve"> </w:t>
            </w:r>
            <w:r w:rsidRPr="00095ADA">
              <w:rPr>
                <w:sz w:val="20"/>
                <w:szCs w:val="20"/>
              </w:rPr>
              <w:t>31.12.2023</w:t>
            </w:r>
            <w:r w:rsidRPr="00095ADA">
              <w:rPr>
                <w:spacing w:val="-4"/>
                <w:sz w:val="20"/>
                <w:szCs w:val="20"/>
              </w:rPr>
              <w:t xml:space="preserve"> </w:t>
            </w:r>
            <w:r w:rsidRPr="00095ADA">
              <w:rPr>
                <w:sz w:val="20"/>
                <w:szCs w:val="20"/>
              </w:rPr>
              <w:t>г.</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2</w:t>
            </w:r>
          </w:p>
          <w:p w:rsidR="00095ADA" w:rsidRPr="00095ADA" w:rsidRDefault="00095ADA" w:rsidP="00297CEC">
            <w:pPr>
              <w:pStyle w:val="TableParagraph"/>
              <w:spacing w:line="274" w:lineRule="exact"/>
              <w:ind w:left="105" w:right="92"/>
              <w:jc w:val="left"/>
              <w:rPr>
                <w:sz w:val="20"/>
                <w:szCs w:val="20"/>
              </w:rPr>
            </w:pPr>
            <w:r w:rsidRPr="00095ADA">
              <w:rPr>
                <w:sz w:val="20"/>
                <w:szCs w:val="20"/>
              </w:rPr>
              <w:t>1. Отчет о выполнении муниципального задания</w:t>
            </w:r>
            <w:r w:rsidRPr="00095ADA">
              <w:rPr>
                <w:spacing w:val="-57"/>
                <w:sz w:val="20"/>
                <w:szCs w:val="20"/>
              </w:rPr>
              <w:t xml:space="preserve">        </w:t>
            </w:r>
            <w:r w:rsidRPr="00095ADA">
              <w:rPr>
                <w:sz w:val="20"/>
                <w:szCs w:val="20"/>
              </w:rPr>
              <w:t>за 2023</w:t>
            </w:r>
            <w:r w:rsidRPr="00095ADA">
              <w:rPr>
                <w:spacing w:val="-3"/>
                <w:sz w:val="20"/>
                <w:szCs w:val="20"/>
              </w:rPr>
              <w:t xml:space="preserve"> </w:t>
            </w:r>
            <w:r w:rsidRPr="00095ADA">
              <w:rPr>
                <w:sz w:val="20"/>
                <w:szCs w:val="20"/>
              </w:rPr>
              <w:t>год.</w:t>
            </w:r>
          </w:p>
          <w:p w:rsidR="00095ADA" w:rsidRPr="00095ADA" w:rsidRDefault="00095ADA" w:rsidP="00297CEC">
            <w:pPr>
              <w:pStyle w:val="TableParagraph"/>
              <w:tabs>
                <w:tab w:val="left" w:pos="690"/>
                <w:tab w:val="left" w:pos="1697"/>
                <w:tab w:val="left" w:pos="2225"/>
                <w:tab w:val="left" w:pos="3889"/>
              </w:tabs>
              <w:spacing w:line="237" w:lineRule="auto"/>
              <w:ind w:left="105" w:right="99"/>
              <w:jc w:val="left"/>
              <w:rPr>
                <w:sz w:val="20"/>
                <w:szCs w:val="20"/>
              </w:rPr>
            </w:pPr>
            <w:r w:rsidRPr="00095ADA">
              <w:rPr>
                <w:sz w:val="20"/>
                <w:szCs w:val="20"/>
              </w:rPr>
              <w:t>2.</w:t>
            </w:r>
            <w:r w:rsidRPr="00095ADA">
              <w:rPr>
                <w:sz w:val="20"/>
                <w:szCs w:val="20"/>
              </w:rPr>
              <w:tab/>
              <w:t xml:space="preserve">Отчет о финансовых </w:t>
            </w:r>
            <w:r w:rsidRPr="00095ADA">
              <w:rPr>
                <w:spacing w:val="-1"/>
                <w:sz w:val="20"/>
                <w:szCs w:val="20"/>
              </w:rPr>
              <w:t>результатах</w:t>
            </w:r>
            <w:r w:rsidRPr="00095ADA">
              <w:rPr>
                <w:spacing w:val="-57"/>
                <w:sz w:val="20"/>
                <w:szCs w:val="20"/>
              </w:rPr>
              <w:t xml:space="preserve"> </w:t>
            </w:r>
            <w:r w:rsidRPr="00095ADA">
              <w:rPr>
                <w:sz w:val="20"/>
                <w:szCs w:val="20"/>
              </w:rPr>
              <w:t>деятельности</w:t>
            </w:r>
            <w:r w:rsidRPr="00095ADA">
              <w:rPr>
                <w:spacing w:val="-2"/>
                <w:sz w:val="20"/>
                <w:szCs w:val="20"/>
              </w:rPr>
              <w:t xml:space="preserve"> </w:t>
            </w:r>
            <w:r w:rsidRPr="00095ADA">
              <w:rPr>
                <w:sz w:val="20"/>
                <w:szCs w:val="20"/>
              </w:rPr>
              <w:t>учреждения</w:t>
            </w:r>
            <w:r w:rsidRPr="00095ADA">
              <w:rPr>
                <w:spacing w:val="1"/>
                <w:sz w:val="20"/>
                <w:szCs w:val="20"/>
              </w:rPr>
              <w:t xml:space="preserve"> </w:t>
            </w:r>
            <w:r w:rsidRPr="00095ADA">
              <w:rPr>
                <w:sz w:val="20"/>
                <w:szCs w:val="20"/>
              </w:rPr>
              <w:t>за</w:t>
            </w:r>
            <w:r w:rsidRPr="00095ADA">
              <w:rPr>
                <w:spacing w:val="1"/>
                <w:sz w:val="20"/>
                <w:szCs w:val="20"/>
              </w:rPr>
              <w:t xml:space="preserve"> </w:t>
            </w:r>
            <w:r w:rsidRPr="00095ADA">
              <w:rPr>
                <w:sz w:val="20"/>
                <w:szCs w:val="20"/>
              </w:rPr>
              <w:t>2023</w:t>
            </w:r>
            <w:r w:rsidRPr="00095ADA">
              <w:rPr>
                <w:spacing w:val="-4"/>
                <w:sz w:val="20"/>
                <w:szCs w:val="20"/>
              </w:rPr>
              <w:t xml:space="preserve"> </w:t>
            </w:r>
            <w:r w:rsidRPr="00095ADA">
              <w:rPr>
                <w:sz w:val="20"/>
                <w:szCs w:val="20"/>
              </w:rPr>
              <w:t>год.</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№3</w:t>
            </w:r>
          </w:p>
          <w:p w:rsidR="00095ADA" w:rsidRPr="00095ADA" w:rsidRDefault="00095ADA" w:rsidP="00297CEC">
            <w:pPr>
              <w:pStyle w:val="TableParagraph"/>
              <w:tabs>
                <w:tab w:val="left" w:pos="642"/>
                <w:tab w:val="left" w:pos="2489"/>
                <w:tab w:val="left" w:pos="3737"/>
                <w:tab w:val="left" w:pos="4988"/>
              </w:tabs>
              <w:spacing w:line="264" w:lineRule="exact"/>
              <w:ind w:left="105"/>
              <w:jc w:val="left"/>
              <w:rPr>
                <w:sz w:val="20"/>
                <w:szCs w:val="20"/>
              </w:rPr>
            </w:pPr>
            <w:r w:rsidRPr="00095ADA">
              <w:rPr>
                <w:sz w:val="20"/>
                <w:szCs w:val="20"/>
              </w:rPr>
              <w:t>1.</w:t>
            </w:r>
            <w:r w:rsidRPr="00095ADA">
              <w:rPr>
                <w:sz w:val="20"/>
                <w:szCs w:val="20"/>
              </w:rPr>
              <w:tab/>
              <w:t>Профилактика детского дорожно-</w:t>
            </w:r>
          </w:p>
          <w:p w:rsidR="00095ADA" w:rsidRPr="00095ADA" w:rsidRDefault="00095ADA" w:rsidP="00297CEC">
            <w:pPr>
              <w:pStyle w:val="TableParagraph"/>
              <w:spacing w:line="266" w:lineRule="exact"/>
              <w:ind w:left="105"/>
              <w:jc w:val="left"/>
              <w:rPr>
                <w:sz w:val="20"/>
                <w:szCs w:val="20"/>
              </w:rPr>
            </w:pPr>
            <w:r w:rsidRPr="00095ADA">
              <w:rPr>
                <w:sz w:val="20"/>
                <w:szCs w:val="20"/>
              </w:rPr>
              <w:t>транспортного</w:t>
            </w:r>
            <w:r w:rsidRPr="00095ADA">
              <w:rPr>
                <w:spacing w:val="-5"/>
                <w:sz w:val="20"/>
                <w:szCs w:val="20"/>
              </w:rPr>
              <w:t xml:space="preserve"> </w:t>
            </w:r>
            <w:r w:rsidRPr="00095ADA">
              <w:rPr>
                <w:sz w:val="20"/>
                <w:szCs w:val="20"/>
              </w:rPr>
              <w:t>травматизма.</w:t>
            </w:r>
          </w:p>
          <w:p w:rsidR="00095ADA" w:rsidRPr="00095ADA" w:rsidRDefault="00095ADA" w:rsidP="00297CEC">
            <w:pPr>
              <w:pStyle w:val="TableParagraph"/>
              <w:spacing w:line="266" w:lineRule="exact"/>
              <w:ind w:left="105"/>
              <w:jc w:val="left"/>
              <w:rPr>
                <w:sz w:val="20"/>
                <w:szCs w:val="20"/>
              </w:rPr>
            </w:pPr>
            <w:r w:rsidRPr="00095ADA">
              <w:rPr>
                <w:sz w:val="20"/>
                <w:szCs w:val="20"/>
              </w:rPr>
              <w:t>2.</w:t>
            </w:r>
            <w:r w:rsidRPr="00095ADA">
              <w:rPr>
                <w:spacing w:val="5"/>
                <w:sz w:val="20"/>
                <w:szCs w:val="20"/>
              </w:rPr>
              <w:t xml:space="preserve"> </w:t>
            </w:r>
            <w:r w:rsidRPr="00095ADA">
              <w:rPr>
                <w:sz w:val="20"/>
                <w:szCs w:val="20"/>
              </w:rPr>
              <w:t>Результаты</w:t>
            </w:r>
            <w:r w:rsidRPr="00095ADA">
              <w:rPr>
                <w:spacing w:val="6"/>
                <w:sz w:val="20"/>
                <w:szCs w:val="20"/>
              </w:rPr>
              <w:t xml:space="preserve"> </w:t>
            </w:r>
            <w:r w:rsidRPr="00095ADA">
              <w:rPr>
                <w:sz w:val="20"/>
                <w:szCs w:val="20"/>
              </w:rPr>
              <w:t>анкетирования</w:t>
            </w:r>
            <w:r w:rsidRPr="00095ADA">
              <w:rPr>
                <w:spacing w:val="2"/>
                <w:sz w:val="20"/>
                <w:szCs w:val="20"/>
              </w:rPr>
              <w:t xml:space="preserve"> </w:t>
            </w:r>
            <w:r w:rsidRPr="00095ADA">
              <w:rPr>
                <w:sz w:val="20"/>
                <w:szCs w:val="20"/>
              </w:rPr>
              <w:t>родителей ДОУ</w:t>
            </w:r>
            <w:r w:rsidRPr="00095ADA">
              <w:rPr>
                <w:spacing w:val="8"/>
                <w:sz w:val="20"/>
                <w:szCs w:val="20"/>
              </w:rPr>
              <w:t xml:space="preserve"> </w:t>
            </w:r>
            <w:r w:rsidRPr="00095ADA">
              <w:rPr>
                <w:sz w:val="20"/>
                <w:szCs w:val="20"/>
              </w:rPr>
              <w:t>по вопросу</w:t>
            </w:r>
            <w:r w:rsidRPr="00095ADA">
              <w:rPr>
                <w:spacing w:val="39"/>
                <w:sz w:val="20"/>
                <w:szCs w:val="20"/>
              </w:rPr>
              <w:t xml:space="preserve"> </w:t>
            </w:r>
            <w:r w:rsidRPr="00095ADA">
              <w:rPr>
                <w:sz w:val="20"/>
                <w:szCs w:val="20"/>
              </w:rPr>
              <w:t>удовлетворенности</w:t>
            </w:r>
            <w:r w:rsidRPr="00095ADA">
              <w:rPr>
                <w:spacing w:val="99"/>
                <w:sz w:val="20"/>
                <w:szCs w:val="20"/>
              </w:rPr>
              <w:t xml:space="preserve"> </w:t>
            </w:r>
            <w:r w:rsidRPr="00095ADA">
              <w:rPr>
                <w:sz w:val="20"/>
                <w:szCs w:val="20"/>
              </w:rPr>
              <w:t>работой</w:t>
            </w:r>
            <w:r w:rsidRPr="00095ADA">
              <w:rPr>
                <w:spacing w:val="104"/>
                <w:sz w:val="20"/>
                <w:szCs w:val="20"/>
              </w:rPr>
              <w:t xml:space="preserve"> </w:t>
            </w:r>
            <w:r w:rsidRPr="00095ADA">
              <w:rPr>
                <w:sz w:val="20"/>
                <w:szCs w:val="20"/>
              </w:rPr>
              <w:t>ДОУ</w:t>
            </w:r>
            <w:r w:rsidRPr="00095ADA">
              <w:rPr>
                <w:spacing w:val="97"/>
                <w:sz w:val="20"/>
                <w:szCs w:val="20"/>
              </w:rPr>
              <w:t xml:space="preserve"> </w:t>
            </w:r>
            <w:r w:rsidRPr="00095ADA">
              <w:rPr>
                <w:sz w:val="20"/>
                <w:szCs w:val="20"/>
              </w:rPr>
              <w:t>за прошедший</w:t>
            </w:r>
            <w:r w:rsidRPr="00095ADA">
              <w:rPr>
                <w:spacing w:val="-5"/>
                <w:sz w:val="20"/>
                <w:szCs w:val="20"/>
              </w:rPr>
              <w:t xml:space="preserve"> </w:t>
            </w:r>
            <w:r w:rsidRPr="00095ADA">
              <w:rPr>
                <w:sz w:val="20"/>
                <w:szCs w:val="20"/>
              </w:rPr>
              <w:t>учебный</w:t>
            </w:r>
            <w:r w:rsidRPr="00095ADA">
              <w:rPr>
                <w:spacing w:val="1"/>
                <w:sz w:val="20"/>
                <w:szCs w:val="20"/>
              </w:rPr>
              <w:t xml:space="preserve"> </w:t>
            </w:r>
            <w:r w:rsidRPr="00095ADA">
              <w:rPr>
                <w:sz w:val="20"/>
                <w:szCs w:val="20"/>
              </w:rPr>
              <w:t>год</w:t>
            </w:r>
          </w:p>
          <w:p w:rsidR="00095ADA" w:rsidRPr="00095ADA" w:rsidRDefault="00095ADA" w:rsidP="00297CEC">
            <w:pPr>
              <w:pStyle w:val="TableParagraph"/>
              <w:tabs>
                <w:tab w:val="left" w:pos="503"/>
                <w:tab w:val="left" w:pos="887"/>
                <w:tab w:val="left" w:pos="2628"/>
                <w:tab w:val="left" w:pos="4537"/>
              </w:tabs>
              <w:spacing w:line="266" w:lineRule="exact"/>
              <w:ind w:left="105"/>
              <w:jc w:val="left"/>
              <w:rPr>
                <w:sz w:val="20"/>
                <w:szCs w:val="20"/>
              </w:rPr>
            </w:pPr>
            <w:r w:rsidRPr="00095ADA">
              <w:rPr>
                <w:sz w:val="20"/>
                <w:szCs w:val="20"/>
              </w:rPr>
              <w:t>3.</w:t>
            </w:r>
            <w:r w:rsidRPr="00095ADA">
              <w:rPr>
                <w:sz w:val="20"/>
                <w:szCs w:val="20"/>
              </w:rPr>
              <w:tab/>
            </w:r>
            <w:proofErr w:type="spellStart"/>
            <w:r w:rsidRPr="00095ADA">
              <w:rPr>
                <w:sz w:val="20"/>
                <w:szCs w:val="20"/>
              </w:rPr>
              <w:t>Ораспределении</w:t>
            </w:r>
            <w:proofErr w:type="spellEnd"/>
            <w:r w:rsidRPr="00095ADA">
              <w:rPr>
                <w:sz w:val="20"/>
                <w:szCs w:val="20"/>
              </w:rPr>
              <w:t xml:space="preserve"> стимулирующей части фонда оплаты труда вновь принятым работникам.</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№4</w:t>
            </w:r>
          </w:p>
          <w:p w:rsidR="00095ADA" w:rsidRPr="00095ADA" w:rsidRDefault="00095ADA" w:rsidP="00297CEC">
            <w:pPr>
              <w:pStyle w:val="TableParagraph"/>
              <w:spacing w:line="274" w:lineRule="exact"/>
              <w:ind w:left="105" w:right="92"/>
              <w:jc w:val="left"/>
              <w:rPr>
                <w:sz w:val="20"/>
                <w:szCs w:val="20"/>
              </w:rPr>
            </w:pPr>
            <w:r w:rsidRPr="00095ADA">
              <w:rPr>
                <w:sz w:val="20"/>
                <w:szCs w:val="20"/>
              </w:rPr>
              <w:t>1.</w:t>
            </w:r>
            <w:r w:rsidRPr="00095ADA">
              <w:rPr>
                <w:spacing w:val="32"/>
                <w:sz w:val="20"/>
                <w:szCs w:val="20"/>
              </w:rPr>
              <w:t xml:space="preserve"> </w:t>
            </w:r>
            <w:r w:rsidRPr="00095ADA">
              <w:rPr>
                <w:sz w:val="20"/>
                <w:szCs w:val="20"/>
              </w:rPr>
              <w:t>Организация</w:t>
            </w:r>
            <w:r w:rsidRPr="00095ADA">
              <w:rPr>
                <w:spacing w:val="30"/>
                <w:sz w:val="20"/>
                <w:szCs w:val="20"/>
              </w:rPr>
              <w:t xml:space="preserve"> </w:t>
            </w:r>
            <w:r w:rsidRPr="00095ADA">
              <w:rPr>
                <w:sz w:val="20"/>
                <w:szCs w:val="20"/>
              </w:rPr>
              <w:t>контроля</w:t>
            </w:r>
            <w:r w:rsidRPr="00095ADA">
              <w:rPr>
                <w:spacing w:val="30"/>
                <w:sz w:val="20"/>
                <w:szCs w:val="20"/>
              </w:rPr>
              <w:t xml:space="preserve"> </w:t>
            </w:r>
            <w:r w:rsidRPr="00095ADA">
              <w:rPr>
                <w:sz w:val="20"/>
                <w:szCs w:val="20"/>
              </w:rPr>
              <w:t>за</w:t>
            </w:r>
            <w:r w:rsidRPr="00095ADA">
              <w:rPr>
                <w:spacing w:val="29"/>
                <w:sz w:val="20"/>
                <w:szCs w:val="20"/>
              </w:rPr>
              <w:t xml:space="preserve"> </w:t>
            </w:r>
            <w:r w:rsidRPr="00095ADA">
              <w:rPr>
                <w:sz w:val="20"/>
                <w:szCs w:val="20"/>
              </w:rPr>
              <w:t>качеством</w:t>
            </w:r>
            <w:r w:rsidRPr="00095ADA">
              <w:rPr>
                <w:spacing w:val="28"/>
                <w:sz w:val="20"/>
                <w:szCs w:val="20"/>
              </w:rPr>
              <w:t xml:space="preserve"> </w:t>
            </w:r>
            <w:r w:rsidRPr="00095ADA">
              <w:rPr>
                <w:sz w:val="20"/>
                <w:szCs w:val="20"/>
              </w:rPr>
              <w:t>питания</w:t>
            </w:r>
            <w:r w:rsidRPr="00095ADA">
              <w:rPr>
                <w:spacing w:val="-57"/>
                <w:sz w:val="20"/>
                <w:szCs w:val="20"/>
              </w:rPr>
              <w:t xml:space="preserve"> </w:t>
            </w:r>
            <w:r w:rsidRPr="00095ADA">
              <w:rPr>
                <w:sz w:val="20"/>
                <w:szCs w:val="20"/>
              </w:rPr>
              <w:t>в</w:t>
            </w:r>
            <w:r w:rsidRPr="00095ADA">
              <w:rPr>
                <w:spacing w:val="2"/>
                <w:sz w:val="20"/>
                <w:szCs w:val="20"/>
              </w:rPr>
              <w:t xml:space="preserve"> </w:t>
            </w:r>
            <w:r w:rsidRPr="00095ADA">
              <w:rPr>
                <w:sz w:val="20"/>
                <w:szCs w:val="20"/>
              </w:rPr>
              <w:t>ДОУ.</w:t>
            </w:r>
          </w:p>
          <w:p w:rsidR="00095ADA" w:rsidRPr="00095ADA" w:rsidRDefault="00095ADA" w:rsidP="00297CEC">
            <w:pPr>
              <w:pStyle w:val="TableParagraph"/>
              <w:spacing w:line="237" w:lineRule="auto"/>
              <w:ind w:left="105"/>
              <w:jc w:val="left"/>
              <w:rPr>
                <w:sz w:val="20"/>
                <w:szCs w:val="20"/>
              </w:rPr>
            </w:pPr>
            <w:r w:rsidRPr="00095ADA">
              <w:rPr>
                <w:sz w:val="20"/>
                <w:szCs w:val="20"/>
              </w:rPr>
              <w:t>2.</w:t>
            </w:r>
            <w:r w:rsidRPr="00095ADA">
              <w:rPr>
                <w:spacing w:val="1"/>
                <w:sz w:val="20"/>
                <w:szCs w:val="20"/>
              </w:rPr>
              <w:t xml:space="preserve"> </w:t>
            </w:r>
            <w:r w:rsidRPr="00095ADA">
              <w:rPr>
                <w:sz w:val="20"/>
                <w:szCs w:val="20"/>
              </w:rPr>
              <w:t>О</w:t>
            </w:r>
            <w:r w:rsidRPr="00095ADA">
              <w:rPr>
                <w:spacing w:val="1"/>
                <w:sz w:val="20"/>
                <w:szCs w:val="20"/>
              </w:rPr>
              <w:t xml:space="preserve"> </w:t>
            </w:r>
            <w:r w:rsidRPr="00095ADA">
              <w:rPr>
                <w:sz w:val="20"/>
                <w:szCs w:val="20"/>
              </w:rPr>
              <w:t>подготовке</w:t>
            </w:r>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к</w:t>
            </w:r>
            <w:r w:rsidRPr="00095ADA">
              <w:rPr>
                <w:spacing w:val="1"/>
                <w:sz w:val="20"/>
                <w:szCs w:val="20"/>
              </w:rPr>
              <w:t xml:space="preserve"> </w:t>
            </w:r>
            <w:r w:rsidRPr="00095ADA">
              <w:rPr>
                <w:sz w:val="20"/>
                <w:szCs w:val="20"/>
              </w:rPr>
              <w:t>новому</w:t>
            </w:r>
            <w:r w:rsidRPr="00095ADA">
              <w:rPr>
                <w:spacing w:val="1"/>
                <w:sz w:val="20"/>
                <w:szCs w:val="20"/>
              </w:rPr>
              <w:t xml:space="preserve"> </w:t>
            </w:r>
            <w:r w:rsidRPr="00095ADA">
              <w:rPr>
                <w:sz w:val="20"/>
                <w:szCs w:val="20"/>
              </w:rPr>
              <w:t>2023-</w:t>
            </w:r>
            <w:proofErr w:type="gramStart"/>
            <w:r w:rsidRPr="00095ADA">
              <w:rPr>
                <w:sz w:val="20"/>
                <w:szCs w:val="20"/>
              </w:rPr>
              <w:t xml:space="preserve">2024 </w:t>
            </w:r>
            <w:r w:rsidRPr="00095ADA">
              <w:rPr>
                <w:spacing w:val="-57"/>
                <w:sz w:val="20"/>
                <w:szCs w:val="20"/>
              </w:rPr>
              <w:t xml:space="preserve"> </w:t>
            </w:r>
            <w:r w:rsidRPr="00095ADA">
              <w:rPr>
                <w:sz w:val="20"/>
                <w:szCs w:val="20"/>
              </w:rPr>
              <w:t>учебному</w:t>
            </w:r>
            <w:proofErr w:type="gramEnd"/>
            <w:r w:rsidRPr="00095ADA">
              <w:rPr>
                <w:spacing w:val="-9"/>
                <w:sz w:val="20"/>
                <w:szCs w:val="20"/>
              </w:rPr>
              <w:t xml:space="preserve"> </w:t>
            </w:r>
            <w:r w:rsidRPr="00095ADA">
              <w:rPr>
                <w:sz w:val="20"/>
                <w:szCs w:val="20"/>
              </w:rPr>
              <w:t>году.</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5</w:t>
            </w:r>
          </w:p>
          <w:p w:rsidR="00095ADA" w:rsidRPr="00095ADA" w:rsidRDefault="00095ADA" w:rsidP="00297CEC">
            <w:pPr>
              <w:pStyle w:val="TableParagraph"/>
              <w:tabs>
                <w:tab w:val="left" w:pos="503"/>
                <w:tab w:val="left" w:pos="886"/>
                <w:tab w:val="left" w:pos="2627"/>
                <w:tab w:val="left" w:pos="4536"/>
              </w:tabs>
              <w:spacing w:line="264" w:lineRule="exact"/>
              <w:ind w:left="105"/>
              <w:jc w:val="left"/>
              <w:rPr>
                <w:sz w:val="20"/>
                <w:szCs w:val="20"/>
              </w:rPr>
            </w:pPr>
            <w:r w:rsidRPr="00095ADA">
              <w:rPr>
                <w:sz w:val="20"/>
                <w:szCs w:val="20"/>
              </w:rPr>
              <w:t>1.</w:t>
            </w:r>
            <w:r w:rsidRPr="00095ADA">
              <w:rPr>
                <w:sz w:val="20"/>
                <w:szCs w:val="20"/>
              </w:rPr>
              <w:tab/>
              <w:t>О распределении стимулирующей части фонда оплаты труда работникам ДОУ с</w:t>
            </w:r>
          </w:p>
          <w:p w:rsidR="00095ADA" w:rsidRPr="00095ADA" w:rsidRDefault="00095ADA" w:rsidP="00297CEC">
            <w:pPr>
              <w:pStyle w:val="TableParagraph"/>
              <w:spacing w:line="266" w:lineRule="exact"/>
              <w:ind w:left="105"/>
              <w:jc w:val="left"/>
              <w:rPr>
                <w:sz w:val="20"/>
                <w:szCs w:val="20"/>
              </w:rPr>
            </w:pPr>
            <w:r w:rsidRPr="00095ADA">
              <w:rPr>
                <w:sz w:val="20"/>
                <w:szCs w:val="20"/>
              </w:rPr>
              <w:t>01.01.2023г.</w:t>
            </w:r>
            <w:r w:rsidRPr="00095ADA">
              <w:rPr>
                <w:spacing w:val="4"/>
                <w:sz w:val="20"/>
                <w:szCs w:val="20"/>
              </w:rPr>
              <w:t xml:space="preserve"> </w:t>
            </w:r>
            <w:r w:rsidRPr="00095ADA">
              <w:rPr>
                <w:sz w:val="20"/>
                <w:szCs w:val="20"/>
              </w:rPr>
              <w:t>по</w:t>
            </w:r>
            <w:r w:rsidRPr="00095ADA">
              <w:rPr>
                <w:spacing w:val="1"/>
                <w:sz w:val="20"/>
                <w:szCs w:val="20"/>
              </w:rPr>
              <w:t xml:space="preserve"> </w:t>
            </w:r>
            <w:r w:rsidRPr="00095ADA">
              <w:rPr>
                <w:sz w:val="20"/>
                <w:szCs w:val="20"/>
              </w:rPr>
              <w:t>31.08.2023г.</w:t>
            </w:r>
          </w:p>
          <w:p w:rsidR="00095ADA" w:rsidRPr="00095ADA" w:rsidRDefault="00095ADA" w:rsidP="00297CEC">
            <w:pPr>
              <w:pStyle w:val="TableParagraph"/>
              <w:spacing w:line="258" w:lineRule="exact"/>
              <w:ind w:left="105"/>
              <w:jc w:val="left"/>
              <w:rPr>
                <w:sz w:val="20"/>
                <w:szCs w:val="20"/>
              </w:rPr>
            </w:pPr>
            <w:r w:rsidRPr="00095ADA">
              <w:rPr>
                <w:sz w:val="20"/>
                <w:szCs w:val="20"/>
              </w:rPr>
              <w:t>2.</w:t>
            </w:r>
            <w:r w:rsidRPr="00095ADA">
              <w:rPr>
                <w:spacing w:val="-1"/>
                <w:sz w:val="20"/>
                <w:szCs w:val="20"/>
              </w:rPr>
              <w:t xml:space="preserve"> </w:t>
            </w:r>
            <w:r w:rsidRPr="00095ADA">
              <w:rPr>
                <w:sz w:val="20"/>
                <w:szCs w:val="20"/>
              </w:rPr>
              <w:t>Антитеррористическая</w:t>
            </w:r>
            <w:r w:rsidRPr="00095ADA">
              <w:rPr>
                <w:spacing w:val="-3"/>
                <w:sz w:val="20"/>
                <w:szCs w:val="20"/>
              </w:rPr>
              <w:t xml:space="preserve"> </w:t>
            </w:r>
            <w:r w:rsidRPr="00095ADA">
              <w:rPr>
                <w:sz w:val="20"/>
                <w:szCs w:val="20"/>
              </w:rPr>
              <w:t>защищенность</w:t>
            </w:r>
            <w:r w:rsidRPr="00095ADA">
              <w:rPr>
                <w:spacing w:val="-5"/>
                <w:sz w:val="20"/>
                <w:szCs w:val="20"/>
              </w:rPr>
              <w:t xml:space="preserve"> </w:t>
            </w:r>
            <w:r w:rsidRPr="00095ADA">
              <w:rPr>
                <w:sz w:val="20"/>
                <w:szCs w:val="20"/>
              </w:rPr>
              <w:t>ДОУ.</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6</w:t>
            </w:r>
          </w:p>
          <w:p w:rsidR="00095ADA" w:rsidRPr="00095ADA" w:rsidRDefault="00095ADA" w:rsidP="00297CEC">
            <w:pPr>
              <w:pStyle w:val="TableParagraph"/>
              <w:spacing w:line="274" w:lineRule="exact"/>
              <w:ind w:left="105" w:right="95"/>
              <w:jc w:val="left"/>
              <w:rPr>
                <w:sz w:val="20"/>
                <w:szCs w:val="20"/>
              </w:rPr>
            </w:pPr>
            <w:r w:rsidRPr="00095ADA">
              <w:rPr>
                <w:sz w:val="20"/>
                <w:szCs w:val="20"/>
              </w:rPr>
              <w:t>1.</w:t>
            </w:r>
            <w:r w:rsidRPr="00095ADA">
              <w:rPr>
                <w:spacing w:val="13"/>
                <w:sz w:val="20"/>
                <w:szCs w:val="20"/>
              </w:rPr>
              <w:t xml:space="preserve"> </w:t>
            </w:r>
            <w:r w:rsidRPr="00095ADA">
              <w:rPr>
                <w:sz w:val="20"/>
                <w:szCs w:val="20"/>
              </w:rPr>
              <w:t>Анализ</w:t>
            </w:r>
            <w:r w:rsidRPr="00095ADA">
              <w:rPr>
                <w:spacing w:val="7"/>
                <w:sz w:val="20"/>
                <w:szCs w:val="20"/>
              </w:rPr>
              <w:t xml:space="preserve"> </w:t>
            </w:r>
            <w:r w:rsidRPr="00095ADA">
              <w:rPr>
                <w:sz w:val="20"/>
                <w:szCs w:val="20"/>
              </w:rPr>
              <w:t>работы</w:t>
            </w:r>
            <w:r w:rsidRPr="00095ADA">
              <w:rPr>
                <w:spacing w:val="14"/>
                <w:sz w:val="20"/>
                <w:szCs w:val="20"/>
              </w:rPr>
              <w:t xml:space="preserve"> </w:t>
            </w:r>
            <w:r w:rsidRPr="00095ADA">
              <w:rPr>
                <w:sz w:val="20"/>
                <w:szCs w:val="20"/>
              </w:rPr>
              <w:t>Управляющего</w:t>
            </w:r>
            <w:r w:rsidRPr="00095ADA">
              <w:rPr>
                <w:spacing w:val="11"/>
                <w:sz w:val="20"/>
                <w:szCs w:val="20"/>
              </w:rPr>
              <w:t xml:space="preserve"> </w:t>
            </w:r>
            <w:r w:rsidRPr="00095ADA">
              <w:rPr>
                <w:sz w:val="20"/>
                <w:szCs w:val="20"/>
              </w:rPr>
              <w:t>совета</w:t>
            </w:r>
            <w:r w:rsidRPr="00095ADA">
              <w:rPr>
                <w:spacing w:val="7"/>
                <w:sz w:val="20"/>
                <w:szCs w:val="20"/>
              </w:rPr>
              <w:t xml:space="preserve"> </w:t>
            </w:r>
            <w:r w:rsidRPr="00095ADA">
              <w:rPr>
                <w:sz w:val="20"/>
                <w:szCs w:val="20"/>
              </w:rPr>
              <w:t>за</w:t>
            </w:r>
            <w:r w:rsidRPr="00095ADA">
              <w:rPr>
                <w:spacing w:val="10"/>
                <w:sz w:val="20"/>
                <w:szCs w:val="20"/>
              </w:rPr>
              <w:t xml:space="preserve"> </w:t>
            </w:r>
            <w:r w:rsidRPr="00095ADA">
              <w:rPr>
                <w:sz w:val="20"/>
                <w:szCs w:val="20"/>
              </w:rPr>
              <w:t>2023</w:t>
            </w:r>
            <w:r w:rsidRPr="00095ADA">
              <w:rPr>
                <w:spacing w:val="-57"/>
                <w:sz w:val="20"/>
                <w:szCs w:val="20"/>
              </w:rPr>
              <w:t xml:space="preserve"> </w:t>
            </w:r>
            <w:r w:rsidRPr="00095ADA">
              <w:rPr>
                <w:sz w:val="20"/>
                <w:szCs w:val="20"/>
              </w:rPr>
              <w:t>год.</w:t>
            </w:r>
          </w:p>
          <w:p w:rsidR="00095ADA" w:rsidRPr="00095ADA" w:rsidRDefault="00095ADA" w:rsidP="00297CEC">
            <w:pPr>
              <w:pStyle w:val="TableParagraph"/>
              <w:spacing w:line="237" w:lineRule="auto"/>
              <w:ind w:left="105"/>
              <w:jc w:val="left"/>
              <w:rPr>
                <w:sz w:val="20"/>
                <w:szCs w:val="20"/>
              </w:rPr>
            </w:pPr>
            <w:r w:rsidRPr="00095ADA">
              <w:rPr>
                <w:sz w:val="20"/>
                <w:szCs w:val="20"/>
              </w:rPr>
              <w:t>2.</w:t>
            </w:r>
            <w:r w:rsidRPr="00095ADA">
              <w:rPr>
                <w:spacing w:val="32"/>
                <w:sz w:val="20"/>
                <w:szCs w:val="20"/>
              </w:rPr>
              <w:t xml:space="preserve"> </w:t>
            </w:r>
            <w:r w:rsidRPr="00095ADA">
              <w:rPr>
                <w:sz w:val="20"/>
                <w:szCs w:val="20"/>
              </w:rPr>
              <w:t>Отчет</w:t>
            </w:r>
            <w:r w:rsidRPr="00095ADA">
              <w:rPr>
                <w:spacing w:val="26"/>
                <w:sz w:val="20"/>
                <w:szCs w:val="20"/>
              </w:rPr>
              <w:t xml:space="preserve"> </w:t>
            </w:r>
            <w:r w:rsidRPr="00095ADA">
              <w:rPr>
                <w:sz w:val="20"/>
                <w:szCs w:val="20"/>
              </w:rPr>
              <w:t>о</w:t>
            </w:r>
            <w:r w:rsidRPr="00095ADA">
              <w:rPr>
                <w:spacing w:val="30"/>
                <w:sz w:val="20"/>
                <w:szCs w:val="20"/>
              </w:rPr>
              <w:t xml:space="preserve"> </w:t>
            </w:r>
            <w:r w:rsidRPr="00095ADA">
              <w:rPr>
                <w:sz w:val="20"/>
                <w:szCs w:val="20"/>
              </w:rPr>
              <w:t>выполнении</w:t>
            </w:r>
            <w:r w:rsidRPr="00095ADA">
              <w:rPr>
                <w:spacing w:val="26"/>
                <w:sz w:val="20"/>
                <w:szCs w:val="20"/>
              </w:rPr>
              <w:t xml:space="preserve"> </w:t>
            </w:r>
            <w:r w:rsidRPr="00095ADA">
              <w:rPr>
                <w:sz w:val="20"/>
                <w:szCs w:val="20"/>
              </w:rPr>
              <w:t>программы</w:t>
            </w:r>
            <w:r w:rsidRPr="00095ADA">
              <w:rPr>
                <w:spacing w:val="32"/>
                <w:sz w:val="20"/>
                <w:szCs w:val="20"/>
              </w:rPr>
              <w:t xml:space="preserve"> </w:t>
            </w:r>
            <w:r w:rsidRPr="00095ADA">
              <w:rPr>
                <w:sz w:val="20"/>
                <w:szCs w:val="20"/>
              </w:rPr>
              <w:t>развития</w:t>
            </w:r>
            <w:r w:rsidRPr="00095ADA">
              <w:rPr>
                <w:spacing w:val="-57"/>
                <w:sz w:val="20"/>
                <w:szCs w:val="20"/>
              </w:rPr>
              <w:t xml:space="preserve"> </w:t>
            </w:r>
            <w:r w:rsidRPr="00095ADA">
              <w:rPr>
                <w:sz w:val="20"/>
                <w:szCs w:val="20"/>
              </w:rPr>
              <w:t>ДОУ.</w:t>
            </w:r>
          </w:p>
        </w:tc>
        <w:tc>
          <w:tcPr>
            <w:tcW w:w="1701" w:type="dxa"/>
          </w:tcPr>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rPr>
                <w:rFonts w:ascii="Times New Roman" w:hAnsi="Times New Roman" w:cs="Times New Roman"/>
                <w:sz w:val="20"/>
                <w:szCs w:val="20"/>
              </w:rPr>
            </w:pPr>
          </w:p>
        </w:tc>
      </w:tr>
      <w:tr w:rsidR="00095ADA" w:rsidRPr="00095ADA" w:rsidTr="00297CEC">
        <w:trPr>
          <w:trHeight w:val="3036"/>
        </w:trPr>
        <w:tc>
          <w:tcPr>
            <w:tcW w:w="2014" w:type="dxa"/>
          </w:tcPr>
          <w:p w:rsidR="00095ADA" w:rsidRPr="00095ADA" w:rsidRDefault="00095ADA" w:rsidP="00297CEC">
            <w:pPr>
              <w:spacing w:after="0" w:line="240" w:lineRule="auto"/>
              <w:jc w:val="both"/>
              <w:rPr>
                <w:rFonts w:ascii="Times New Roman" w:hAnsi="Times New Roman" w:cs="Times New Roman"/>
                <w:b/>
                <w:sz w:val="20"/>
                <w:szCs w:val="20"/>
              </w:rPr>
            </w:pPr>
            <w:r w:rsidRPr="00095ADA">
              <w:rPr>
                <w:rFonts w:ascii="Times New Roman" w:hAnsi="Times New Roman" w:cs="Times New Roman"/>
                <w:b/>
                <w:sz w:val="20"/>
                <w:szCs w:val="20"/>
              </w:rPr>
              <w:t>Педагогический совет</w:t>
            </w:r>
          </w:p>
          <w:p w:rsidR="00095ADA" w:rsidRPr="00095ADA" w:rsidRDefault="00095ADA" w:rsidP="00297CEC">
            <w:pPr>
              <w:spacing w:after="0" w:line="240" w:lineRule="auto"/>
              <w:jc w:val="both"/>
              <w:rPr>
                <w:rFonts w:ascii="Times New Roman" w:hAnsi="Times New Roman" w:cs="Times New Roman"/>
                <w:b/>
                <w:sz w:val="20"/>
                <w:szCs w:val="20"/>
              </w:rPr>
            </w:pPr>
          </w:p>
        </w:tc>
        <w:tc>
          <w:tcPr>
            <w:tcW w:w="5783" w:type="dxa"/>
            <w:tcBorders>
              <w:right w:val="single" w:sz="4" w:space="0" w:color="auto"/>
            </w:tcBorders>
          </w:tcPr>
          <w:p w:rsidR="00095ADA" w:rsidRPr="00095ADA" w:rsidRDefault="00095ADA" w:rsidP="00297CEC">
            <w:pPr>
              <w:pStyle w:val="TableParagraph"/>
              <w:jc w:val="left"/>
              <w:rPr>
                <w:b/>
                <w:i/>
                <w:sz w:val="20"/>
                <w:szCs w:val="20"/>
              </w:rPr>
            </w:pPr>
            <w:r w:rsidRPr="00095ADA">
              <w:rPr>
                <w:b/>
                <w:i/>
                <w:sz w:val="20"/>
                <w:szCs w:val="20"/>
              </w:rPr>
              <w:t>Педагогический</w:t>
            </w:r>
            <w:r w:rsidRPr="00095ADA">
              <w:rPr>
                <w:b/>
                <w:i/>
                <w:spacing w:val="-1"/>
                <w:sz w:val="20"/>
                <w:szCs w:val="20"/>
              </w:rPr>
              <w:t xml:space="preserve"> </w:t>
            </w:r>
            <w:r w:rsidRPr="00095ADA">
              <w:rPr>
                <w:b/>
                <w:i/>
                <w:sz w:val="20"/>
                <w:szCs w:val="20"/>
              </w:rPr>
              <w:t>совет</w:t>
            </w:r>
            <w:r w:rsidRPr="00095ADA">
              <w:rPr>
                <w:b/>
                <w:i/>
                <w:spacing w:val="-3"/>
                <w:sz w:val="20"/>
                <w:szCs w:val="20"/>
              </w:rPr>
              <w:t xml:space="preserve"> </w:t>
            </w:r>
            <w:r w:rsidRPr="00095ADA">
              <w:rPr>
                <w:b/>
                <w:i/>
                <w:sz w:val="20"/>
                <w:szCs w:val="20"/>
              </w:rPr>
              <w:t>№3</w:t>
            </w:r>
          </w:p>
          <w:p w:rsidR="00095ADA" w:rsidRPr="00095ADA" w:rsidRDefault="00095ADA" w:rsidP="00297CEC">
            <w:pPr>
              <w:pStyle w:val="TableParagraph"/>
              <w:jc w:val="left"/>
              <w:rPr>
                <w:sz w:val="20"/>
                <w:szCs w:val="20"/>
              </w:rPr>
            </w:pPr>
            <w:r w:rsidRPr="00095ADA">
              <w:rPr>
                <w:sz w:val="20"/>
                <w:szCs w:val="20"/>
              </w:rPr>
              <w:t xml:space="preserve">«Основные направления </w:t>
            </w:r>
            <w:proofErr w:type="spellStart"/>
            <w:r w:rsidRPr="00095ADA">
              <w:rPr>
                <w:sz w:val="20"/>
                <w:szCs w:val="20"/>
              </w:rPr>
              <w:t>воспитательно</w:t>
            </w:r>
            <w:proofErr w:type="spellEnd"/>
            <w:r w:rsidRPr="00095ADA">
              <w:rPr>
                <w:sz w:val="20"/>
                <w:szCs w:val="20"/>
              </w:rPr>
              <w:t>-образовательной деятельности по патриотическому и социально-нравственному направлению воспитания в условиях ДОУ»</w:t>
            </w:r>
          </w:p>
          <w:p w:rsidR="00095ADA" w:rsidRPr="00095ADA" w:rsidRDefault="00095ADA" w:rsidP="00297CEC">
            <w:pPr>
              <w:pStyle w:val="TableParagraph"/>
              <w:jc w:val="left"/>
              <w:rPr>
                <w:b/>
                <w:i/>
                <w:sz w:val="20"/>
                <w:szCs w:val="20"/>
              </w:rPr>
            </w:pPr>
            <w:r w:rsidRPr="00095ADA">
              <w:rPr>
                <w:b/>
                <w:i/>
                <w:sz w:val="20"/>
                <w:szCs w:val="20"/>
              </w:rPr>
              <w:t>Педагогический</w:t>
            </w:r>
            <w:r w:rsidRPr="00095ADA">
              <w:rPr>
                <w:b/>
                <w:i/>
                <w:spacing w:val="-1"/>
                <w:sz w:val="20"/>
                <w:szCs w:val="20"/>
              </w:rPr>
              <w:t xml:space="preserve"> </w:t>
            </w:r>
            <w:r w:rsidRPr="00095ADA">
              <w:rPr>
                <w:b/>
                <w:i/>
                <w:sz w:val="20"/>
                <w:szCs w:val="20"/>
              </w:rPr>
              <w:t>совет</w:t>
            </w:r>
            <w:r w:rsidRPr="00095ADA">
              <w:rPr>
                <w:b/>
                <w:i/>
                <w:spacing w:val="-3"/>
                <w:sz w:val="20"/>
                <w:szCs w:val="20"/>
              </w:rPr>
              <w:t xml:space="preserve"> </w:t>
            </w:r>
            <w:r w:rsidRPr="00095ADA">
              <w:rPr>
                <w:b/>
                <w:i/>
                <w:sz w:val="20"/>
                <w:szCs w:val="20"/>
              </w:rPr>
              <w:t>№4</w:t>
            </w:r>
          </w:p>
          <w:p w:rsidR="00095ADA" w:rsidRPr="00095ADA" w:rsidRDefault="00095ADA" w:rsidP="00297CEC">
            <w:pPr>
              <w:pStyle w:val="TableParagraph"/>
              <w:tabs>
                <w:tab w:val="left" w:pos="1616"/>
                <w:tab w:val="left" w:pos="3747"/>
              </w:tabs>
              <w:jc w:val="left"/>
              <w:rPr>
                <w:sz w:val="20"/>
                <w:szCs w:val="20"/>
              </w:rPr>
            </w:pPr>
            <w:r w:rsidRPr="00095ADA">
              <w:rPr>
                <w:sz w:val="20"/>
                <w:szCs w:val="20"/>
              </w:rPr>
              <w:t>«Итоги деятельности дошкольного образовательного</w:t>
            </w:r>
            <w:r w:rsidRPr="00095ADA">
              <w:rPr>
                <w:spacing w:val="1"/>
                <w:sz w:val="20"/>
                <w:szCs w:val="20"/>
              </w:rPr>
              <w:t xml:space="preserve"> </w:t>
            </w:r>
            <w:r w:rsidRPr="00095ADA">
              <w:rPr>
                <w:sz w:val="20"/>
                <w:szCs w:val="20"/>
              </w:rPr>
              <w:t>учреждения</w:t>
            </w:r>
            <w:r w:rsidRPr="00095ADA">
              <w:rPr>
                <w:spacing w:val="1"/>
                <w:sz w:val="20"/>
                <w:szCs w:val="20"/>
              </w:rPr>
              <w:t xml:space="preserve"> </w:t>
            </w:r>
            <w:r w:rsidRPr="00095ADA">
              <w:rPr>
                <w:sz w:val="20"/>
                <w:szCs w:val="20"/>
              </w:rPr>
              <w:t>за 2023-2024</w:t>
            </w:r>
            <w:r w:rsidRPr="00095ADA">
              <w:rPr>
                <w:spacing w:val="1"/>
                <w:sz w:val="20"/>
                <w:szCs w:val="20"/>
              </w:rPr>
              <w:t xml:space="preserve"> </w:t>
            </w:r>
            <w:r w:rsidRPr="00095ADA">
              <w:rPr>
                <w:sz w:val="20"/>
                <w:szCs w:val="20"/>
              </w:rPr>
              <w:t>уч.</w:t>
            </w:r>
            <w:r w:rsidRPr="00095ADA">
              <w:rPr>
                <w:spacing w:val="-58"/>
                <w:sz w:val="20"/>
                <w:szCs w:val="20"/>
              </w:rPr>
              <w:t xml:space="preserve"> </w:t>
            </w:r>
            <w:r w:rsidRPr="00095ADA">
              <w:rPr>
                <w:sz w:val="20"/>
                <w:szCs w:val="20"/>
              </w:rPr>
              <w:t>год»</w:t>
            </w:r>
          </w:p>
          <w:p w:rsidR="00095ADA" w:rsidRPr="00095ADA" w:rsidRDefault="00095ADA" w:rsidP="00297CEC">
            <w:pPr>
              <w:pStyle w:val="TableParagraph"/>
              <w:jc w:val="left"/>
              <w:rPr>
                <w:b/>
                <w:i/>
                <w:sz w:val="20"/>
                <w:szCs w:val="20"/>
              </w:rPr>
            </w:pPr>
            <w:r w:rsidRPr="00095ADA">
              <w:rPr>
                <w:b/>
                <w:i/>
                <w:sz w:val="20"/>
                <w:szCs w:val="20"/>
              </w:rPr>
              <w:t>Педагогический</w:t>
            </w:r>
            <w:r w:rsidRPr="00095ADA">
              <w:rPr>
                <w:b/>
                <w:i/>
                <w:spacing w:val="-1"/>
                <w:sz w:val="20"/>
                <w:szCs w:val="20"/>
              </w:rPr>
              <w:t xml:space="preserve"> </w:t>
            </w:r>
            <w:r w:rsidRPr="00095ADA">
              <w:rPr>
                <w:b/>
                <w:i/>
                <w:sz w:val="20"/>
                <w:szCs w:val="20"/>
              </w:rPr>
              <w:t>совет</w:t>
            </w:r>
            <w:r w:rsidRPr="00095ADA">
              <w:rPr>
                <w:b/>
                <w:i/>
                <w:spacing w:val="-3"/>
                <w:sz w:val="20"/>
                <w:szCs w:val="20"/>
              </w:rPr>
              <w:t xml:space="preserve"> </w:t>
            </w:r>
            <w:r w:rsidRPr="00095ADA">
              <w:rPr>
                <w:b/>
                <w:i/>
                <w:sz w:val="20"/>
                <w:szCs w:val="20"/>
              </w:rPr>
              <w:t>№1</w:t>
            </w:r>
          </w:p>
          <w:p w:rsidR="00095ADA" w:rsidRPr="00095ADA" w:rsidRDefault="00095ADA" w:rsidP="00297CEC">
            <w:pPr>
              <w:pStyle w:val="TableParagraph"/>
              <w:jc w:val="left"/>
              <w:rPr>
                <w:sz w:val="20"/>
                <w:szCs w:val="20"/>
              </w:rPr>
            </w:pPr>
            <w:r w:rsidRPr="00095ADA">
              <w:rPr>
                <w:sz w:val="20"/>
                <w:szCs w:val="20"/>
              </w:rPr>
              <w:t>«Основные</w:t>
            </w:r>
            <w:r w:rsidRPr="00095ADA">
              <w:rPr>
                <w:spacing w:val="26"/>
                <w:sz w:val="20"/>
                <w:szCs w:val="20"/>
              </w:rPr>
              <w:t xml:space="preserve"> </w:t>
            </w:r>
            <w:r w:rsidRPr="00095ADA">
              <w:rPr>
                <w:sz w:val="20"/>
                <w:szCs w:val="20"/>
              </w:rPr>
              <w:t>направления</w:t>
            </w:r>
            <w:r w:rsidRPr="00095ADA">
              <w:rPr>
                <w:spacing w:val="27"/>
                <w:sz w:val="20"/>
                <w:szCs w:val="20"/>
              </w:rPr>
              <w:t xml:space="preserve"> </w:t>
            </w:r>
            <w:r w:rsidRPr="00095ADA">
              <w:rPr>
                <w:sz w:val="20"/>
                <w:szCs w:val="20"/>
              </w:rPr>
              <w:t>развития</w:t>
            </w:r>
            <w:r w:rsidRPr="00095ADA">
              <w:rPr>
                <w:spacing w:val="26"/>
                <w:sz w:val="20"/>
                <w:szCs w:val="20"/>
              </w:rPr>
              <w:t xml:space="preserve"> </w:t>
            </w:r>
            <w:r w:rsidRPr="00095ADA">
              <w:rPr>
                <w:sz w:val="20"/>
                <w:szCs w:val="20"/>
              </w:rPr>
              <w:t>дошкольного образовательного учреждения в 2023-2024 учебном</w:t>
            </w:r>
            <w:r w:rsidRPr="00095ADA">
              <w:rPr>
                <w:spacing w:val="91"/>
                <w:sz w:val="20"/>
                <w:szCs w:val="20"/>
              </w:rPr>
              <w:t xml:space="preserve"> </w:t>
            </w:r>
            <w:r w:rsidRPr="00095ADA">
              <w:rPr>
                <w:sz w:val="20"/>
                <w:szCs w:val="20"/>
              </w:rPr>
              <w:t>году</w:t>
            </w:r>
            <w:r w:rsidRPr="00095ADA">
              <w:rPr>
                <w:spacing w:val="86"/>
                <w:sz w:val="20"/>
                <w:szCs w:val="20"/>
              </w:rPr>
              <w:t xml:space="preserve"> </w:t>
            </w:r>
            <w:r w:rsidRPr="00095ADA">
              <w:rPr>
                <w:sz w:val="20"/>
                <w:szCs w:val="20"/>
              </w:rPr>
              <w:t>в</w:t>
            </w:r>
            <w:r w:rsidRPr="00095ADA">
              <w:rPr>
                <w:spacing w:val="102"/>
                <w:sz w:val="20"/>
                <w:szCs w:val="20"/>
              </w:rPr>
              <w:t xml:space="preserve"> </w:t>
            </w:r>
            <w:r w:rsidRPr="00095ADA">
              <w:rPr>
                <w:sz w:val="20"/>
                <w:szCs w:val="20"/>
              </w:rPr>
              <w:t>условиях</w:t>
            </w:r>
            <w:r w:rsidRPr="00095ADA">
              <w:rPr>
                <w:spacing w:val="91"/>
                <w:sz w:val="20"/>
                <w:szCs w:val="20"/>
              </w:rPr>
              <w:t xml:space="preserve"> </w:t>
            </w:r>
            <w:r w:rsidRPr="00095ADA">
              <w:rPr>
                <w:sz w:val="20"/>
                <w:szCs w:val="20"/>
              </w:rPr>
              <w:t>реализации</w:t>
            </w:r>
            <w:r w:rsidRPr="00095ADA">
              <w:rPr>
                <w:spacing w:val="97"/>
                <w:sz w:val="20"/>
                <w:szCs w:val="20"/>
              </w:rPr>
              <w:t xml:space="preserve"> </w:t>
            </w:r>
            <w:r w:rsidRPr="00095ADA">
              <w:rPr>
                <w:sz w:val="20"/>
                <w:szCs w:val="20"/>
              </w:rPr>
              <w:t>ФГОС</w:t>
            </w:r>
          </w:p>
          <w:p w:rsidR="00095ADA" w:rsidRPr="00095ADA" w:rsidRDefault="00095ADA" w:rsidP="00297CEC">
            <w:pPr>
              <w:pStyle w:val="TableParagraph"/>
              <w:jc w:val="left"/>
              <w:rPr>
                <w:sz w:val="20"/>
                <w:szCs w:val="20"/>
              </w:rPr>
            </w:pPr>
            <w:r w:rsidRPr="00095ADA">
              <w:rPr>
                <w:sz w:val="20"/>
                <w:szCs w:val="20"/>
              </w:rPr>
              <w:t>ДО»</w:t>
            </w:r>
          </w:p>
          <w:p w:rsidR="00095ADA" w:rsidRPr="00095ADA" w:rsidRDefault="00095ADA" w:rsidP="00297CEC">
            <w:pPr>
              <w:pStyle w:val="TableParagraph"/>
              <w:jc w:val="left"/>
              <w:rPr>
                <w:b/>
                <w:i/>
                <w:sz w:val="20"/>
                <w:szCs w:val="20"/>
              </w:rPr>
            </w:pPr>
            <w:r w:rsidRPr="00095ADA">
              <w:rPr>
                <w:b/>
                <w:i/>
                <w:sz w:val="20"/>
                <w:szCs w:val="20"/>
              </w:rPr>
              <w:t>Педагогический</w:t>
            </w:r>
            <w:r w:rsidRPr="00095ADA">
              <w:rPr>
                <w:b/>
                <w:i/>
                <w:spacing w:val="-1"/>
                <w:sz w:val="20"/>
                <w:szCs w:val="20"/>
              </w:rPr>
              <w:t xml:space="preserve"> </w:t>
            </w:r>
            <w:r w:rsidRPr="00095ADA">
              <w:rPr>
                <w:b/>
                <w:i/>
                <w:sz w:val="20"/>
                <w:szCs w:val="20"/>
              </w:rPr>
              <w:t>совет</w:t>
            </w:r>
            <w:r w:rsidRPr="00095ADA">
              <w:rPr>
                <w:b/>
                <w:i/>
                <w:spacing w:val="-3"/>
                <w:sz w:val="20"/>
                <w:szCs w:val="20"/>
              </w:rPr>
              <w:t xml:space="preserve"> </w:t>
            </w:r>
            <w:r w:rsidRPr="00095ADA">
              <w:rPr>
                <w:b/>
                <w:i/>
                <w:sz w:val="20"/>
                <w:szCs w:val="20"/>
              </w:rPr>
              <w:t>№2</w:t>
            </w:r>
          </w:p>
          <w:p w:rsidR="00095ADA" w:rsidRPr="00095ADA" w:rsidRDefault="00095ADA" w:rsidP="00297CEC">
            <w:pPr>
              <w:pStyle w:val="TableParagraph"/>
              <w:tabs>
                <w:tab w:val="left" w:pos="2010"/>
                <w:tab w:val="left" w:pos="2277"/>
                <w:tab w:val="left" w:pos="3390"/>
                <w:tab w:val="left" w:pos="3923"/>
                <w:tab w:val="left" w:pos="4212"/>
              </w:tabs>
              <w:jc w:val="left"/>
              <w:rPr>
                <w:sz w:val="20"/>
                <w:szCs w:val="20"/>
              </w:rPr>
            </w:pPr>
            <w:r w:rsidRPr="00095ADA">
              <w:rPr>
                <w:sz w:val="20"/>
                <w:szCs w:val="20"/>
              </w:rPr>
              <w:t xml:space="preserve">«Условия для совершенствования </w:t>
            </w:r>
            <w:proofErr w:type="spellStart"/>
            <w:r w:rsidRPr="00095ADA">
              <w:rPr>
                <w:sz w:val="20"/>
                <w:szCs w:val="20"/>
              </w:rPr>
              <w:t>позновательно</w:t>
            </w:r>
            <w:proofErr w:type="spellEnd"/>
            <w:r w:rsidRPr="00095ADA">
              <w:rPr>
                <w:sz w:val="20"/>
                <w:szCs w:val="20"/>
              </w:rPr>
              <w:t>-интеллектуальной деятельности детей дошкольного возраста путём развития креативного потенциала педагогических кадров ДОУ»</w:t>
            </w:r>
          </w:p>
        </w:tc>
        <w:tc>
          <w:tcPr>
            <w:tcW w:w="1701" w:type="dxa"/>
          </w:tcPr>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tc>
      </w:tr>
    </w:tbl>
    <w:p w:rsidR="00095ADA" w:rsidRPr="00095ADA" w:rsidRDefault="00095ADA" w:rsidP="00095ADA">
      <w:pPr>
        <w:spacing w:after="0" w:line="240" w:lineRule="auto"/>
        <w:ind w:firstLine="708"/>
        <w:jc w:val="both"/>
        <w:rPr>
          <w:rFonts w:ascii="Times New Roman" w:hAnsi="Times New Roman" w:cs="Times New Roman"/>
          <w:b/>
          <w:color w:val="000000" w:themeColor="text1"/>
          <w:sz w:val="20"/>
          <w:szCs w:val="20"/>
        </w:rPr>
      </w:pPr>
    </w:p>
    <w:p w:rsidR="00095ADA" w:rsidRPr="00FC4F14" w:rsidRDefault="00095ADA" w:rsidP="00095ADA">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Pr="00FC4F14">
        <w:rPr>
          <w:rFonts w:ascii="Times New Roman" w:hAnsi="Times New Roman" w:cs="Times New Roman"/>
          <w:b/>
          <w:color w:val="000000" w:themeColor="text1"/>
          <w:sz w:val="24"/>
          <w:szCs w:val="24"/>
        </w:rPr>
        <w:t xml:space="preserve"> Выводы: </w:t>
      </w:r>
    </w:p>
    <w:p w:rsidR="00095ADA" w:rsidRPr="00FC4F14" w:rsidRDefault="00095ADA"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FC4F14">
        <w:rPr>
          <w:rFonts w:ascii="Times New Roman" w:hAnsi="Times New Roman" w:cs="Times New Roman"/>
          <w:color w:val="000000" w:themeColor="text1"/>
          <w:sz w:val="24"/>
          <w:szCs w:val="24"/>
        </w:rPr>
        <w:t xml:space="preserve"> ДОУ создана целостная система управления. Благодаря данной структуре, работа представляет собой единый слаженный механизм. Система управления соответствует </w:t>
      </w:r>
      <w:r w:rsidRPr="00FC4F14">
        <w:rPr>
          <w:rFonts w:ascii="Times New Roman" w:hAnsi="Times New Roman" w:cs="Times New Roman"/>
          <w:color w:val="000000" w:themeColor="text1"/>
          <w:sz w:val="24"/>
          <w:szCs w:val="24"/>
        </w:rPr>
        <w:lastRenderedPageBreak/>
        <w:t>целям и соде</w:t>
      </w:r>
      <w:r>
        <w:rPr>
          <w:rFonts w:ascii="Times New Roman" w:hAnsi="Times New Roman" w:cs="Times New Roman"/>
          <w:color w:val="000000" w:themeColor="text1"/>
          <w:sz w:val="24"/>
          <w:szCs w:val="24"/>
        </w:rPr>
        <w:t xml:space="preserve">ржанию деятельности учреждения </w:t>
      </w:r>
      <w:r w:rsidRPr="00FC4F14">
        <w:rPr>
          <w:rFonts w:ascii="Times New Roman" w:hAnsi="Times New Roman" w:cs="Times New Roman"/>
          <w:color w:val="000000" w:themeColor="text1"/>
          <w:sz w:val="24"/>
          <w:szCs w:val="24"/>
        </w:rPr>
        <w:t>и предоставляет возможность всем участникам образо</w:t>
      </w:r>
      <w:r>
        <w:rPr>
          <w:rFonts w:ascii="Times New Roman" w:hAnsi="Times New Roman" w:cs="Times New Roman"/>
          <w:color w:val="000000" w:themeColor="text1"/>
          <w:sz w:val="24"/>
          <w:szCs w:val="24"/>
        </w:rPr>
        <w:t>вательного процесса участвовать</w:t>
      </w:r>
      <w:r w:rsidRPr="00FC4F14">
        <w:rPr>
          <w:rFonts w:ascii="Times New Roman" w:hAnsi="Times New Roman" w:cs="Times New Roman"/>
          <w:color w:val="000000" w:themeColor="text1"/>
          <w:sz w:val="24"/>
          <w:szCs w:val="24"/>
        </w:rPr>
        <w:t xml:space="preserve"> в управлении ДОУ. </w:t>
      </w:r>
    </w:p>
    <w:p w:rsidR="00095ADA" w:rsidRDefault="00095ADA" w:rsidP="00095ADA">
      <w:pPr>
        <w:spacing w:after="0" w:line="240" w:lineRule="auto"/>
        <w:ind w:firstLine="708"/>
        <w:jc w:val="both"/>
        <w:rPr>
          <w:rFonts w:ascii="Times New Roman" w:hAnsi="Times New Roman" w:cs="Times New Roman"/>
          <w:b/>
          <w:color w:val="000000" w:themeColor="text1"/>
          <w:sz w:val="24"/>
          <w:szCs w:val="24"/>
        </w:rPr>
      </w:pPr>
    </w:p>
    <w:p w:rsidR="00095ADA" w:rsidRDefault="00095ADA" w:rsidP="00095ADA">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2024 году необходимо:</w:t>
      </w:r>
    </w:p>
    <w:p w:rsidR="00095ADA" w:rsidRPr="000209CB" w:rsidRDefault="00095ADA" w:rsidP="00095ADA">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организовать</w:t>
      </w:r>
      <w:r w:rsidRPr="000209CB">
        <w:rPr>
          <w:rFonts w:ascii="Times New Roman" w:hAnsi="Times New Roman"/>
          <w:b/>
          <w:sz w:val="24"/>
          <w:szCs w:val="24"/>
        </w:rPr>
        <w:t xml:space="preserve"> </w:t>
      </w:r>
      <w:r w:rsidRPr="000209CB">
        <w:rPr>
          <w:rFonts w:ascii="Times New Roman" w:hAnsi="Times New Roman"/>
          <w:sz w:val="24"/>
          <w:szCs w:val="24"/>
        </w:rPr>
        <w:t>своевременность заседаний всех органов управления, выполнения принятых решений,</w:t>
      </w:r>
      <w:r w:rsidRPr="000209CB">
        <w:rPr>
          <w:rFonts w:ascii="Times New Roman" w:hAnsi="Times New Roman"/>
          <w:b/>
          <w:sz w:val="24"/>
          <w:szCs w:val="24"/>
        </w:rPr>
        <w:t xml:space="preserve"> </w:t>
      </w:r>
      <w:r w:rsidRPr="000209CB">
        <w:rPr>
          <w:rFonts w:ascii="Times New Roman" w:hAnsi="Times New Roman"/>
          <w:sz w:val="24"/>
          <w:szCs w:val="24"/>
        </w:rPr>
        <w:t>направленных на совершенствование системы управления учреждением;</w:t>
      </w:r>
    </w:p>
    <w:p w:rsidR="00095ADA" w:rsidRPr="000209CB" w:rsidRDefault="00095ADA" w:rsidP="00095ADA">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совершенствовать имеющиеся формы демократического внутреннего управления.</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Pr="00412434"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3</w:t>
      </w:r>
      <w:r w:rsidRPr="00412434">
        <w:rPr>
          <w:rFonts w:ascii="Times New Roman" w:hAnsi="Times New Roman" w:cs="Times New Roman"/>
          <w:b/>
          <w:color w:val="000000" w:themeColor="text1"/>
          <w:sz w:val="24"/>
          <w:szCs w:val="24"/>
        </w:rPr>
        <w:t>. Оценка содержания и качества подготовки обучающихся</w:t>
      </w:r>
      <w:r>
        <w:rPr>
          <w:rFonts w:ascii="Times New Roman" w:hAnsi="Times New Roman" w:cs="Times New Roman"/>
          <w:b/>
          <w:color w:val="000000" w:themeColor="text1"/>
          <w:sz w:val="24"/>
          <w:szCs w:val="24"/>
        </w:rPr>
        <w:t xml:space="preserve"> (воспитанников)</w:t>
      </w:r>
    </w:p>
    <w:p w:rsidR="00095ADA" w:rsidRPr="0081399A" w:rsidRDefault="00095ADA" w:rsidP="00095ADA">
      <w:pPr>
        <w:spacing w:after="0" w:line="240" w:lineRule="auto"/>
        <w:ind w:firstLine="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w:t>
      </w:r>
      <w:r w:rsidRPr="0081399A">
        <w:rPr>
          <w:rFonts w:ascii="Times New Roman" w:hAnsi="Times New Roman" w:cs="Times New Roman"/>
          <w:b/>
          <w:color w:val="000000" w:themeColor="text1"/>
          <w:sz w:val="24"/>
          <w:szCs w:val="24"/>
        </w:rPr>
        <w:t xml:space="preserve"> Результаты освоения </w:t>
      </w:r>
      <w:r>
        <w:rPr>
          <w:rFonts w:ascii="Times New Roman" w:hAnsi="Times New Roman" w:cs="Times New Roman"/>
          <w:b/>
          <w:color w:val="000000" w:themeColor="text1"/>
          <w:sz w:val="24"/>
          <w:szCs w:val="24"/>
        </w:rPr>
        <w:t>основных образовательных программ</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Образовательная деятельность, осуществляемая в ДОО, была направлена на решение задач, определенных ФГОС ДО (п.1.6):</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охрана и укрепление физического и психического здоровья детей, в том числе их эмоционального благополучия;</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преемственности целей, задач и содержания образования, реализуемых в рамках образовательных программ различных уровней;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Образовательная деятельность выстроена исходя из задач, определенных национальным проектом «Образование», федеральным государственным образовательным стандартом дошкольного образования, исходя из особенностей контингента воспитанников, уровня профессиональной компетентности педагогов, запросов родителей (законных представителей), основных направлений реализации региональных проектов «Формирование детство-сберегающего пространства дошкольного образования («Дети в приоритете»).</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С сентября 2023 г. ДОО реализует Основную образовательную программу МБДОУ</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 xml:space="preserve">«Детский сад «Яблонька» </w:t>
      </w:r>
      <w:proofErr w:type="spellStart"/>
      <w:r w:rsidRPr="0002698E">
        <w:rPr>
          <w:rFonts w:ascii="Times New Roman" w:hAnsi="Times New Roman" w:cs="Times New Roman"/>
          <w:color w:val="000000" w:themeColor="text1"/>
          <w:sz w:val="24"/>
          <w:szCs w:val="24"/>
        </w:rPr>
        <w:t>с.Дмитриевка</w:t>
      </w:r>
      <w:proofErr w:type="spellEnd"/>
      <w:r w:rsidRPr="0002698E">
        <w:rPr>
          <w:rFonts w:ascii="Times New Roman" w:hAnsi="Times New Roman" w:cs="Times New Roman"/>
          <w:color w:val="000000" w:themeColor="text1"/>
          <w:sz w:val="24"/>
          <w:szCs w:val="24"/>
        </w:rPr>
        <w:t>».</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Образовательная деятельность реализуется через организацию различных видов детской деятельности и их интеграцию. Выбор форм и методов работы с детьми осуществляется педагогами самостоятельно, исходя из контингента воспитанников, их индивидуальных особенностей.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lastRenderedPageBreak/>
        <w:t>Для качественной реализации основной образовательной программы дошкольного образования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w:t>
      </w:r>
    </w:p>
    <w:p w:rsidR="00095ADA" w:rsidRPr="0058676B"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 xml:space="preserve">Результаты педагогической диагностики (мониторинга)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 (ФГОС </w:t>
      </w:r>
      <w:proofErr w:type="gramStart"/>
      <w:r w:rsidRPr="0002698E">
        <w:rPr>
          <w:rFonts w:ascii="Times New Roman" w:hAnsi="Times New Roman" w:cs="Times New Roman"/>
          <w:color w:val="000000" w:themeColor="text1"/>
          <w:sz w:val="24"/>
          <w:szCs w:val="24"/>
        </w:rPr>
        <w:t>ДО раздел</w:t>
      </w:r>
      <w:proofErr w:type="gramEnd"/>
      <w:r w:rsidRPr="0002698E">
        <w:rPr>
          <w:rFonts w:ascii="Times New Roman" w:hAnsi="Times New Roman" w:cs="Times New Roman"/>
          <w:color w:val="000000" w:themeColor="text1"/>
          <w:sz w:val="24"/>
          <w:szCs w:val="24"/>
        </w:rPr>
        <w:t xml:space="preserve"> III пункт 3.2.3.)</w:t>
      </w:r>
    </w:p>
    <w:p w:rsidR="00095ADA" w:rsidRPr="00EB786A" w:rsidRDefault="00095ADA" w:rsidP="00095ADA">
      <w:pPr>
        <w:spacing w:after="0" w:line="240" w:lineRule="auto"/>
        <w:ind w:firstLine="709"/>
        <w:jc w:val="both"/>
        <w:rPr>
          <w:rFonts w:ascii="Times New Roman" w:hAnsi="Times New Roman" w:cs="Times New Roman"/>
          <w:b/>
          <w:color w:val="000000" w:themeColor="text1"/>
          <w:sz w:val="24"/>
          <w:szCs w:val="24"/>
        </w:rPr>
      </w:pPr>
      <w:r w:rsidRPr="00EB786A">
        <w:rPr>
          <w:rFonts w:ascii="Times New Roman" w:hAnsi="Times New Roman" w:cs="Times New Roman"/>
          <w:b/>
          <w:color w:val="000000" w:themeColor="text1"/>
          <w:sz w:val="24"/>
          <w:szCs w:val="24"/>
        </w:rPr>
        <w:t>Результаты педагогического мониторинга:</w:t>
      </w:r>
    </w:p>
    <w:p w:rsidR="00095ADA" w:rsidRDefault="00095ADA" w:rsidP="00095ADA">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12</w:t>
      </w:r>
      <w:r w:rsidRPr="0058676B">
        <w:rPr>
          <w:rFonts w:ascii="Times New Roman" w:hAnsi="Times New Roman" w:cs="Times New Roman"/>
          <w:color w:val="000000" w:themeColor="text1"/>
          <w:sz w:val="24"/>
          <w:szCs w:val="24"/>
        </w:rPr>
        <w:t>.</w:t>
      </w:r>
    </w:p>
    <w:tbl>
      <w:tblPr>
        <w:tblW w:w="105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205"/>
        <w:gridCol w:w="830"/>
        <w:gridCol w:w="739"/>
        <w:gridCol w:w="1150"/>
        <w:gridCol w:w="887"/>
        <w:gridCol w:w="1127"/>
        <w:gridCol w:w="912"/>
        <w:gridCol w:w="806"/>
        <w:gridCol w:w="672"/>
      </w:tblGrid>
      <w:tr w:rsidR="00095ADA" w:rsidRPr="00DA1A1B" w:rsidTr="00297CEC">
        <w:tc>
          <w:tcPr>
            <w:tcW w:w="2226" w:type="dxa"/>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Образовательные</w:t>
            </w:r>
          </w:p>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области</w:t>
            </w:r>
          </w:p>
        </w:tc>
        <w:tc>
          <w:tcPr>
            <w:tcW w:w="1205" w:type="dxa"/>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Уровни</w:t>
            </w:r>
          </w:p>
          <w:p w:rsidR="00095ADA" w:rsidRPr="00095ADA" w:rsidRDefault="00095ADA" w:rsidP="00297CEC">
            <w:pPr>
              <w:pStyle w:val="a3"/>
              <w:ind w:left="0"/>
              <w:jc w:val="center"/>
              <w:rPr>
                <w:rFonts w:ascii="Times New Roman" w:hAnsi="Times New Roman"/>
                <w:b/>
                <w:sz w:val="20"/>
                <w:szCs w:val="20"/>
              </w:rPr>
            </w:pPr>
          </w:p>
        </w:tc>
        <w:tc>
          <w:tcPr>
            <w:tcW w:w="5645" w:type="dxa"/>
            <w:gridSpan w:val="6"/>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Группы</w:t>
            </w:r>
          </w:p>
        </w:tc>
        <w:tc>
          <w:tcPr>
            <w:tcW w:w="1478" w:type="dxa"/>
            <w:gridSpan w:val="2"/>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Общий</w:t>
            </w:r>
          </w:p>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показатель</w:t>
            </w:r>
          </w:p>
        </w:tc>
      </w:tr>
      <w:tr w:rsidR="00095ADA" w:rsidRPr="00DA1A1B" w:rsidTr="00297CEC">
        <w:tc>
          <w:tcPr>
            <w:tcW w:w="2226" w:type="dxa"/>
            <w:vMerge/>
          </w:tcPr>
          <w:p w:rsidR="00095ADA" w:rsidRPr="00095ADA" w:rsidRDefault="00095ADA" w:rsidP="00297CEC">
            <w:pPr>
              <w:pStyle w:val="a3"/>
              <w:ind w:left="0"/>
              <w:jc w:val="center"/>
              <w:rPr>
                <w:rFonts w:ascii="Times New Roman" w:hAnsi="Times New Roman"/>
                <w:b/>
                <w:sz w:val="20"/>
                <w:szCs w:val="20"/>
              </w:rPr>
            </w:pPr>
          </w:p>
        </w:tc>
        <w:tc>
          <w:tcPr>
            <w:tcW w:w="1205" w:type="dxa"/>
            <w:vMerge/>
          </w:tcPr>
          <w:p w:rsidR="00095ADA" w:rsidRPr="00095ADA" w:rsidRDefault="00095ADA" w:rsidP="00297CEC">
            <w:pPr>
              <w:pStyle w:val="a3"/>
              <w:ind w:left="0"/>
              <w:jc w:val="center"/>
              <w:rPr>
                <w:rFonts w:ascii="Times New Roman" w:hAnsi="Times New Roman"/>
                <w:b/>
                <w:sz w:val="20"/>
                <w:szCs w:val="20"/>
              </w:rPr>
            </w:pPr>
          </w:p>
        </w:tc>
        <w:tc>
          <w:tcPr>
            <w:tcW w:w="1569"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 младшая</w:t>
            </w:r>
          </w:p>
        </w:tc>
        <w:tc>
          <w:tcPr>
            <w:tcW w:w="2037" w:type="dxa"/>
            <w:gridSpan w:val="2"/>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Средняя разновозрастная</w:t>
            </w:r>
          </w:p>
        </w:tc>
        <w:tc>
          <w:tcPr>
            <w:tcW w:w="2039"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Старшая разновозрастная</w:t>
            </w:r>
          </w:p>
        </w:tc>
        <w:tc>
          <w:tcPr>
            <w:tcW w:w="1478" w:type="dxa"/>
            <w:gridSpan w:val="2"/>
            <w:vMerge/>
          </w:tcPr>
          <w:p w:rsidR="00095ADA" w:rsidRPr="00095ADA" w:rsidRDefault="00095ADA" w:rsidP="00297CEC">
            <w:pPr>
              <w:pStyle w:val="a3"/>
              <w:ind w:left="0"/>
              <w:jc w:val="center"/>
              <w:rPr>
                <w:rFonts w:ascii="Times New Roman" w:hAnsi="Times New Roman"/>
                <w:b/>
                <w:sz w:val="20"/>
                <w:szCs w:val="20"/>
              </w:rPr>
            </w:pPr>
          </w:p>
        </w:tc>
      </w:tr>
      <w:tr w:rsidR="00095ADA" w:rsidRPr="00DA1A1B" w:rsidTr="00297CEC">
        <w:tc>
          <w:tcPr>
            <w:tcW w:w="2226" w:type="dxa"/>
            <w:vMerge/>
          </w:tcPr>
          <w:p w:rsidR="00095ADA" w:rsidRPr="00095ADA" w:rsidRDefault="00095ADA" w:rsidP="00297CEC">
            <w:pPr>
              <w:pStyle w:val="a3"/>
              <w:ind w:left="0"/>
              <w:jc w:val="center"/>
              <w:rPr>
                <w:rFonts w:ascii="Times New Roman" w:hAnsi="Times New Roman"/>
                <w:b/>
                <w:sz w:val="20"/>
                <w:szCs w:val="20"/>
              </w:rPr>
            </w:pPr>
          </w:p>
        </w:tc>
        <w:tc>
          <w:tcPr>
            <w:tcW w:w="1205" w:type="dxa"/>
            <w:vMerge/>
          </w:tcPr>
          <w:p w:rsidR="00095ADA" w:rsidRPr="00095ADA" w:rsidRDefault="00095ADA" w:rsidP="00297CEC">
            <w:pPr>
              <w:pStyle w:val="a3"/>
              <w:ind w:left="0"/>
              <w:jc w:val="center"/>
              <w:rPr>
                <w:rFonts w:ascii="Times New Roman" w:hAnsi="Times New Roman"/>
                <w:b/>
                <w:sz w:val="20"/>
                <w:szCs w:val="20"/>
              </w:rPr>
            </w:pPr>
          </w:p>
        </w:tc>
        <w:tc>
          <w:tcPr>
            <w:tcW w:w="1569"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15 чел</w:t>
            </w:r>
          </w:p>
        </w:tc>
        <w:tc>
          <w:tcPr>
            <w:tcW w:w="2037" w:type="dxa"/>
            <w:gridSpan w:val="2"/>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18 чел</w:t>
            </w:r>
          </w:p>
        </w:tc>
        <w:tc>
          <w:tcPr>
            <w:tcW w:w="2039"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29 чел</w:t>
            </w:r>
          </w:p>
        </w:tc>
        <w:tc>
          <w:tcPr>
            <w:tcW w:w="1478"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62 чел</w:t>
            </w:r>
          </w:p>
        </w:tc>
      </w:tr>
      <w:tr w:rsidR="00095ADA" w:rsidRPr="00DA1A1B" w:rsidTr="00297CEC">
        <w:tc>
          <w:tcPr>
            <w:tcW w:w="2226" w:type="dxa"/>
            <w:vMerge/>
          </w:tcPr>
          <w:p w:rsidR="00095ADA" w:rsidRPr="00095ADA" w:rsidRDefault="00095ADA" w:rsidP="00297CEC">
            <w:pPr>
              <w:pStyle w:val="a3"/>
              <w:ind w:left="0"/>
              <w:jc w:val="center"/>
              <w:rPr>
                <w:rFonts w:ascii="Times New Roman" w:hAnsi="Times New Roman"/>
                <w:b/>
                <w:sz w:val="20"/>
                <w:szCs w:val="20"/>
              </w:rPr>
            </w:pPr>
          </w:p>
        </w:tc>
        <w:tc>
          <w:tcPr>
            <w:tcW w:w="1205" w:type="dxa"/>
            <w:vMerge/>
          </w:tcPr>
          <w:p w:rsidR="00095ADA" w:rsidRPr="00095ADA" w:rsidRDefault="00095ADA" w:rsidP="00297CEC">
            <w:pPr>
              <w:pStyle w:val="a3"/>
              <w:ind w:left="0"/>
              <w:jc w:val="center"/>
              <w:rPr>
                <w:rFonts w:ascii="Times New Roman" w:hAnsi="Times New Roman"/>
                <w:b/>
                <w:sz w:val="20"/>
                <w:szCs w:val="20"/>
              </w:rPr>
            </w:pPr>
          </w:p>
        </w:tc>
        <w:tc>
          <w:tcPr>
            <w:tcW w:w="830"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чел.</w:t>
            </w:r>
          </w:p>
        </w:tc>
        <w:tc>
          <w:tcPr>
            <w:tcW w:w="739" w:type="dxa"/>
            <w:shd w:val="clear" w:color="auto" w:fill="FFFF0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w:t>
            </w:r>
          </w:p>
        </w:tc>
        <w:tc>
          <w:tcPr>
            <w:tcW w:w="1150"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чел</w:t>
            </w:r>
          </w:p>
        </w:tc>
        <w:tc>
          <w:tcPr>
            <w:tcW w:w="887"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w:t>
            </w:r>
          </w:p>
        </w:tc>
        <w:tc>
          <w:tcPr>
            <w:tcW w:w="1127"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чел.</w:t>
            </w:r>
          </w:p>
        </w:tc>
        <w:tc>
          <w:tcPr>
            <w:tcW w:w="912" w:type="dxa"/>
            <w:shd w:val="clear" w:color="auto" w:fill="FFFF0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чел.</w:t>
            </w:r>
          </w:p>
        </w:tc>
        <w:tc>
          <w:tcPr>
            <w:tcW w:w="672" w:type="dxa"/>
            <w:shd w:val="clear" w:color="auto" w:fill="FFFF0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w:t>
            </w:r>
          </w:p>
        </w:tc>
      </w:tr>
      <w:tr w:rsidR="00095ADA" w:rsidRPr="00DA1A1B" w:rsidTr="00297CEC">
        <w:tc>
          <w:tcPr>
            <w:tcW w:w="2226" w:type="dxa"/>
            <w:vMerge w:val="restart"/>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Социально-коммуникативное развитие</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w:t>
            </w:r>
          </w:p>
        </w:tc>
        <w:tc>
          <w:tcPr>
            <w:tcW w:w="739"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20</w:t>
            </w:r>
          </w:p>
        </w:tc>
        <w:tc>
          <w:tcPr>
            <w:tcW w:w="115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88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67</w:t>
            </w:r>
          </w:p>
        </w:tc>
        <w:tc>
          <w:tcPr>
            <w:tcW w:w="112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23</w:t>
            </w:r>
          </w:p>
        </w:tc>
        <w:tc>
          <w:tcPr>
            <w:tcW w:w="91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79</w:t>
            </w:r>
          </w:p>
        </w:tc>
        <w:tc>
          <w:tcPr>
            <w:tcW w:w="806"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38</w:t>
            </w:r>
          </w:p>
        </w:tc>
        <w:tc>
          <w:tcPr>
            <w:tcW w:w="67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61</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739"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80</w:t>
            </w:r>
          </w:p>
        </w:tc>
        <w:tc>
          <w:tcPr>
            <w:tcW w:w="115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88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28</w:t>
            </w:r>
          </w:p>
        </w:tc>
        <w:tc>
          <w:tcPr>
            <w:tcW w:w="112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w:t>
            </w:r>
          </w:p>
        </w:tc>
        <w:tc>
          <w:tcPr>
            <w:tcW w:w="91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 xml:space="preserve">21       </w:t>
            </w:r>
          </w:p>
        </w:tc>
        <w:tc>
          <w:tcPr>
            <w:tcW w:w="806"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23</w:t>
            </w:r>
          </w:p>
        </w:tc>
        <w:tc>
          <w:tcPr>
            <w:tcW w:w="67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37</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739"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1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w:t>
            </w:r>
          </w:p>
        </w:tc>
        <w:tc>
          <w:tcPr>
            <w:tcW w:w="88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112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w:t>
            </w:r>
          </w:p>
        </w:tc>
        <w:tc>
          <w:tcPr>
            <w:tcW w:w="67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r>
      <w:tr w:rsidR="00095ADA" w:rsidRPr="00DA1A1B" w:rsidTr="00297CEC">
        <w:tc>
          <w:tcPr>
            <w:tcW w:w="2226" w:type="dxa"/>
            <w:vMerge w:val="restart"/>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Познавательное развитие</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13</w:t>
            </w:r>
          </w:p>
        </w:tc>
        <w:tc>
          <w:tcPr>
            <w:tcW w:w="739"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87</w:t>
            </w:r>
          </w:p>
        </w:tc>
        <w:tc>
          <w:tcPr>
            <w:tcW w:w="115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16</w:t>
            </w:r>
          </w:p>
        </w:tc>
        <w:tc>
          <w:tcPr>
            <w:tcW w:w="88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89</w:t>
            </w:r>
          </w:p>
        </w:tc>
        <w:tc>
          <w:tcPr>
            <w:tcW w:w="112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21</w:t>
            </w:r>
          </w:p>
        </w:tc>
        <w:tc>
          <w:tcPr>
            <w:tcW w:w="91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72</w:t>
            </w:r>
          </w:p>
        </w:tc>
        <w:tc>
          <w:tcPr>
            <w:tcW w:w="806"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50</w:t>
            </w:r>
          </w:p>
        </w:tc>
        <w:tc>
          <w:tcPr>
            <w:tcW w:w="67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81</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739"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13</w:t>
            </w:r>
          </w:p>
        </w:tc>
        <w:tc>
          <w:tcPr>
            <w:tcW w:w="115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88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11</w:t>
            </w:r>
          </w:p>
        </w:tc>
        <w:tc>
          <w:tcPr>
            <w:tcW w:w="112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w:t>
            </w:r>
          </w:p>
        </w:tc>
        <w:tc>
          <w:tcPr>
            <w:tcW w:w="91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27</w:t>
            </w:r>
          </w:p>
        </w:tc>
        <w:tc>
          <w:tcPr>
            <w:tcW w:w="806"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67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19</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739"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1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88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16</w:t>
            </w:r>
          </w:p>
        </w:tc>
        <w:tc>
          <w:tcPr>
            <w:tcW w:w="112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67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w:t>
            </w:r>
          </w:p>
        </w:tc>
      </w:tr>
      <w:tr w:rsidR="00095ADA" w:rsidRPr="00DA1A1B" w:rsidTr="00297CEC">
        <w:tc>
          <w:tcPr>
            <w:tcW w:w="2226" w:type="dxa"/>
            <w:vMerge w:val="restart"/>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Речевое развитие</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739"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15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25</w:t>
            </w:r>
          </w:p>
        </w:tc>
        <w:tc>
          <w:tcPr>
            <w:tcW w:w="88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78</w:t>
            </w:r>
          </w:p>
        </w:tc>
        <w:tc>
          <w:tcPr>
            <w:tcW w:w="112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21</w:t>
            </w:r>
          </w:p>
        </w:tc>
        <w:tc>
          <w:tcPr>
            <w:tcW w:w="91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87</w:t>
            </w:r>
          </w:p>
        </w:tc>
        <w:tc>
          <w:tcPr>
            <w:tcW w:w="806"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46</w:t>
            </w:r>
          </w:p>
        </w:tc>
        <w:tc>
          <w:tcPr>
            <w:tcW w:w="67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66</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739"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86</w:t>
            </w:r>
          </w:p>
        </w:tc>
        <w:tc>
          <w:tcPr>
            <w:tcW w:w="115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88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w:t>
            </w:r>
          </w:p>
        </w:tc>
        <w:tc>
          <w:tcPr>
            <w:tcW w:w="112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w:t>
            </w:r>
          </w:p>
        </w:tc>
        <w:tc>
          <w:tcPr>
            <w:tcW w:w="91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13</w:t>
            </w:r>
          </w:p>
        </w:tc>
        <w:tc>
          <w:tcPr>
            <w:tcW w:w="806"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17</w:t>
            </w:r>
          </w:p>
        </w:tc>
        <w:tc>
          <w:tcPr>
            <w:tcW w:w="67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24</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739"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14</w:t>
            </w:r>
          </w:p>
        </w:tc>
        <w:tc>
          <w:tcPr>
            <w:tcW w:w="11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88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16</w:t>
            </w:r>
          </w:p>
        </w:tc>
        <w:tc>
          <w:tcPr>
            <w:tcW w:w="112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w:t>
            </w:r>
          </w:p>
        </w:tc>
        <w:tc>
          <w:tcPr>
            <w:tcW w:w="67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10</w:t>
            </w:r>
          </w:p>
        </w:tc>
      </w:tr>
      <w:tr w:rsidR="00095ADA" w:rsidRPr="00DA1A1B" w:rsidTr="00297CEC">
        <w:tc>
          <w:tcPr>
            <w:tcW w:w="2226" w:type="dxa"/>
            <w:vMerge w:val="restart"/>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Художественно-эстетическое развитие</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739"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86</w:t>
            </w:r>
          </w:p>
        </w:tc>
        <w:tc>
          <w:tcPr>
            <w:tcW w:w="115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25</w:t>
            </w:r>
          </w:p>
        </w:tc>
        <w:tc>
          <w:tcPr>
            <w:tcW w:w="88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78</w:t>
            </w:r>
          </w:p>
        </w:tc>
        <w:tc>
          <w:tcPr>
            <w:tcW w:w="112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21</w:t>
            </w:r>
          </w:p>
        </w:tc>
        <w:tc>
          <w:tcPr>
            <w:tcW w:w="91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87</w:t>
            </w:r>
          </w:p>
        </w:tc>
        <w:tc>
          <w:tcPr>
            <w:tcW w:w="806"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58</w:t>
            </w:r>
          </w:p>
        </w:tc>
        <w:tc>
          <w:tcPr>
            <w:tcW w:w="67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83</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739"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14</w:t>
            </w:r>
          </w:p>
        </w:tc>
        <w:tc>
          <w:tcPr>
            <w:tcW w:w="115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w:t>
            </w:r>
          </w:p>
        </w:tc>
        <w:tc>
          <w:tcPr>
            <w:tcW w:w="88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6</w:t>
            </w:r>
          </w:p>
        </w:tc>
        <w:tc>
          <w:tcPr>
            <w:tcW w:w="112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w:t>
            </w:r>
          </w:p>
        </w:tc>
        <w:tc>
          <w:tcPr>
            <w:tcW w:w="91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13</w:t>
            </w:r>
          </w:p>
        </w:tc>
        <w:tc>
          <w:tcPr>
            <w:tcW w:w="806"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w:t>
            </w:r>
          </w:p>
        </w:tc>
        <w:tc>
          <w:tcPr>
            <w:tcW w:w="67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10</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739" w:type="dxa"/>
            <w:shd w:val="clear" w:color="auto" w:fill="FFFF00"/>
          </w:tcPr>
          <w:p w:rsidR="00095ADA" w:rsidRPr="00095ADA" w:rsidRDefault="00095ADA" w:rsidP="00297CEC">
            <w:pPr>
              <w:pStyle w:val="a3"/>
              <w:ind w:left="0"/>
              <w:jc w:val="center"/>
              <w:rPr>
                <w:rFonts w:ascii="Times New Roman" w:hAnsi="Times New Roman"/>
                <w:sz w:val="20"/>
                <w:szCs w:val="20"/>
              </w:rPr>
            </w:pPr>
          </w:p>
        </w:tc>
        <w:tc>
          <w:tcPr>
            <w:tcW w:w="11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88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16</w:t>
            </w:r>
          </w:p>
        </w:tc>
        <w:tc>
          <w:tcPr>
            <w:tcW w:w="112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67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w:t>
            </w:r>
          </w:p>
        </w:tc>
      </w:tr>
      <w:tr w:rsidR="00095ADA" w:rsidRPr="00DA1A1B" w:rsidTr="00297CEC">
        <w:tc>
          <w:tcPr>
            <w:tcW w:w="2226" w:type="dxa"/>
            <w:vMerge w:val="restart"/>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Физическое развитие</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w:t>
            </w:r>
          </w:p>
        </w:tc>
        <w:tc>
          <w:tcPr>
            <w:tcW w:w="739"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12</w:t>
            </w:r>
          </w:p>
        </w:tc>
        <w:tc>
          <w:tcPr>
            <w:tcW w:w="1150"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27</w:t>
            </w:r>
          </w:p>
        </w:tc>
        <w:tc>
          <w:tcPr>
            <w:tcW w:w="88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84</w:t>
            </w:r>
          </w:p>
        </w:tc>
        <w:tc>
          <w:tcPr>
            <w:tcW w:w="1127"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21</w:t>
            </w:r>
          </w:p>
        </w:tc>
        <w:tc>
          <w:tcPr>
            <w:tcW w:w="91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87</w:t>
            </w:r>
          </w:p>
        </w:tc>
        <w:tc>
          <w:tcPr>
            <w:tcW w:w="806"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51</w:t>
            </w:r>
          </w:p>
        </w:tc>
        <w:tc>
          <w:tcPr>
            <w:tcW w:w="672" w:type="dxa"/>
            <w:shd w:val="clear" w:color="auto" w:fill="00B0F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73</w:t>
            </w: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11</w:t>
            </w:r>
          </w:p>
        </w:tc>
        <w:tc>
          <w:tcPr>
            <w:tcW w:w="739"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78</w:t>
            </w:r>
          </w:p>
        </w:tc>
        <w:tc>
          <w:tcPr>
            <w:tcW w:w="1150"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w:t>
            </w:r>
          </w:p>
        </w:tc>
        <w:tc>
          <w:tcPr>
            <w:tcW w:w="88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16</w:t>
            </w:r>
          </w:p>
        </w:tc>
        <w:tc>
          <w:tcPr>
            <w:tcW w:w="1127"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w:t>
            </w:r>
          </w:p>
        </w:tc>
        <w:tc>
          <w:tcPr>
            <w:tcW w:w="912" w:type="dxa"/>
            <w:shd w:val="clear" w:color="auto" w:fill="EEECE1"/>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13</w:t>
            </w:r>
          </w:p>
        </w:tc>
        <w:tc>
          <w:tcPr>
            <w:tcW w:w="806" w:type="dxa"/>
            <w:shd w:val="clear" w:color="auto" w:fill="CCC0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19</w:t>
            </w:r>
          </w:p>
        </w:tc>
        <w:tc>
          <w:tcPr>
            <w:tcW w:w="672" w:type="dxa"/>
            <w:shd w:val="clear" w:color="auto" w:fill="EEECE1"/>
          </w:tcPr>
          <w:p w:rsidR="00095ADA" w:rsidRPr="00095ADA" w:rsidRDefault="00095ADA" w:rsidP="00297CEC">
            <w:pPr>
              <w:pStyle w:val="a3"/>
              <w:ind w:left="0"/>
              <w:jc w:val="center"/>
              <w:rPr>
                <w:rFonts w:ascii="Times New Roman" w:hAnsi="Times New Roman"/>
                <w:sz w:val="20"/>
                <w:szCs w:val="20"/>
              </w:rPr>
            </w:pPr>
          </w:p>
        </w:tc>
      </w:tr>
      <w:tr w:rsidR="00095ADA" w:rsidRPr="00DA1A1B" w:rsidTr="00297CEC">
        <w:tc>
          <w:tcPr>
            <w:tcW w:w="2226" w:type="dxa"/>
            <w:vMerge/>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739"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1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8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127"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672" w:type="dxa"/>
            <w:shd w:val="clear" w:color="auto" w:fill="FFFF00"/>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r>
      <w:tr w:rsidR="00095ADA" w:rsidRPr="00DA1A1B" w:rsidTr="00297CEC">
        <w:tc>
          <w:tcPr>
            <w:tcW w:w="2226" w:type="dxa"/>
            <w:vMerge w:val="restart"/>
            <w:shd w:val="clear" w:color="auto" w:fill="D6E3BC"/>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Всего по группам:</w:t>
            </w:r>
          </w:p>
        </w:tc>
        <w:tc>
          <w:tcPr>
            <w:tcW w:w="1205" w:type="dxa"/>
            <w:shd w:val="clear" w:color="auto" w:fill="B6DDE8"/>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830" w:type="dxa"/>
            <w:shd w:val="clear" w:color="auto" w:fill="B6DDE8"/>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12</w:t>
            </w:r>
          </w:p>
        </w:tc>
        <w:tc>
          <w:tcPr>
            <w:tcW w:w="739" w:type="dxa"/>
            <w:shd w:val="clear" w:color="auto" w:fill="00B0F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33</w:t>
            </w:r>
          </w:p>
        </w:tc>
        <w:tc>
          <w:tcPr>
            <w:tcW w:w="1150" w:type="dxa"/>
            <w:shd w:val="clear" w:color="auto" w:fill="B6DDE8"/>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6</w:t>
            </w:r>
          </w:p>
        </w:tc>
        <w:tc>
          <w:tcPr>
            <w:tcW w:w="887" w:type="dxa"/>
            <w:shd w:val="clear" w:color="auto" w:fill="B6DDE8"/>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22</w:t>
            </w:r>
          </w:p>
        </w:tc>
        <w:tc>
          <w:tcPr>
            <w:tcW w:w="1127" w:type="dxa"/>
            <w:shd w:val="clear" w:color="auto" w:fill="B6DDE8"/>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18</w:t>
            </w:r>
          </w:p>
        </w:tc>
        <w:tc>
          <w:tcPr>
            <w:tcW w:w="912" w:type="dxa"/>
            <w:shd w:val="clear" w:color="auto" w:fill="00B0F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75</w:t>
            </w:r>
          </w:p>
        </w:tc>
        <w:tc>
          <w:tcPr>
            <w:tcW w:w="806" w:type="dxa"/>
            <w:shd w:val="clear" w:color="auto" w:fill="B6DDE8"/>
          </w:tcPr>
          <w:p w:rsidR="00095ADA" w:rsidRPr="00095ADA" w:rsidRDefault="00095ADA" w:rsidP="00297CEC">
            <w:pPr>
              <w:pStyle w:val="a3"/>
              <w:ind w:left="0"/>
              <w:jc w:val="center"/>
              <w:rPr>
                <w:rFonts w:ascii="Times New Roman" w:hAnsi="Times New Roman"/>
                <w:b/>
                <w:sz w:val="20"/>
                <w:szCs w:val="20"/>
                <w:lang w:val="en-US"/>
              </w:rPr>
            </w:pPr>
            <w:r w:rsidRPr="00095ADA">
              <w:rPr>
                <w:rFonts w:ascii="Times New Roman" w:hAnsi="Times New Roman"/>
                <w:b/>
                <w:sz w:val="20"/>
                <w:szCs w:val="20"/>
              </w:rPr>
              <w:t>36</w:t>
            </w:r>
          </w:p>
        </w:tc>
        <w:tc>
          <w:tcPr>
            <w:tcW w:w="672" w:type="dxa"/>
            <w:shd w:val="clear" w:color="auto" w:fill="00B0F0"/>
          </w:tcPr>
          <w:p w:rsidR="00095ADA" w:rsidRPr="00095ADA" w:rsidRDefault="00095ADA" w:rsidP="00297CEC">
            <w:pPr>
              <w:pStyle w:val="a3"/>
              <w:ind w:left="0"/>
              <w:jc w:val="center"/>
              <w:rPr>
                <w:rFonts w:ascii="Times New Roman" w:hAnsi="Times New Roman"/>
                <w:b/>
                <w:sz w:val="20"/>
                <w:szCs w:val="20"/>
                <w:lang w:val="en-US"/>
              </w:rPr>
            </w:pPr>
            <w:r w:rsidRPr="00095ADA">
              <w:rPr>
                <w:rFonts w:ascii="Times New Roman" w:hAnsi="Times New Roman"/>
                <w:b/>
                <w:sz w:val="20"/>
                <w:szCs w:val="20"/>
              </w:rPr>
              <w:t>46</w:t>
            </w:r>
          </w:p>
        </w:tc>
      </w:tr>
      <w:tr w:rsidR="00095ADA" w:rsidRPr="00DA1A1B" w:rsidTr="00297CEC">
        <w:tc>
          <w:tcPr>
            <w:tcW w:w="2226" w:type="dxa"/>
            <w:vMerge/>
            <w:shd w:val="clear" w:color="auto" w:fill="D6E3BC"/>
          </w:tcPr>
          <w:p w:rsidR="00095ADA" w:rsidRPr="00095ADA" w:rsidRDefault="00095ADA" w:rsidP="00297CEC">
            <w:pPr>
              <w:pStyle w:val="a3"/>
              <w:ind w:left="0"/>
              <w:rPr>
                <w:rFonts w:ascii="Times New Roman" w:hAnsi="Times New Roman"/>
                <w:b/>
                <w:sz w:val="20"/>
                <w:szCs w:val="20"/>
              </w:rPr>
            </w:pPr>
          </w:p>
        </w:tc>
        <w:tc>
          <w:tcPr>
            <w:tcW w:w="1205" w:type="dxa"/>
            <w:shd w:val="clear" w:color="auto" w:fill="CCC0D9"/>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830" w:type="dxa"/>
            <w:shd w:val="clear" w:color="auto" w:fill="CCC0D9"/>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16</w:t>
            </w:r>
          </w:p>
        </w:tc>
        <w:tc>
          <w:tcPr>
            <w:tcW w:w="739" w:type="dxa"/>
            <w:shd w:val="clear" w:color="auto" w:fill="EEECE1"/>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45</w:t>
            </w:r>
          </w:p>
        </w:tc>
        <w:tc>
          <w:tcPr>
            <w:tcW w:w="1150" w:type="dxa"/>
            <w:shd w:val="clear" w:color="auto" w:fill="CCC0D9"/>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16</w:t>
            </w:r>
          </w:p>
        </w:tc>
        <w:tc>
          <w:tcPr>
            <w:tcW w:w="887" w:type="dxa"/>
            <w:shd w:val="clear" w:color="auto" w:fill="CCC0D9"/>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59</w:t>
            </w:r>
          </w:p>
        </w:tc>
        <w:tc>
          <w:tcPr>
            <w:tcW w:w="1127" w:type="dxa"/>
            <w:shd w:val="clear" w:color="auto" w:fill="CCC0D9"/>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6</w:t>
            </w:r>
          </w:p>
        </w:tc>
        <w:tc>
          <w:tcPr>
            <w:tcW w:w="912" w:type="dxa"/>
            <w:shd w:val="clear" w:color="auto" w:fill="EEECE1"/>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25</w:t>
            </w:r>
          </w:p>
        </w:tc>
        <w:tc>
          <w:tcPr>
            <w:tcW w:w="806" w:type="dxa"/>
            <w:shd w:val="clear" w:color="auto" w:fill="CCC0D9"/>
          </w:tcPr>
          <w:p w:rsidR="00095ADA" w:rsidRPr="00095ADA" w:rsidRDefault="00095ADA" w:rsidP="00297CEC">
            <w:pPr>
              <w:pStyle w:val="a3"/>
              <w:ind w:left="0"/>
              <w:jc w:val="center"/>
              <w:rPr>
                <w:rFonts w:ascii="Times New Roman" w:hAnsi="Times New Roman"/>
                <w:b/>
                <w:sz w:val="20"/>
                <w:szCs w:val="20"/>
                <w:lang w:val="en-US"/>
              </w:rPr>
            </w:pPr>
            <w:r w:rsidRPr="00095ADA">
              <w:rPr>
                <w:rFonts w:ascii="Times New Roman" w:hAnsi="Times New Roman"/>
                <w:b/>
                <w:sz w:val="20"/>
                <w:szCs w:val="20"/>
              </w:rPr>
              <w:t>38</w:t>
            </w:r>
          </w:p>
        </w:tc>
        <w:tc>
          <w:tcPr>
            <w:tcW w:w="672" w:type="dxa"/>
            <w:shd w:val="clear" w:color="auto" w:fill="EEECE1"/>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49</w:t>
            </w:r>
          </w:p>
        </w:tc>
      </w:tr>
      <w:tr w:rsidR="00095ADA" w:rsidRPr="00DA1A1B" w:rsidTr="00297CEC">
        <w:tc>
          <w:tcPr>
            <w:tcW w:w="2226" w:type="dxa"/>
            <w:vMerge/>
            <w:shd w:val="clear" w:color="auto" w:fill="D6E3BC"/>
          </w:tcPr>
          <w:p w:rsidR="00095ADA" w:rsidRPr="00095ADA" w:rsidRDefault="00095ADA" w:rsidP="00297CEC">
            <w:pPr>
              <w:pStyle w:val="a3"/>
              <w:ind w:left="0"/>
              <w:rPr>
                <w:rFonts w:ascii="Times New Roman" w:hAnsi="Times New Roman"/>
                <w:b/>
                <w:sz w:val="20"/>
                <w:szCs w:val="20"/>
              </w:rPr>
            </w:pPr>
          </w:p>
        </w:tc>
        <w:tc>
          <w:tcPr>
            <w:tcW w:w="1205" w:type="dxa"/>
            <w:shd w:val="clear" w:color="auto" w:fill="FBD4B4"/>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830"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8</w:t>
            </w:r>
          </w:p>
        </w:tc>
        <w:tc>
          <w:tcPr>
            <w:tcW w:w="739" w:type="dxa"/>
            <w:shd w:val="clear" w:color="auto" w:fill="FFFF0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22</w:t>
            </w:r>
          </w:p>
        </w:tc>
        <w:tc>
          <w:tcPr>
            <w:tcW w:w="1150"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5</w:t>
            </w:r>
          </w:p>
        </w:tc>
        <w:tc>
          <w:tcPr>
            <w:tcW w:w="887"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19</w:t>
            </w:r>
          </w:p>
        </w:tc>
        <w:tc>
          <w:tcPr>
            <w:tcW w:w="1127"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w:t>
            </w:r>
          </w:p>
        </w:tc>
        <w:tc>
          <w:tcPr>
            <w:tcW w:w="912" w:type="dxa"/>
            <w:shd w:val="clear" w:color="auto" w:fill="FFFF00"/>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w:t>
            </w:r>
          </w:p>
        </w:tc>
        <w:tc>
          <w:tcPr>
            <w:tcW w:w="806"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12</w:t>
            </w:r>
          </w:p>
        </w:tc>
        <w:tc>
          <w:tcPr>
            <w:tcW w:w="672" w:type="dxa"/>
            <w:shd w:val="clear" w:color="auto" w:fill="FFFF00"/>
          </w:tcPr>
          <w:p w:rsidR="00095ADA" w:rsidRPr="00095ADA" w:rsidRDefault="00095ADA" w:rsidP="00297CEC">
            <w:pPr>
              <w:pStyle w:val="a3"/>
              <w:ind w:left="0"/>
              <w:jc w:val="center"/>
              <w:rPr>
                <w:rFonts w:ascii="Times New Roman" w:hAnsi="Times New Roman"/>
                <w:b/>
                <w:sz w:val="20"/>
                <w:szCs w:val="20"/>
                <w:lang w:val="en-US"/>
              </w:rPr>
            </w:pPr>
            <w:r w:rsidRPr="00095ADA">
              <w:rPr>
                <w:rFonts w:ascii="Times New Roman" w:hAnsi="Times New Roman"/>
                <w:b/>
                <w:sz w:val="20"/>
                <w:szCs w:val="20"/>
              </w:rPr>
              <w:t>15</w:t>
            </w:r>
          </w:p>
        </w:tc>
      </w:tr>
    </w:tbl>
    <w:p w:rsidR="00095ADA" w:rsidRDefault="00095ADA" w:rsidP="00095ADA">
      <w:pPr>
        <w:pStyle w:val="a8"/>
        <w:ind w:right="2" w:firstLine="709"/>
        <w:jc w:val="both"/>
        <w:rPr>
          <w:rFonts w:ascii="Times New Roman" w:eastAsiaTheme="minorHAnsi" w:hAnsi="Times New Roman"/>
          <w:color w:val="000000" w:themeColor="text1"/>
          <w:sz w:val="24"/>
          <w:szCs w:val="24"/>
          <w:lang w:val="ru-RU" w:bidi="ar-SA"/>
        </w:rPr>
      </w:pPr>
    </w:p>
    <w:p w:rsidR="00095ADA" w:rsidRDefault="00095ADA" w:rsidP="00095ADA">
      <w:pPr>
        <w:pStyle w:val="a8"/>
        <w:ind w:right="2" w:firstLine="709"/>
        <w:jc w:val="both"/>
        <w:rPr>
          <w:rFonts w:ascii="Times New Roman" w:eastAsiaTheme="minorHAnsi" w:hAnsi="Times New Roman"/>
          <w:color w:val="000000" w:themeColor="text1"/>
          <w:sz w:val="24"/>
          <w:szCs w:val="24"/>
          <w:lang w:val="ru-RU" w:bidi="ar-SA"/>
        </w:rPr>
      </w:pPr>
      <w:r w:rsidRPr="00EE0593">
        <w:rPr>
          <w:rFonts w:ascii="Times New Roman" w:eastAsiaTheme="minorHAnsi" w:hAnsi="Times New Roman"/>
          <w:color w:val="000000" w:themeColor="text1"/>
          <w:sz w:val="24"/>
          <w:szCs w:val="24"/>
          <w:lang w:val="ru-RU" w:bidi="ar-SA"/>
        </w:rPr>
        <w:t xml:space="preserve">Результаты педагогической </w:t>
      </w:r>
      <w:r>
        <w:rPr>
          <w:rFonts w:ascii="Times New Roman" w:eastAsiaTheme="minorHAnsi" w:hAnsi="Times New Roman"/>
          <w:color w:val="000000" w:themeColor="text1"/>
          <w:sz w:val="24"/>
          <w:szCs w:val="24"/>
          <w:lang w:val="ru-RU" w:bidi="ar-SA"/>
        </w:rPr>
        <w:t>мониторинга</w:t>
      </w:r>
      <w:r w:rsidRPr="00EE0593">
        <w:rPr>
          <w:rFonts w:ascii="Times New Roman" w:eastAsiaTheme="minorHAnsi" w:hAnsi="Times New Roman"/>
          <w:color w:val="000000" w:themeColor="text1"/>
          <w:sz w:val="24"/>
          <w:szCs w:val="24"/>
          <w:lang w:val="ru-RU" w:bidi="ar-SA"/>
        </w:rPr>
        <w:t xml:space="preserve"> по оценке индивидуального развития детей фиксируются в материалах: «Результаты мониторинга образовательного процесса по образовательным областям»</w:t>
      </w:r>
    </w:p>
    <w:p w:rsidR="00095ADA" w:rsidRDefault="00095ADA" w:rsidP="00095ADA">
      <w:pPr>
        <w:spacing w:after="0" w:line="240" w:lineRule="auto"/>
        <w:jc w:val="center"/>
        <w:rPr>
          <w:rFonts w:ascii="Times New Roman" w:hAnsi="Times New Roman"/>
          <w:b/>
          <w:sz w:val="24"/>
          <w:szCs w:val="24"/>
        </w:rPr>
      </w:pPr>
    </w:p>
    <w:p w:rsidR="00095ADA" w:rsidRDefault="00095ADA" w:rsidP="00095ADA">
      <w:pPr>
        <w:spacing w:after="0" w:line="240" w:lineRule="auto"/>
        <w:jc w:val="center"/>
        <w:rPr>
          <w:rFonts w:ascii="Times New Roman" w:hAnsi="Times New Roman"/>
          <w:b/>
          <w:sz w:val="24"/>
          <w:szCs w:val="24"/>
        </w:rPr>
      </w:pPr>
    </w:p>
    <w:p w:rsidR="00095ADA" w:rsidRDefault="00095ADA" w:rsidP="00095ADA">
      <w:pPr>
        <w:spacing w:after="0" w:line="240" w:lineRule="auto"/>
        <w:jc w:val="center"/>
        <w:rPr>
          <w:rFonts w:ascii="Times New Roman" w:hAnsi="Times New Roman"/>
          <w:b/>
          <w:sz w:val="24"/>
          <w:szCs w:val="24"/>
        </w:rPr>
      </w:pPr>
    </w:p>
    <w:p w:rsidR="00095ADA" w:rsidRPr="00F146F2" w:rsidRDefault="00095ADA" w:rsidP="00095ADA">
      <w:pPr>
        <w:spacing w:after="0" w:line="240" w:lineRule="auto"/>
        <w:jc w:val="center"/>
        <w:rPr>
          <w:rFonts w:ascii="Times New Roman" w:hAnsi="Times New Roman"/>
          <w:b/>
          <w:sz w:val="24"/>
          <w:szCs w:val="24"/>
        </w:rPr>
      </w:pPr>
      <w:r w:rsidRPr="00F146F2">
        <w:rPr>
          <w:rFonts w:ascii="Times New Roman" w:hAnsi="Times New Roman"/>
          <w:b/>
          <w:sz w:val="24"/>
          <w:szCs w:val="24"/>
        </w:rPr>
        <w:lastRenderedPageBreak/>
        <w:t xml:space="preserve">Результативность освоения основной образовательной программы </w:t>
      </w:r>
    </w:p>
    <w:p w:rsidR="00095ADA" w:rsidRPr="00640D4E" w:rsidRDefault="00095ADA" w:rsidP="00095ADA">
      <w:pPr>
        <w:spacing w:after="0" w:line="240" w:lineRule="auto"/>
        <w:jc w:val="center"/>
        <w:rPr>
          <w:rFonts w:ascii="Times New Roman" w:hAnsi="Times New Roman"/>
          <w:b/>
          <w:sz w:val="24"/>
          <w:szCs w:val="24"/>
        </w:rPr>
      </w:pPr>
      <w:r w:rsidRPr="00F146F2">
        <w:rPr>
          <w:rFonts w:ascii="Times New Roman" w:hAnsi="Times New Roman"/>
          <w:b/>
          <w:sz w:val="24"/>
          <w:szCs w:val="24"/>
        </w:rPr>
        <w:t>по ДОУ на конец учебного года</w:t>
      </w:r>
      <w:r w:rsidRPr="00973533">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867"/>
        <w:gridCol w:w="956"/>
        <w:gridCol w:w="1013"/>
        <w:gridCol w:w="867"/>
        <w:gridCol w:w="1157"/>
        <w:gridCol w:w="1301"/>
      </w:tblGrid>
      <w:tr w:rsidR="00095ADA" w:rsidRPr="00064DB7" w:rsidTr="00297CEC">
        <w:trPr>
          <w:trHeight w:val="286"/>
        </w:trPr>
        <w:tc>
          <w:tcPr>
            <w:tcW w:w="0" w:type="auto"/>
            <w:vMerge w:val="restart"/>
            <w:tcBorders>
              <w:bottom w:val="single" w:sz="4" w:space="0" w:color="000000"/>
            </w:tcBorders>
          </w:tcPr>
          <w:p w:rsidR="00095ADA" w:rsidRPr="00095ADA" w:rsidRDefault="00095ADA" w:rsidP="00297CEC">
            <w:pPr>
              <w:spacing w:after="0" w:line="240" w:lineRule="auto"/>
              <w:jc w:val="center"/>
              <w:rPr>
                <w:rFonts w:ascii="Times New Roman" w:hAnsi="Times New Roman"/>
                <w:sz w:val="20"/>
                <w:szCs w:val="20"/>
              </w:rPr>
            </w:pPr>
          </w:p>
          <w:p w:rsidR="00095ADA" w:rsidRPr="00095ADA" w:rsidRDefault="00095ADA" w:rsidP="00297CEC">
            <w:pPr>
              <w:spacing w:after="0" w:line="240" w:lineRule="auto"/>
              <w:rPr>
                <w:rFonts w:ascii="Times New Roman" w:hAnsi="Times New Roman"/>
                <w:sz w:val="20"/>
                <w:szCs w:val="20"/>
              </w:rPr>
            </w:pPr>
            <w:r w:rsidRPr="00095ADA">
              <w:rPr>
                <w:rFonts w:ascii="Times New Roman" w:hAnsi="Times New Roman"/>
                <w:sz w:val="20"/>
                <w:szCs w:val="20"/>
              </w:rPr>
              <w:t>Направление развития ребенка</w:t>
            </w:r>
          </w:p>
        </w:tc>
        <w:tc>
          <w:tcPr>
            <w:tcW w:w="6076" w:type="dxa"/>
            <w:gridSpan w:val="6"/>
            <w:tcBorders>
              <w:bottom w:val="single" w:sz="4" w:space="0" w:color="000000"/>
            </w:tcBorders>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Уровень</w:t>
            </w:r>
          </w:p>
        </w:tc>
      </w:tr>
      <w:tr w:rsidR="00095ADA" w:rsidRPr="00064DB7" w:rsidTr="00297CEC">
        <w:tc>
          <w:tcPr>
            <w:tcW w:w="0" w:type="auto"/>
            <w:vMerge/>
          </w:tcPr>
          <w:p w:rsidR="00095ADA" w:rsidRPr="00095ADA" w:rsidRDefault="00095ADA" w:rsidP="00297CEC">
            <w:pPr>
              <w:spacing w:after="0" w:line="240" w:lineRule="auto"/>
              <w:jc w:val="center"/>
              <w:rPr>
                <w:rFonts w:ascii="Times New Roman" w:hAnsi="Times New Roman"/>
                <w:sz w:val="20"/>
                <w:szCs w:val="20"/>
              </w:rPr>
            </w:pPr>
          </w:p>
        </w:tc>
        <w:tc>
          <w:tcPr>
            <w:tcW w:w="1823" w:type="dxa"/>
            <w:gridSpan w:val="2"/>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достаточный</w:t>
            </w:r>
          </w:p>
        </w:tc>
        <w:tc>
          <w:tcPr>
            <w:tcW w:w="1843" w:type="dxa"/>
            <w:gridSpan w:val="2"/>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допустимый</w:t>
            </w:r>
          </w:p>
        </w:tc>
        <w:tc>
          <w:tcPr>
            <w:tcW w:w="2410" w:type="dxa"/>
            <w:gridSpan w:val="2"/>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критический</w:t>
            </w:r>
          </w:p>
        </w:tc>
      </w:tr>
      <w:tr w:rsidR="00095ADA" w:rsidRPr="00064DB7" w:rsidTr="00297CEC">
        <w:tc>
          <w:tcPr>
            <w:tcW w:w="0" w:type="auto"/>
            <w:vMerge/>
          </w:tcPr>
          <w:p w:rsidR="00095ADA" w:rsidRPr="00095ADA" w:rsidRDefault="00095ADA" w:rsidP="00297CEC">
            <w:pPr>
              <w:spacing w:after="0" w:line="240" w:lineRule="auto"/>
              <w:jc w:val="center"/>
              <w:rPr>
                <w:rFonts w:ascii="Times New Roman" w:hAnsi="Times New Roman"/>
                <w:sz w:val="20"/>
                <w:szCs w:val="20"/>
              </w:rPr>
            </w:pPr>
          </w:p>
        </w:tc>
        <w:tc>
          <w:tcPr>
            <w:tcW w:w="0" w:type="auto"/>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893" w:type="dxa"/>
            <w:shd w:val="clear" w:color="auto" w:fill="B6DDE8"/>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c>
          <w:tcPr>
            <w:tcW w:w="993" w:type="dxa"/>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850" w:type="dxa"/>
            <w:shd w:val="clear" w:color="auto" w:fill="FBD4B4"/>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c>
          <w:tcPr>
            <w:tcW w:w="1134" w:type="dxa"/>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1276" w:type="dxa"/>
            <w:shd w:val="clear" w:color="auto" w:fill="C2D69B"/>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r>
      <w:tr w:rsidR="00095ADA" w:rsidRPr="00064DB7"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Социально-коммуникативное</w:t>
            </w:r>
          </w:p>
        </w:tc>
        <w:tc>
          <w:tcPr>
            <w:tcW w:w="0" w:type="auto"/>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23</w:t>
            </w:r>
          </w:p>
        </w:tc>
        <w:tc>
          <w:tcPr>
            <w:tcW w:w="893" w:type="dxa"/>
            <w:shd w:val="clear" w:color="auto" w:fill="B6DDE8"/>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32%</w:t>
            </w:r>
          </w:p>
        </w:tc>
        <w:tc>
          <w:tcPr>
            <w:tcW w:w="993" w:type="dxa"/>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49</w:t>
            </w:r>
          </w:p>
        </w:tc>
        <w:tc>
          <w:tcPr>
            <w:tcW w:w="850" w:type="dxa"/>
            <w:shd w:val="clear" w:color="auto" w:fill="FBD4B4"/>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64%</w:t>
            </w:r>
          </w:p>
        </w:tc>
        <w:tc>
          <w:tcPr>
            <w:tcW w:w="1134" w:type="dxa"/>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1</w:t>
            </w:r>
          </w:p>
        </w:tc>
        <w:tc>
          <w:tcPr>
            <w:tcW w:w="1276" w:type="dxa"/>
            <w:shd w:val="clear" w:color="auto" w:fill="C2D69B"/>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4%</w:t>
            </w:r>
          </w:p>
        </w:tc>
      </w:tr>
      <w:tr w:rsidR="00095ADA" w:rsidRPr="00064DB7"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Познавательное</w:t>
            </w:r>
          </w:p>
        </w:tc>
        <w:tc>
          <w:tcPr>
            <w:tcW w:w="0" w:type="auto"/>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23</w:t>
            </w:r>
          </w:p>
        </w:tc>
        <w:tc>
          <w:tcPr>
            <w:tcW w:w="893" w:type="dxa"/>
            <w:shd w:val="clear" w:color="auto" w:fill="B6DDE8"/>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32%</w:t>
            </w:r>
          </w:p>
        </w:tc>
        <w:tc>
          <w:tcPr>
            <w:tcW w:w="993" w:type="dxa"/>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49</w:t>
            </w:r>
          </w:p>
        </w:tc>
        <w:tc>
          <w:tcPr>
            <w:tcW w:w="850" w:type="dxa"/>
            <w:shd w:val="clear" w:color="auto" w:fill="FBD4B4"/>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64%</w:t>
            </w:r>
          </w:p>
        </w:tc>
        <w:tc>
          <w:tcPr>
            <w:tcW w:w="1134" w:type="dxa"/>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1</w:t>
            </w:r>
          </w:p>
        </w:tc>
        <w:tc>
          <w:tcPr>
            <w:tcW w:w="1276" w:type="dxa"/>
            <w:shd w:val="clear" w:color="auto" w:fill="C2D69B"/>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4%</w:t>
            </w:r>
          </w:p>
        </w:tc>
      </w:tr>
      <w:tr w:rsidR="00095ADA" w:rsidRPr="00064DB7"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Речевое</w:t>
            </w:r>
          </w:p>
        </w:tc>
        <w:tc>
          <w:tcPr>
            <w:tcW w:w="0" w:type="auto"/>
            <w:shd w:val="clear" w:color="auto" w:fill="DAEEF3"/>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18</w:t>
            </w:r>
          </w:p>
        </w:tc>
        <w:tc>
          <w:tcPr>
            <w:tcW w:w="893"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25%</w:t>
            </w:r>
          </w:p>
        </w:tc>
        <w:tc>
          <w:tcPr>
            <w:tcW w:w="993" w:type="dxa"/>
            <w:shd w:val="clear" w:color="auto" w:fill="FDE9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52</w:t>
            </w:r>
          </w:p>
        </w:tc>
        <w:tc>
          <w:tcPr>
            <w:tcW w:w="8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71%</w:t>
            </w:r>
          </w:p>
        </w:tc>
        <w:tc>
          <w:tcPr>
            <w:tcW w:w="1134" w:type="dxa"/>
            <w:shd w:val="clear" w:color="auto" w:fill="D6E3BC"/>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1</w:t>
            </w:r>
          </w:p>
        </w:tc>
        <w:tc>
          <w:tcPr>
            <w:tcW w:w="1276" w:type="dxa"/>
            <w:shd w:val="clear" w:color="auto" w:fill="C2D69B"/>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4%</w:t>
            </w:r>
          </w:p>
        </w:tc>
      </w:tr>
      <w:tr w:rsidR="00095ADA" w:rsidRPr="00064DB7"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Художественно-эстетическое</w:t>
            </w:r>
          </w:p>
        </w:tc>
        <w:tc>
          <w:tcPr>
            <w:tcW w:w="0" w:type="auto"/>
            <w:shd w:val="clear" w:color="auto" w:fill="DAEEF3"/>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42</w:t>
            </w:r>
          </w:p>
        </w:tc>
        <w:tc>
          <w:tcPr>
            <w:tcW w:w="893"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58%</w:t>
            </w:r>
          </w:p>
        </w:tc>
        <w:tc>
          <w:tcPr>
            <w:tcW w:w="993" w:type="dxa"/>
            <w:shd w:val="clear" w:color="auto" w:fill="FDE9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31</w:t>
            </w:r>
          </w:p>
        </w:tc>
        <w:tc>
          <w:tcPr>
            <w:tcW w:w="8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42%</w:t>
            </w:r>
          </w:p>
        </w:tc>
        <w:tc>
          <w:tcPr>
            <w:tcW w:w="1134" w:type="dxa"/>
            <w:shd w:val="clear" w:color="auto" w:fill="D6E3BC"/>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0</w:t>
            </w:r>
          </w:p>
        </w:tc>
        <w:tc>
          <w:tcPr>
            <w:tcW w:w="1276" w:type="dxa"/>
            <w:shd w:val="clear" w:color="auto" w:fill="C2D69B"/>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0%</w:t>
            </w:r>
          </w:p>
        </w:tc>
      </w:tr>
      <w:tr w:rsidR="00095ADA" w:rsidRPr="00064DB7"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Физическое</w:t>
            </w:r>
          </w:p>
        </w:tc>
        <w:tc>
          <w:tcPr>
            <w:tcW w:w="0" w:type="auto"/>
            <w:shd w:val="clear" w:color="auto" w:fill="DAEEF3"/>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53</w:t>
            </w:r>
          </w:p>
        </w:tc>
        <w:tc>
          <w:tcPr>
            <w:tcW w:w="893" w:type="dxa"/>
            <w:shd w:val="clear" w:color="auto" w:fill="B6DDE8"/>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73%</w:t>
            </w:r>
          </w:p>
        </w:tc>
        <w:tc>
          <w:tcPr>
            <w:tcW w:w="993" w:type="dxa"/>
            <w:shd w:val="clear" w:color="auto" w:fill="FDE9D9"/>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20</w:t>
            </w:r>
          </w:p>
        </w:tc>
        <w:tc>
          <w:tcPr>
            <w:tcW w:w="850" w:type="dxa"/>
            <w:shd w:val="clear" w:color="auto" w:fill="FBD4B4"/>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27%</w:t>
            </w:r>
          </w:p>
        </w:tc>
        <w:tc>
          <w:tcPr>
            <w:tcW w:w="1134" w:type="dxa"/>
            <w:shd w:val="clear" w:color="auto" w:fill="D6E3BC"/>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c>
          <w:tcPr>
            <w:tcW w:w="1276" w:type="dxa"/>
            <w:shd w:val="clear" w:color="auto" w:fill="C2D69B"/>
          </w:tcPr>
          <w:p w:rsidR="00095ADA" w:rsidRPr="00095ADA" w:rsidRDefault="00095ADA" w:rsidP="00297CEC">
            <w:pPr>
              <w:pStyle w:val="a3"/>
              <w:ind w:left="0"/>
              <w:jc w:val="center"/>
              <w:rPr>
                <w:rFonts w:ascii="Times New Roman" w:hAnsi="Times New Roman"/>
                <w:sz w:val="20"/>
                <w:szCs w:val="20"/>
              </w:rPr>
            </w:pPr>
            <w:r w:rsidRPr="00095ADA">
              <w:rPr>
                <w:rFonts w:ascii="Times New Roman" w:hAnsi="Times New Roman"/>
                <w:sz w:val="20"/>
                <w:szCs w:val="20"/>
              </w:rPr>
              <w:t>-</w:t>
            </w:r>
          </w:p>
        </w:tc>
      </w:tr>
      <w:tr w:rsidR="00095ADA" w:rsidRPr="00083C72" w:rsidTr="00297CEC">
        <w:tc>
          <w:tcPr>
            <w:tcW w:w="0" w:type="auto"/>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ИТОГО</w:t>
            </w:r>
          </w:p>
        </w:tc>
        <w:tc>
          <w:tcPr>
            <w:tcW w:w="0" w:type="auto"/>
            <w:shd w:val="clear" w:color="auto" w:fill="DAEEF3"/>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33</w:t>
            </w:r>
          </w:p>
        </w:tc>
        <w:tc>
          <w:tcPr>
            <w:tcW w:w="893" w:type="dxa"/>
            <w:shd w:val="clear" w:color="auto" w:fill="B6DDE8"/>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45%</w:t>
            </w:r>
          </w:p>
        </w:tc>
        <w:tc>
          <w:tcPr>
            <w:tcW w:w="993" w:type="dxa"/>
            <w:shd w:val="clear" w:color="auto" w:fill="FDE9D9"/>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36</w:t>
            </w:r>
          </w:p>
        </w:tc>
        <w:tc>
          <w:tcPr>
            <w:tcW w:w="850" w:type="dxa"/>
            <w:shd w:val="clear" w:color="auto" w:fill="FBD4B4"/>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51%</w:t>
            </w:r>
          </w:p>
        </w:tc>
        <w:tc>
          <w:tcPr>
            <w:tcW w:w="1134" w:type="dxa"/>
            <w:shd w:val="clear" w:color="auto" w:fill="D6E3BC"/>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2</w:t>
            </w:r>
          </w:p>
        </w:tc>
        <w:tc>
          <w:tcPr>
            <w:tcW w:w="1276" w:type="dxa"/>
            <w:shd w:val="clear" w:color="auto" w:fill="C2D69B"/>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4%</w:t>
            </w:r>
          </w:p>
        </w:tc>
      </w:tr>
    </w:tbl>
    <w:p w:rsidR="00095ADA" w:rsidRPr="00D062E4" w:rsidRDefault="00095ADA" w:rsidP="00095ADA">
      <w:pPr>
        <w:spacing w:after="0" w:line="240" w:lineRule="auto"/>
        <w:jc w:val="both"/>
        <w:rPr>
          <w:rFonts w:ascii="Times New Roman" w:hAnsi="Times New Roman"/>
          <w:sz w:val="24"/>
          <w:szCs w:val="24"/>
        </w:rPr>
      </w:pPr>
    </w:p>
    <w:p w:rsidR="00095ADA" w:rsidRDefault="00095ADA" w:rsidP="00095ADA">
      <w:pPr>
        <w:spacing w:after="0" w:line="240" w:lineRule="auto"/>
        <w:ind w:firstLine="708"/>
        <w:jc w:val="both"/>
        <w:rPr>
          <w:rFonts w:ascii="Times New Roman" w:hAnsi="Times New Roman"/>
          <w:b/>
          <w:sz w:val="24"/>
          <w:szCs w:val="24"/>
        </w:rPr>
      </w:pPr>
      <w:r w:rsidRPr="00EB786A">
        <w:rPr>
          <w:rFonts w:ascii="Times New Roman" w:hAnsi="Times New Roman" w:cs="Times New Roman"/>
          <w:color w:val="000000" w:themeColor="text1"/>
          <w:sz w:val="24"/>
          <w:szCs w:val="24"/>
        </w:rPr>
        <w:t xml:space="preserve">Анализируя таблицу, можно сделать вывод, что большая часть детей освоили программу в рамках нормативного варианта развития. </w:t>
      </w:r>
      <w:r w:rsidRPr="003F4E01">
        <w:rPr>
          <w:rFonts w:ascii="Times New Roman" w:hAnsi="Times New Roman"/>
          <w:sz w:val="24"/>
          <w:szCs w:val="24"/>
        </w:rPr>
        <w:t xml:space="preserve">Общее освоение образовательных областей в целом по МБДОУ </w:t>
      </w:r>
      <w:r w:rsidRPr="006A7EF8">
        <w:rPr>
          <w:rFonts w:ascii="Times New Roman" w:hAnsi="Times New Roman"/>
          <w:sz w:val="24"/>
          <w:szCs w:val="24"/>
        </w:rPr>
        <w:t xml:space="preserve">составило </w:t>
      </w:r>
      <w:r>
        <w:rPr>
          <w:rFonts w:ascii="Times New Roman" w:hAnsi="Times New Roman"/>
          <w:b/>
          <w:sz w:val="24"/>
          <w:szCs w:val="24"/>
        </w:rPr>
        <w:t>91</w:t>
      </w:r>
      <w:r w:rsidRPr="006A7EF8">
        <w:rPr>
          <w:rFonts w:ascii="Times New Roman" w:hAnsi="Times New Roman"/>
          <w:b/>
          <w:sz w:val="24"/>
          <w:szCs w:val="24"/>
        </w:rPr>
        <w:t>%.</w:t>
      </w:r>
    </w:p>
    <w:p w:rsidR="00095ADA" w:rsidRPr="00AF20CF" w:rsidRDefault="00095ADA" w:rsidP="00095ADA">
      <w:pPr>
        <w:pStyle w:val="a8"/>
        <w:spacing w:after="0"/>
        <w:ind w:firstLine="706"/>
        <w:jc w:val="both"/>
        <w:rPr>
          <w:rFonts w:ascii="Times New Roman" w:eastAsiaTheme="minorHAnsi" w:hAnsi="Times New Roman"/>
          <w:color w:val="000000" w:themeColor="text1"/>
          <w:sz w:val="24"/>
          <w:szCs w:val="24"/>
          <w:lang w:val="ru-RU" w:bidi="ar-SA"/>
        </w:rPr>
      </w:pPr>
      <w:r w:rsidRPr="00AF20CF">
        <w:rPr>
          <w:rFonts w:ascii="Times New Roman" w:eastAsiaTheme="minorHAnsi" w:hAnsi="Times New Roman"/>
          <w:color w:val="000000" w:themeColor="text1"/>
          <w:sz w:val="24"/>
          <w:szCs w:val="24"/>
          <w:lang w:val="ru-RU" w:bidi="ar-SA"/>
        </w:rPr>
        <w:t>Однако же есть дошкольники, показывающие уровень развития ниже нормативного показателя, что свидетельствует о наличии проблем в развитии ребенка социального и/или органического генеза. Это дети, имеющие сложные речевые нарушения, имеющие хронические заболевания, нерегулярно посещающие МБДОУ или поступившие в учреждение в течение учебного года.</w:t>
      </w:r>
    </w:p>
    <w:p w:rsidR="00095ADA" w:rsidRPr="00B14136" w:rsidRDefault="00095ADA" w:rsidP="00095ADA">
      <w:pPr>
        <w:autoSpaceDE w:val="0"/>
        <w:autoSpaceDN w:val="0"/>
        <w:adjustRightInd w:val="0"/>
        <w:spacing w:after="0" w:line="240" w:lineRule="auto"/>
        <w:ind w:firstLine="567"/>
        <w:jc w:val="both"/>
        <w:rPr>
          <w:rFonts w:ascii="Times New Roman" w:hAnsi="Times New Roman"/>
          <w:sz w:val="24"/>
          <w:szCs w:val="24"/>
        </w:rPr>
      </w:pPr>
      <w:r w:rsidRPr="00B14136">
        <w:rPr>
          <w:rFonts w:ascii="Times New Roman" w:hAnsi="Times New Roman"/>
          <w:sz w:val="24"/>
          <w:szCs w:val="24"/>
        </w:rPr>
        <w:t>В течение учебного года педагогами МБДОУ проводилась активная</w:t>
      </w:r>
      <w:r>
        <w:rPr>
          <w:rFonts w:ascii="Times New Roman" w:hAnsi="Times New Roman"/>
          <w:sz w:val="24"/>
          <w:szCs w:val="24"/>
        </w:rPr>
        <w:t xml:space="preserve"> </w:t>
      </w:r>
      <w:r w:rsidRPr="00B14136">
        <w:rPr>
          <w:rFonts w:ascii="Times New Roman" w:hAnsi="Times New Roman"/>
          <w:sz w:val="24"/>
          <w:szCs w:val="24"/>
        </w:rPr>
        <w:t>работа по развитию личности каждого дошкольника, мотивации и</w:t>
      </w:r>
      <w:r>
        <w:rPr>
          <w:rFonts w:ascii="Times New Roman" w:hAnsi="Times New Roman"/>
          <w:sz w:val="24"/>
          <w:szCs w:val="24"/>
        </w:rPr>
        <w:t xml:space="preserve"> </w:t>
      </w:r>
      <w:r w:rsidRPr="00B14136">
        <w:rPr>
          <w:rFonts w:ascii="Times New Roman" w:hAnsi="Times New Roman"/>
          <w:sz w:val="24"/>
          <w:szCs w:val="24"/>
        </w:rPr>
        <w:t>способностей детей в различных видах деятельности и охватывало</w:t>
      </w:r>
      <w:r>
        <w:rPr>
          <w:rFonts w:ascii="Times New Roman" w:hAnsi="Times New Roman"/>
          <w:sz w:val="24"/>
          <w:szCs w:val="24"/>
        </w:rPr>
        <w:t xml:space="preserve"> </w:t>
      </w:r>
      <w:r w:rsidRPr="00B14136">
        <w:rPr>
          <w:rFonts w:ascii="Times New Roman" w:hAnsi="Times New Roman"/>
          <w:sz w:val="24"/>
          <w:szCs w:val="24"/>
        </w:rPr>
        <w:t>следующие образовательные области: социально-коммуникативное развитие,</w:t>
      </w:r>
      <w:r>
        <w:rPr>
          <w:rFonts w:ascii="Times New Roman" w:hAnsi="Times New Roman"/>
          <w:sz w:val="24"/>
          <w:szCs w:val="24"/>
        </w:rPr>
        <w:t xml:space="preserve"> </w:t>
      </w:r>
      <w:r w:rsidRPr="00B14136">
        <w:rPr>
          <w:rFonts w:ascii="Times New Roman" w:hAnsi="Times New Roman"/>
          <w:sz w:val="24"/>
          <w:szCs w:val="24"/>
        </w:rPr>
        <w:t>познавательное развитие, речевое развитие, художественно-эстетическое и</w:t>
      </w:r>
      <w:r>
        <w:rPr>
          <w:rFonts w:ascii="Times New Roman" w:hAnsi="Times New Roman"/>
          <w:sz w:val="24"/>
          <w:szCs w:val="24"/>
        </w:rPr>
        <w:t xml:space="preserve"> </w:t>
      </w:r>
      <w:r w:rsidRPr="00B14136">
        <w:rPr>
          <w:rFonts w:ascii="Times New Roman" w:hAnsi="Times New Roman"/>
          <w:sz w:val="24"/>
          <w:szCs w:val="24"/>
        </w:rPr>
        <w:t>физическое развитие.</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Pr="0079096C"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w:t>
      </w:r>
      <w:r w:rsidRPr="0079096C">
        <w:rPr>
          <w:rFonts w:ascii="Times New Roman" w:hAnsi="Times New Roman" w:cs="Times New Roman"/>
          <w:b/>
          <w:color w:val="000000" w:themeColor="text1"/>
          <w:sz w:val="24"/>
          <w:szCs w:val="24"/>
        </w:rPr>
        <w:t>. Результаты участия воспитанников ДОУ в мероприятиях различных уровней</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79096C">
        <w:rPr>
          <w:rFonts w:ascii="Times New Roman" w:hAnsi="Times New Roman" w:cs="Times New Roman"/>
          <w:color w:val="000000" w:themeColor="text1"/>
          <w:sz w:val="24"/>
          <w:szCs w:val="24"/>
        </w:rPr>
        <w:t>Педагогический коллектив ДОУ способствовал созданию условий, направленных на раскрытие индивидуальных творческих способностей воспитанников путем участия в конкурсах:</w:t>
      </w: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68"/>
        <w:gridCol w:w="992"/>
        <w:gridCol w:w="2410"/>
        <w:gridCol w:w="1417"/>
        <w:gridCol w:w="993"/>
        <w:gridCol w:w="992"/>
      </w:tblGrid>
      <w:tr w:rsidR="00095ADA" w:rsidTr="00297CEC">
        <w:trPr>
          <w:trHeight w:val="686"/>
        </w:trPr>
        <w:tc>
          <w:tcPr>
            <w:tcW w:w="568" w:type="dxa"/>
          </w:tcPr>
          <w:p w:rsidR="00095ADA" w:rsidRPr="002B695C" w:rsidRDefault="00095ADA" w:rsidP="00297CEC">
            <w:pPr>
              <w:pStyle w:val="TableParagraph"/>
              <w:spacing w:before="4" w:line="235" w:lineRule="auto"/>
              <w:ind w:left="110" w:right="164"/>
              <w:rPr>
                <w:b/>
                <w:sz w:val="20"/>
              </w:rPr>
            </w:pPr>
            <w:r w:rsidRPr="002B695C">
              <w:rPr>
                <w:b/>
                <w:spacing w:val="-10"/>
                <w:sz w:val="20"/>
              </w:rPr>
              <w:t>№</w:t>
            </w:r>
            <w:r w:rsidRPr="002B695C">
              <w:rPr>
                <w:b/>
                <w:spacing w:val="-5"/>
                <w:sz w:val="20"/>
              </w:rPr>
              <w:t xml:space="preserve"> п/</w:t>
            </w:r>
          </w:p>
          <w:p w:rsidR="00095ADA" w:rsidRPr="002B695C" w:rsidRDefault="00095ADA" w:rsidP="00297CEC">
            <w:pPr>
              <w:pStyle w:val="TableParagraph"/>
              <w:spacing w:before="1" w:line="210" w:lineRule="exact"/>
              <w:ind w:left="110"/>
              <w:rPr>
                <w:b/>
                <w:sz w:val="20"/>
              </w:rPr>
            </w:pPr>
            <w:r w:rsidRPr="002B695C">
              <w:rPr>
                <w:b/>
                <w:spacing w:val="-10"/>
                <w:sz w:val="20"/>
              </w:rPr>
              <w:t>п</w:t>
            </w:r>
          </w:p>
        </w:tc>
        <w:tc>
          <w:tcPr>
            <w:tcW w:w="2268" w:type="dxa"/>
          </w:tcPr>
          <w:p w:rsidR="00095ADA" w:rsidRPr="002B695C" w:rsidRDefault="00095ADA" w:rsidP="00297CEC">
            <w:pPr>
              <w:pStyle w:val="TableParagraph"/>
              <w:spacing w:before="4" w:line="235" w:lineRule="auto"/>
              <w:ind w:left="460" w:hanging="10"/>
              <w:rPr>
                <w:b/>
                <w:sz w:val="20"/>
              </w:rPr>
            </w:pPr>
            <w:proofErr w:type="spellStart"/>
            <w:r w:rsidRPr="002B695C">
              <w:rPr>
                <w:b/>
                <w:spacing w:val="-2"/>
                <w:sz w:val="20"/>
              </w:rPr>
              <w:t>Название</w:t>
            </w:r>
            <w:proofErr w:type="spellEnd"/>
            <w:r w:rsidRPr="002B695C">
              <w:rPr>
                <w:b/>
                <w:spacing w:val="-2"/>
                <w:sz w:val="20"/>
              </w:rPr>
              <w:t xml:space="preserve"> </w:t>
            </w:r>
            <w:proofErr w:type="spellStart"/>
            <w:r w:rsidRPr="002B695C">
              <w:rPr>
                <w:b/>
                <w:spacing w:val="-2"/>
                <w:sz w:val="20"/>
              </w:rPr>
              <w:t>конкурса</w:t>
            </w:r>
            <w:proofErr w:type="spellEnd"/>
          </w:p>
        </w:tc>
        <w:tc>
          <w:tcPr>
            <w:tcW w:w="992" w:type="dxa"/>
          </w:tcPr>
          <w:p w:rsidR="00095ADA" w:rsidRPr="002B695C" w:rsidRDefault="00095ADA" w:rsidP="00297CEC">
            <w:pPr>
              <w:pStyle w:val="TableParagraph"/>
              <w:ind w:left="301"/>
              <w:rPr>
                <w:b/>
                <w:sz w:val="20"/>
              </w:rPr>
            </w:pPr>
            <w:proofErr w:type="spellStart"/>
            <w:r w:rsidRPr="002B695C">
              <w:rPr>
                <w:b/>
                <w:spacing w:val="-4"/>
                <w:sz w:val="20"/>
              </w:rPr>
              <w:t>Дата</w:t>
            </w:r>
            <w:proofErr w:type="spellEnd"/>
          </w:p>
        </w:tc>
        <w:tc>
          <w:tcPr>
            <w:tcW w:w="2410" w:type="dxa"/>
          </w:tcPr>
          <w:p w:rsidR="00095ADA" w:rsidRPr="002B695C" w:rsidRDefault="00095ADA" w:rsidP="00297CEC">
            <w:pPr>
              <w:pStyle w:val="TableParagraph"/>
              <w:spacing w:before="4" w:line="235" w:lineRule="auto"/>
              <w:ind w:left="83" w:right="66"/>
              <w:rPr>
                <w:b/>
                <w:sz w:val="20"/>
              </w:rPr>
            </w:pPr>
            <w:proofErr w:type="spellStart"/>
            <w:r w:rsidRPr="002B695C">
              <w:rPr>
                <w:b/>
                <w:spacing w:val="-2"/>
                <w:sz w:val="20"/>
              </w:rPr>
              <w:t>Учредитель</w:t>
            </w:r>
            <w:proofErr w:type="spellEnd"/>
            <w:r w:rsidRPr="002B695C">
              <w:rPr>
                <w:b/>
                <w:spacing w:val="-2"/>
                <w:sz w:val="20"/>
              </w:rPr>
              <w:t xml:space="preserve"> </w:t>
            </w:r>
            <w:proofErr w:type="spellStart"/>
            <w:r w:rsidRPr="002B695C">
              <w:rPr>
                <w:b/>
                <w:spacing w:val="-2"/>
                <w:sz w:val="20"/>
              </w:rPr>
              <w:t>конкурса</w:t>
            </w:r>
            <w:proofErr w:type="spellEnd"/>
          </w:p>
          <w:p w:rsidR="00095ADA" w:rsidRPr="002B695C" w:rsidRDefault="00095ADA" w:rsidP="00297CEC">
            <w:pPr>
              <w:pStyle w:val="TableParagraph"/>
              <w:spacing w:before="1" w:line="210" w:lineRule="exact"/>
              <w:ind w:left="83" w:right="70"/>
              <w:rPr>
                <w:b/>
                <w:sz w:val="20"/>
              </w:rPr>
            </w:pPr>
            <w:r w:rsidRPr="002B695C">
              <w:rPr>
                <w:b/>
                <w:spacing w:val="-2"/>
                <w:sz w:val="20"/>
              </w:rPr>
              <w:t>(</w:t>
            </w:r>
            <w:proofErr w:type="spellStart"/>
            <w:r w:rsidRPr="002B695C">
              <w:rPr>
                <w:b/>
                <w:spacing w:val="-2"/>
                <w:sz w:val="20"/>
              </w:rPr>
              <w:t>Организаторы</w:t>
            </w:r>
            <w:proofErr w:type="spellEnd"/>
            <w:r w:rsidRPr="002B695C">
              <w:rPr>
                <w:b/>
                <w:spacing w:val="-2"/>
                <w:sz w:val="20"/>
              </w:rPr>
              <w:t>)</w:t>
            </w:r>
          </w:p>
        </w:tc>
        <w:tc>
          <w:tcPr>
            <w:tcW w:w="1417" w:type="dxa"/>
          </w:tcPr>
          <w:p w:rsidR="00095ADA" w:rsidRPr="002B695C" w:rsidRDefault="00095ADA" w:rsidP="00297CEC">
            <w:pPr>
              <w:pStyle w:val="TableParagraph"/>
              <w:spacing w:before="4" w:line="235" w:lineRule="auto"/>
              <w:ind w:left="346" w:hanging="188"/>
              <w:rPr>
                <w:b/>
                <w:sz w:val="20"/>
              </w:rPr>
            </w:pPr>
            <w:proofErr w:type="spellStart"/>
            <w:r w:rsidRPr="002B695C">
              <w:rPr>
                <w:b/>
                <w:sz w:val="20"/>
              </w:rPr>
              <w:t>Фамилия</w:t>
            </w:r>
            <w:proofErr w:type="spellEnd"/>
            <w:r w:rsidRPr="002B695C">
              <w:rPr>
                <w:b/>
                <w:sz w:val="20"/>
              </w:rPr>
              <w:t>,</w:t>
            </w:r>
            <w:r w:rsidRPr="002B695C">
              <w:rPr>
                <w:b/>
                <w:spacing w:val="-13"/>
                <w:sz w:val="20"/>
              </w:rPr>
              <w:t xml:space="preserve"> </w:t>
            </w:r>
            <w:proofErr w:type="spellStart"/>
            <w:r w:rsidRPr="002B695C">
              <w:rPr>
                <w:b/>
                <w:sz w:val="20"/>
              </w:rPr>
              <w:t>имя</w:t>
            </w:r>
            <w:proofErr w:type="spellEnd"/>
            <w:r w:rsidRPr="002B695C">
              <w:rPr>
                <w:b/>
                <w:sz w:val="20"/>
              </w:rPr>
              <w:t xml:space="preserve"> </w:t>
            </w:r>
            <w:proofErr w:type="spellStart"/>
            <w:r w:rsidRPr="002B695C">
              <w:rPr>
                <w:b/>
                <w:spacing w:val="-2"/>
                <w:sz w:val="20"/>
              </w:rPr>
              <w:t>участника</w:t>
            </w:r>
            <w:proofErr w:type="spellEnd"/>
          </w:p>
        </w:tc>
        <w:tc>
          <w:tcPr>
            <w:tcW w:w="993" w:type="dxa"/>
          </w:tcPr>
          <w:p w:rsidR="00095ADA" w:rsidRPr="002B695C" w:rsidRDefault="00095ADA" w:rsidP="00297CEC">
            <w:pPr>
              <w:pStyle w:val="TableParagraph"/>
              <w:ind w:left="18" w:right="3"/>
              <w:rPr>
                <w:b/>
                <w:sz w:val="20"/>
              </w:rPr>
            </w:pPr>
            <w:proofErr w:type="spellStart"/>
            <w:r w:rsidRPr="002B695C">
              <w:rPr>
                <w:b/>
                <w:spacing w:val="-2"/>
                <w:sz w:val="20"/>
              </w:rPr>
              <w:t>Результат</w:t>
            </w:r>
            <w:proofErr w:type="spellEnd"/>
          </w:p>
        </w:tc>
        <w:tc>
          <w:tcPr>
            <w:tcW w:w="992" w:type="dxa"/>
          </w:tcPr>
          <w:p w:rsidR="00095ADA" w:rsidRPr="00870597" w:rsidRDefault="00095ADA" w:rsidP="00297CEC">
            <w:pPr>
              <w:pStyle w:val="TableParagraph"/>
              <w:spacing w:before="4" w:line="235" w:lineRule="auto"/>
              <w:ind w:left="213" w:right="196" w:firstLine="336"/>
              <w:rPr>
                <w:b/>
                <w:sz w:val="20"/>
                <w:lang w:val="ru-RU"/>
              </w:rPr>
            </w:pPr>
            <w:proofErr w:type="spellStart"/>
            <w:r w:rsidRPr="002B695C">
              <w:rPr>
                <w:b/>
                <w:spacing w:val="-4"/>
                <w:sz w:val="20"/>
              </w:rPr>
              <w:t>Вид</w:t>
            </w:r>
            <w:proofErr w:type="spellEnd"/>
            <w:r w:rsidRPr="002B695C">
              <w:rPr>
                <w:b/>
                <w:spacing w:val="-4"/>
                <w:sz w:val="20"/>
              </w:rPr>
              <w:t xml:space="preserve"> </w:t>
            </w:r>
            <w:proofErr w:type="spellStart"/>
            <w:r w:rsidRPr="002B695C">
              <w:rPr>
                <w:b/>
                <w:spacing w:val="-2"/>
                <w:sz w:val="20"/>
              </w:rPr>
              <w:t>поощрения</w:t>
            </w:r>
            <w:proofErr w:type="spellEnd"/>
            <w:r>
              <w:rPr>
                <w:b/>
                <w:spacing w:val="-2"/>
                <w:sz w:val="20"/>
                <w:lang w:val="ru-RU"/>
              </w:rPr>
              <w:t xml:space="preserve"> </w:t>
            </w:r>
          </w:p>
        </w:tc>
      </w:tr>
      <w:tr w:rsidR="00095ADA" w:rsidTr="00297CEC">
        <w:trPr>
          <w:trHeight w:val="230"/>
        </w:trPr>
        <w:tc>
          <w:tcPr>
            <w:tcW w:w="9640" w:type="dxa"/>
            <w:gridSpan w:val="7"/>
          </w:tcPr>
          <w:p w:rsidR="00095ADA" w:rsidRDefault="00095ADA" w:rsidP="00297CEC">
            <w:pPr>
              <w:pStyle w:val="TableParagraph"/>
              <w:spacing w:line="210" w:lineRule="exact"/>
              <w:ind w:left="23" w:right="7"/>
              <w:rPr>
                <w:b/>
                <w:sz w:val="20"/>
              </w:rPr>
            </w:pPr>
            <w:proofErr w:type="spellStart"/>
            <w:r>
              <w:rPr>
                <w:b/>
                <w:spacing w:val="-2"/>
                <w:sz w:val="20"/>
              </w:rPr>
              <w:t>Всероссийский</w:t>
            </w:r>
            <w:proofErr w:type="spellEnd"/>
            <w:r>
              <w:rPr>
                <w:b/>
                <w:spacing w:val="13"/>
                <w:sz w:val="20"/>
              </w:rPr>
              <w:t xml:space="preserve"> </w:t>
            </w:r>
            <w:proofErr w:type="spellStart"/>
            <w:r>
              <w:rPr>
                <w:b/>
                <w:spacing w:val="-2"/>
                <w:sz w:val="20"/>
              </w:rPr>
              <w:t>уровень</w:t>
            </w:r>
            <w:proofErr w:type="spellEnd"/>
          </w:p>
        </w:tc>
      </w:tr>
      <w:tr w:rsidR="00095ADA" w:rsidTr="00297CEC">
        <w:trPr>
          <w:trHeight w:val="1393"/>
        </w:trPr>
        <w:tc>
          <w:tcPr>
            <w:tcW w:w="568" w:type="dxa"/>
          </w:tcPr>
          <w:p w:rsidR="00095ADA" w:rsidRPr="00383637" w:rsidRDefault="00095ADA" w:rsidP="00297CEC">
            <w:pPr>
              <w:pStyle w:val="TableParagraph"/>
              <w:spacing w:line="225" w:lineRule="exact"/>
              <w:ind w:left="13" w:right="4"/>
              <w:rPr>
                <w:sz w:val="20"/>
                <w:szCs w:val="20"/>
              </w:rPr>
            </w:pPr>
            <w:r w:rsidRPr="00383637">
              <w:rPr>
                <w:spacing w:val="-10"/>
                <w:sz w:val="20"/>
                <w:szCs w:val="20"/>
              </w:rPr>
              <w:t>1</w:t>
            </w:r>
          </w:p>
        </w:tc>
        <w:tc>
          <w:tcPr>
            <w:tcW w:w="2268" w:type="dxa"/>
          </w:tcPr>
          <w:p w:rsidR="00095ADA" w:rsidRPr="00383637" w:rsidRDefault="00095ADA" w:rsidP="00297CEC">
            <w:pPr>
              <w:pStyle w:val="TableParagraph"/>
              <w:ind w:left="148" w:right="141" w:firstLine="5"/>
              <w:rPr>
                <w:sz w:val="20"/>
                <w:szCs w:val="20"/>
                <w:lang w:val="ru-RU"/>
              </w:rPr>
            </w:pPr>
            <w:r w:rsidRPr="00383637">
              <w:rPr>
                <w:sz w:val="20"/>
                <w:szCs w:val="20"/>
                <w:lang w:val="ru-RU"/>
              </w:rPr>
              <w:t>Всероссийский творческий конкурс «От улыбки станет всем светлее!»</w:t>
            </w:r>
          </w:p>
        </w:tc>
        <w:tc>
          <w:tcPr>
            <w:tcW w:w="992" w:type="dxa"/>
          </w:tcPr>
          <w:p w:rsidR="00095ADA" w:rsidRPr="00383637" w:rsidRDefault="00095ADA" w:rsidP="00297CEC">
            <w:pPr>
              <w:pStyle w:val="TableParagraph"/>
              <w:jc w:val="left"/>
              <w:rPr>
                <w:sz w:val="20"/>
                <w:szCs w:val="20"/>
                <w:lang w:val="ru-RU"/>
              </w:rPr>
            </w:pPr>
            <w:r w:rsidRPr="00383637">
              <w:rPr>
                <w:sz w:val="20"/>
                <w:szCs w:val="20"/>
                <w:lang w:val="ru-RU"/>
              </w:rPr>
              <w:t>19.04.2023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Центр профессионального и личностного развития Рост</w:t>
            </w:r>
          </w:p>
          <w:p w:rsidR="00095ADA" w:rsidRPr="00383637" w:rsidRDefault="00095ADA" w:rsidP="00297CEC">
            <w:pPr>
              <w:rPr>
                <w:rFonts w:ascii="Times New Roman" w:hAnsi="Times New Roman" w:cs="Times New Roman"/>
                <w:sz w:val="20"/>
                <w:szCs w:val="20"/>
              </w:rPr>
            </w:pPr>
            <w:proofErr w:type="spellStart"/>
            <w:r w:rsidRPr="00383637">
              <w:rPr>
                <w:rFonts w:ascii="Times New Roman" w:hAnsi="Times New Roman" w:cs="Times New Roman"/>
                <w:sz w:val="20"/>
                <w:szCs w:val="20"/>
              </w:rPr>
              <w:t>Категория</w:t>
            </w:r>
            <w:proofErr w:type="spellEnd"/>
            <w:r w:rsidRPr="00383637">
              <w:rPr>
                <w:rFonts w:ascii="Times New Roman" w:hAnsi="Times New Roman" w:cs="Times New Roman"/>
                <w:sz w:val="20"/>
                <w:szCs w:val="20"/>
              </w:rPr>
              <w:t xml:space="preserve">: </w:t>
            </w:r>
            <w:proofErr w:type="spellStart"/>
            <w:r w:rsidRPr="00383637">
              <w:rPr>
                <w:rFonts w:ascii="Times New Roman" w:hAnsi="Times New Roman" w:cs="Times New Roman"/>
                <w:sz w:val="20"/>
                <w:szCs w:val="20"/>
              </w:rPr>
              <w:t>Самая</w:t>
            </w:r>
            <w:proofErr w:type="spellEnd"/>
            <w:r w:rsidRPr="00383637">
              <w:rPr>
                <w:rFonts w:ascii="Times New Roman" w:hAnsi="Times New Roman" w:cs="Times New Roman"/>
                <w:sz w:val="20"/>
                <w:szCs w:val="20"/>
              </w:rPr>
              <w:t xml:space="preserve"> </w:t>
            </w:r>
            <w:proofErr w:type="spellStart"/>
            <w:r w:rsidRPr="00383637">
              <w:rPr>
                <w:rFonts w:ascii="Times New Roman" w:hAnsi="Times New Roman" w:cs="Times New Roman"/>
                <w:sz w:val="20"/>
                <w:szCs w:val="20"/>
              </w:rPr>
              <w:t>лучезарная</w:t>
            </w:r>
            <w:proofErr w:type="spellEnd"/>
            <w:r w:rsidRPr="00383637">
              <w:rPr>
                <w:rFonts w:ascii="Times New Roman" w:hAnsi="Times New Roman" w:cs="Times New Roman"/>
                <w:sz w:val="20"/>
                <w:szCs w:val="20"/>
              </w:rPr>
              <w:t xml:space="preserve"> </w:t>
            </w:r>
            <w:proofErr w:type="spellStart"/>
            <w:r w:rsidRPr="00383637">
              <w:rPr>
                <w:rFonts w:ascii="Times New Roman" w:hAnsi="Times New Roman" w:cs="Times New Roman"/>
                <w:sz w:val="20"/>
                <w:szCs w:val="20"/>
              </w:rPr>
              <w:t>улыбка</w:t>
            </w:r>
            <w:proofErr w:type="spellEnd"/>
          </w:p>
          <w:p w:rsidR="00095ADA" w:rsidRPr="00383637" w:rsidRDefault="00095ADA" w:rsidP="00297CEC">
            <w:pPr>
              <w:pStyle w:val="TableParagraph"/>
              <w:spacing w:line="215" w:lineRule="exact"/>
              <w:ind w:left="83" w:right="69"/>
              <w:rPr>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Бортник</w:t>
            </w:r>
            <w:proofErr w:type="spellEnd"/>
            <w:r w:rsidRPr="00383637">
              <w:rPr>
                <w:sz w:val="20"/>
                <w:szCs w:val="20"/>
              </w:rPr>
              <w:t xml:space="preserve"> </w:t>
            </w:r>
            <w:proofErr w:type="spellStart"/>
            <w:r w:rsidRPr="00383637">
              <w:rPr>
                <w:sz w:val="20"/>
                <w:szCs w:val="20"/>
              </w:rPr>
              <w:t>Михаил</w:t>
            </w:r>
            <w:proofErr w:type="spellEnd"/>
          </w:p>
        </w:tc>
        <w:tc>
          <w:tcPr>
            <w:tcW w:w="993" w:type="dxa"/>
          </w:tcPr>
          <w:p w:rsidR="00095ADA" w:rsidRPr="00383637" w:rsidRDefault="00095ADA" w:rsidP="00297CEC">
            <w:pPr>
              <w:pStyle w:val="TableParagraph"/>
              <w:spacing w:line="225" w:lineRule="exact"/>
              <w:ind w:left="18" w:right="5"/>
              <w:rPr>
                <w:sz w:val="20"/>
                <w:szCs w:val="20"/>
                <w:lang w:val="ru-RU"/>
              </w:rPr>
            </w:pPr>
            <w:r w:rsidRPr="00383637">
              <w:rPr>
                <w:sz w:val="20"/>
                <w:szCs w:val="20"/>
                <w:lang w:val="ru-RU"/>
              </w:rPr>
              <w:t>лауреат</w:t>
            </w:r>
          </w:p>
        </w:tc>
        <w:tc>
          <w:tcPr>
            <w:tcW w:w="992" w:type="dxa"/>
          </w:tcPr>
          <w:p w:rsidR="00095ADA" w:rsidRPr="00383637" w:rsidRDefault="00095ADA" w:rsidP="00297CEC">
            <w:pPr>
              <w:pStyle w:val="TableParagraph"/>
              <w:spacing w:line="225" w:lineRule="exact"/>
              <w:ind w:left="386"/>
              <w:rPr>
                <w:sz w:val="20"/>
                <w:szCs w:val="20"/>
                <w:lang w:val="ru-RU"/>
              </w:rPr>
            </w:pPr>
            <w:r w:rsidRPr="00383637">
              <w:rPr>
                <w:sz w:val="20"/>
                <w:szCs w:val="20"/>
                <w:lang w:val="ru-RU"/>
              </w:rPr>
              <w:t xml:space="preserve">диплом </w:t>
            </w:r>
          </w:p>
        </w:tc>
      </w:tr>
      <w:tr w:rsidR="00095ADA" w:rsidTr="00297CEC">
        <w:trPr>
          <w:trHeight w:val="1347"/>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2.</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Всероссийский творческий конкурс «От улыбки станет всем светлее!»</w:t>
            </w:r>
          </w:p>
        </w:tc>
        <w:tc>
          <w:tcPr>
            <w:tcW w:w="992" w:type="dxa"/>
          </w:tcPr>
          <w:p w:rsidR="00095ADA" w:rsidRPr="00383637" w:rsidRDefault="00095ADA" w:rsidP="00297CEC">
            <w:pPr>
              <w:rPr>
                <w:rFonts w:ascii="Times New Roman" w:hAnsi="Times New Roman" w:cs="Times New Roman"/>
                <w:sz w:val="20"/>
                <w:szCs w:val="20"/>
                <w:lang w:val="ru-RU"/>
              </w:rPr>
            </w:pPr>
            <w:r w:rsidRPr="00383637">
              <w:rPr>
                <w:sz w:val="20"/>
                <w:szCs w:val="20"/>
                <w:lang w:val="ru-RU"/>
              </w:rPr>
              <w:t>19.04.2023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Центр профессионального и личностного развития Рост</w:t>
            </w:r>
          </w:p>
          <w:p w:rsidR="00095ADA" w:rsidRPr="00383637" w:rsidRDefault="00095ADA" w:rsidP="00297CEC">
            <w:pPr>
              <w:rPr>
                <w:rFonts w:ascii="Times New Roman" w:hAnsi="Times New Roman" w:cs="Times New Roman"/>
                <w:sz w:val="20"/>
                <w:szCs w:val="20"/>
              </w:rPr>
            </w:pPr>
            <w:proofErr w:type="spellStart"/>
            <w:r w:rsidRPr="00383637">
              <w:rPr>
                <w:rFonts w:ascii="Times New Roman" w:hAnsi="Times New Roman" w:cs="Times New Roman"/>
                <w:sz w:val="20"/>
                <w:szCs w:val="20"/>
              </w:rPr>
              <w:t>Категория</w:t>
            </w:r>
            <w:proofErr w:type="spellEnd"/>
            <w:r w:rsidRPr="00383637">
              <w:rPr>
                <w:rFonts w:ascii="Times New Roman" w:hAnsi="Times New Roman" w:cs="Times New Roman"/>
                <w:sz w:val="20"/>
                <w:szCs w:val="20"/>
              </w:rPr>
              <w:t xml:space="preserve">: </w:t>
            </w:r>
            <w:proofErr w:type="spellStart"/>
            <w:r w:rsidRPr="00383637">
              <w:rPr>
                <w:rFonts w:ascii="Times New Roman" w:hAnsi="Times New Roman" w:cs="Times New Roman"/>
                <w:sz w:val="20"/>
                <w:szCs w:val="20"/>
              </w:rPr>
              <w:t>Шалость</w:t>
            </w:r>
            <w:proofErr w:type="spellEnd"/>
            <w:r w:rsidRPr="00383637">
              <w:rPr>
                <w:rFonts w:ascii="Times New Roman" w:hAnsi="Times New Roman" w:cs="Times New Roman"/>
                <w:sz w:val="20"/>
                <w:szCs w:val="20"/>
              </w:rPr>
              <w:t xml:space="preserve"> </w:t>
            </w:r>
            <w:proofErr w:type="spellStart"/>
            <w:r w:rsidRPr="00383637">
              <w:rPr>
                <w:rFonts w:ascii="Times New Roman" w:hAnsi="Times New Roman" w:cs="Times New Roman"/>
                <w:sz w:val="20"/>
                <w:szCs w:val="20"/>
              </w:rPr>
              <w:t>удалась</w:t>
            </w:r>
            <w:proofErr w:type="spellEnd"/>
          </w:p>
          <w:p w:rsidR="00095ADA" w:rsidRPr="00383637" w:rsidRDefault="00095ADA" w:rsidP="00297CEC">
            <w:pPr>
              <w:pStyle w:val="TableParagraph"/>
              <w:ind w:left="393" w:right="377" w:hanging="3"/>
              <w:rPr>
                <w:spacing w:val="-2"/>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Горелова</w:t>
            </w:r>
            <w:proofErr w:type="spellEnd"/>
            <w:r w:rsidRPr="00383637">
              <w:rPr>
                <w:sz w:val="20"/>
                <w:szCs w:val="20"/>
              </w:rPr>
              <w:t xml:space="preserve"> </w:t>
            </w:r>
            <w:proofErr w:type="spellStart"/>
            <w:r w:rsidRPr="00383637">
              <w:rPr>
                <w:sz w:val="20"/>
                <w:szCs w:val="20"/>
              </w:rPr>
              <w:t>Дарья</w:t>
            </w:r>
            <w:proofErr w:type="spellEnd"/>
          </w:p>
        </w:tc>
        <w:tc>
          <w:tcPr>
            <w:tcW w:w="993" w:type="dxa"/>
          </w:tcPr>
          <w:p w:rsidR="00095ADA" w:rsidRPr="00383637" w:rsidRDefault="00095ADA" w:rsidP="00297CEC">
            <w:pPr>
              <w:pStyle w:val="TableParagraph"/>
              <w:spacing w:line="225" w:lineRule="exact"/>
              <w:ind w:left="18" w:right="5"/>
              <w:rPr>
                <w:sz w:val="20"/>
                <w:szCs w:val="20"/>
                <w:lang w:val="ru-RU"/>
              </w:rPr>
            </w:pPr>
            <w:r w:rsidRPr="00383637">
              <w:rPr>
                <w:sz w:val="20"/>
                <w:szCs w:val="20"/>
                <w:lang w:val="ru-RU"/>
              </w:rPr>
              <w:t>призёр</w:t>
            </w:r>
          </w:p>
        </w:tc>
        <w:tc>
          <w:tcPr>
            <w:tcW w:w="992" w:type="dxa"/>
          </w:tcPr>
          <w:p w:rsidR="00095ADA" w:rsidRPr="00383637" w:rsidRDefault="00095ADA" w:rsidP="00297CEC">
            <w:pPr>
              <w:pStyle w:val="TableParagraph"/>
              <w:spacing w:line="225" w:lineRule="exact"/>
              <w:ind w:left="386"/>
              <w:rPr>
                <w:spacing w:val="-2"/>
                <w:sz w:val="20"/>
                <w:szCs w:val="20"/>
                <w:lang w:val="ru-RU"/>
              </w:rPr>
            </w:pPr>
            <w:r w:rsidRPr="00383637">
              <w:rPr>
                <w:spacing w:val="-2"/>
                <w:sz w:val="20"/>
                <w:szCs w:val="20"/>
                <w:lang w:val="ru-RU"/>
              </w:rPr>
              <w:t>диплом</w:t>
            </w:r>
          </w:p>
        </w:tc>
      </w:tr>
      <w:tr w:rsidR="00095ADA" w:rsidTr="00297CEC">
        <w:trPr>
          <w:trHeight w:val="2280"/>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lastRenderedPageBreak/>
              <w:t>3.</w:t>
            </w:r>
          </w:p>
        </w:tc>
        <w:tc>
          <w:tcPr>
            <w:tcW w:w="2268" w:type="dxa"/>
          </w:tcPr>
          <w:p w:rsidR="00095ADA" w:rsidRPr="00383637" w:rsidRDefault="00095ADA" w:rsidP="00297CEC">
            <w:pPr>
              <w:pStyle w:val="TableParagraph"/>
              <w:spacing w:line="225" w:lineRule="exact"/>
              <w:ind w:left="127" w:right="111"/>
              <w:jc w:val="left"/>
              <w:rPr>
                <w:sz w:val="20"/>
                <w:szCs w:val="20"/>
                <w:lang w:val="ru-RU"/>
              </w:rPr>
            </w:pPr>
            <w:r w:rsidRPr="00383637">
              <w:rPr>
                <w:sz w:val="20"/>
                <w:szCs w:val="20"/>
                <w:lang w:val="ru-RU"/>
              </w:rPr>
              <w:t>Всероссийский творческий конкурс «Любимое блюдо литературного героя»</w:t>
            </w:r>
          </w:p>
        </w:tc>
        <w:tc>
          <w:tcPr>
            <w:tcW w:w="992" w:type="dxa"/>
          </w:tcPr>
          <w:p w:rsidR="00095ADA" w:rsidRPr="00383637" w:rsidRDefault="00095ADA" w:rsidP="00297CEC">
            <w:pPr>
              <w:pStyle w:val="TableParagraph"/>
              <w:ind w:left="321" w:hanging="188"/>
              <w:jc w:val="left"/>
              <w:rPr>
                <w:spacing w:val="-2"/>
                <w:sz w:val="20"/>
                <w:szCs w:val="20"/>
                <w:lang w:val="ru-RU"/>
              </w:rPr>
            </w:pPr>
            <w:r w:rsidRPr="00383637">
              <w:rPr>
                <w:sz w:val="20"/>
                <w:szCs w:val="20"/>
              </w:rPr>
              <w:t>5.03.2023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Международный центр образования и педагогики</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Номинация: фото конкурс</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Название: «Любимое блюдо литературного героя»</w:t>
            </w:r>
          </w:p>
          <w:p w:rsidR="00095ADA" w:rsidRPr="00383637" w:rsidRDefault="00095ADA" w:rsidP="00297CEC">
            <w:pPr>
              <w:pStyle w:val="TableParagraph"/>
              <w:ind w:left="393" w:right="377" w:hanging="3"/>
              <w:rPr>
                <w:spacing w:val="-2"/>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Крисановы</w:t>
            </w:r>
            <w:proofErr w:type="spellEnd"/>
            <w:r w:rsidRPr="00383637">
              <w:rPr>
                <w:sz w:val="20"/>
                <w:szCs w:val="20"/>
              </w:rPr>
              <w:t xml:space="preserve"> </w:t>
            </w:r>
            <w:proofErr w:type="spellStart"/>
            <w:r w:rsidRPr="00383637">
              <w:rPr>
                <w:sz w:val="20"/>
                <w:szCs w:val="20"/>
              </w:rPr>
              <w:t>Семен</w:t>
            </w:r>
            <w:proofErr w:type="spellEnd"/>
            <w:r w:rsidRPr="00383637">
              <w:rPr>
                <w:sz w:val="20"/>
                <w:szCs w:val="20"/>
              </w:rPr>
              <w:t xml:space="preserve"> и </w:t>
            </w:r>
            <w:proofErr w:type="spellStart"/>
            <w:r w:rsidRPr="00383637">
              <w:rPr>
                <w:sz w:val="20"/>
                <w:szCs w:val="20"/>
              </w:rPr>
              <w:t>Назар</w:t>
            </w:r>
            <w:proofErr w:type="spellEnd"/>
          </w:p>
        </w:tc>
        <w:tc>
          <w:tcPr>
            <w:tcW w:w="993" w:type="dxa"/>
          </w:tcPr>
          <w:p w:rsidR="00095ADA" w:rsidRPr="00383637" w:rsidRDefault="00095ADA" w:rsidP="00297CEC">
            <w:pPr>
              <w:pStyle w:val="TableParagraph"/>
              <w:spacing w:line="225" w:lineRule="exact"/>
              <w:ind w:left="18" w:right="5"/>
              <w:rPr>
                <w:sz w:val="20"/>
                <w:szCs w:val="20"/>
                <w:lang w:val="ru-RU"/>
              </w:rPr>
            </w:pPr>
            <w:r w:rsidRPr="00383637">
              <w:rPr>
                <w:sz w:val="20"/>
                <w:szCs w:val="20"/>
              </w:rPr>
              <w:t xml:space="preserve">1 </w:t>
            </w:r>
            <w:proofErr w:type="spellStart"/>
            <w:r w:rsidRPr="00383637">
              <w:rPr>
                <w:sz w:val="20"/>
                <w:szCs w:val="20"/>
              </w:rPr>
              <w:t>место</w:t>
            </w:r>
            <w:proofErr w:type="spellEnd"/>
          </w:p>
        </w:tc>
        <w:tc>
          <w:tcPr>
            <w:tcW w:w="992" w:type="dxa"/>
          </w:tcPr>
          <w:p w:rsidR="00095ADA" w:rsidRPr="00383637" w:rsidRDefault="00095ADA" w:rsidP="00297CEC">
            <w:pPr>
              <w:pStyle w:val="TableParagraph"/>
              <w:spacing w:line="225" w:lineRule="exact"/>
              <w:ind w:left="386"/>
              <w:rPr>
                <w:spacing w:val="-2"/>
                <w:sz w:val="20"/>
                <w:szCs w:val="20"/>
                <w:lang w:val="ru-RU"/>
              </w:rPr>
            </w:pPr>
            <w:proofErr w:type="spellStart"/>
            <w:r w:rsidRPr="00383637">
              <w:rPr>
                <w:sz w:val="20"/>
                <w:szCs w:val="20"/>
              </w:rPr>
              <w:t>диплом</w:t>
            </w:r>
            <w:proofErr w:type="spellEnd"/>
            <w:r w:rsidRPr="00383637">
              <w:rPr>
                <w:sz w:val="20"/>
                <w:szCs w:val="20"/>
              </w:rPr>
              <w:t xml:space="preserve"> </w:t>
            </w:r>
          </w:p>
        </w:tc>
      </w:tr>
      <w:tr w:rsidR="00095ADA" w:rsidTr="00297CEC">
        <w:trPr>
          <w:trHeight w:val="1753"/>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4.</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Всероссийский конкурс</w:t>
            </w:r>
          </w:p>
          <w:p w:rsidR="00095ADA" w:rsidRPr="00383637" w:rsidRDefault="00095ADA" w:rsidP="00297CEC">
            <w:pPr>
              <w:pStyle w:val="TableParagraph"/>
              <w:spacing w:line="225" w:lineRule="exact"/>
              <w:ind w:left="127" w:right="111"/>
              <w:jc w:val="left"/>
              <w:rPr>
                <w:sz w:val="20"/>
                <w:szCs w:val="20"/>
                <w:lang w:val="ru-RU"/>
              </w:rPr>
            </w:pPr>
            <w:r w:rsidRPr="00383637">
              <w:rPr>
                <w:sz w:val="20"/>
                <w:szCs w:val="20"/>
                <w:lang w:val="ru-RU"/>
              </w:rPr>
              <w:t>Декоративно-прикладного творчества</w:t>
            </w:r>
          </w:p>
        </w:tc>
        <w:tc>
          <w:tcPr>
            <w:tcW w:w="992" w:type="dxa"/>
          </w:tcPr>
          <w:p w:rsidR="00095ADA" w:rsidRPr="00383637" w:rsidRDefault="00095ADA" w:rsidP="00297CEC">
            <w:pPr>
              <w:pStyle w:val="TableParagraph"/>
              <w:jc w:val="left"/>
              <w:rPr>
                <w:spacing w:val="-2"/>
                <w:sz w:val="20"/>
                <w:szCs w:val="20"/>
                <w:lang w:val="ru-RU"/>
              </w:rPr>
            </w:pPr>
            <w:r w:rsidRPr="00383637">
              <w:rPr>
                <w:sz w:val="20"/>
                <w:szCs w:val="20"/>
              </w:rPr>
              <w:t>15.12.2023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 xml:space="preserve">Международный центр образования и педагогики </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Всероссийский конкурс</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Номинация: Декоративно-прикладное творчество</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Название: «Чудо Нового года»</w:t>
            </w:r>
          </w:p>
          <w:p w:rsidR="00095ADA" w:rsidRPr="00383637" w:rsidRDefault="00095ADA" w:rsidP="00297CEC">
            <w:pPr>
              <w:pStyle w:val="TableParagraph"/>
              <w:ind w:left="393" w:right="377" w:hanging="3"/>
              <w:rPr>
                <w:spacing w:val="-2"/>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Замжицкий</w:t>
            </w:r>
            <w:proofErr w:type="spellEnd"/>
            <w:r w:rsidRPr="00383637">
              <w:rPr>
                <w:sz w:val="20"/>
                <w:szCs w:val="20"/>
              </w:rPr>
              <w:t xml:space="preserve"> </w:t>
            </w:r>
            <w:proofErr w:type="spellStart"/>
            <w:r w:rsidRPr="00383637">
              <w:rPr>
                <w:sz w:val="20"/>
                <w:szCs w:val="20"/>
              </w:rPr>
              <w:t>Савелий</w:t>
            </w:r>
            <w:proofErr w:type="spellEnd"/>
          </w:p>
        </w:tc>
        <w:tc>
          <w:tcPr>
            <w:tcW w:w="993" w:type="dxa"/>
          </w:tcPr>
          <w:p w:rsidR="00095ADA" w:rsidRPr="00383637" w:rsidRDefault="00095ADA" w:rsidP="00297CEC">
            <w:pPr>
              <w:pStyle w:val="TableParagraph"/>
              <w:spacing w:line="225" w:lineRule="exact"/>
              <w:ind w:left="18" w:right="5"/>
              <w:rPr>
                <w:sz w:val="20"/>
                <w:szCs w:val="20"/>
                <w:lang w:val="ru-RU"/>
              </w:rPr>
            </w:pPr>
            <w:r w:rsidRPr="00383637">
              <w:rPr>
                <w:sz w:val="20"/>
                <w:szCs w:val="20"/>
              </w:rPr>
              <w:t xml:space="preserve">2 </w:t>
            </w:r>
            <w:proofErr w:type="spellStart"/>
            <w:r w:rsidRPr="00383637">
              <w:rPr>
                <w:sz w:val="20"/>
                <w:szCs w:val="20"/>
              </w:rPr>
              <w:t>место</w:t>
            </w:r>
            <w:proofErr w:type="spellEnd"/>
          </w:p>
        </w:tc>
        <w:tc>
          <w:tcPr>
            <w:tcW w:w="992" w:type="dxa"/>
          </w:tcPr>
          <w:p w:rsidR="00095ADA" w:rsidRPr="00383637" w:rsidRDefault="00095ADA" w:rsidP="00297CEC">
            <w:pPr>
              <w:pStyle w:val="TableParagraph"/>
              <w:spacing w:line="225" w:lineRule="exact"/>
              <w:ind w:left="386"/>
              <w:rPr>
                <w:spacing w:val="-2"/>
                <w:sz w:val="20"/>
                <w:szCs w:val="20"/>
                <w:lang w:val="ru-RU"/>
              </w:rPr>
            </w:pPr>
            <w:proofErr w:type="spellStart"/>
            <w:r w:rsidRPr="00383637">
              <w:rPr>
                <w:sz w:val="20"/>
                <w:szCs w:val="20"/>
              </w:rPr>
              <w:t>диплом</w:t>
            </w:r>
            <w:proofErr w:type="spellEnd"/>
            <w:r w:rsidRPr="00383637">
              <w:rPr>
                <w:sz w:val="20"/>
                <w:szCs w:val="20"/>
              </w:rPr>
              <w:t xml:space="preserve"> </w:t>
            </w:r>
          </w:p>
        </w:tc>
      </w:tr>
      <w:tr w:rsidR="00095ADA" w:rsidTr="00297CEC">
        <w:trPr>
          <w:trHeight w:val="995"/>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5.</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noProof/>
                <w:sz w:val="20"/>
                <w:szCs w:val="20"/>
                <w:lang w:val="ru-RU" w:eastAsia="ru-RU"/>
              </w:rPr>
              <w:t>Всероссийский конкурс чтецов «Защитники Отечества»</w:t>
            </w:r>
          </w:p>
        </w:tc>
        <w:tc>
          <w:tcPr>
            <w:tcW w:w="992" w:type="dxa"/>
          </w:tcPr>
          <w:p w:rsidR="00095ADA" w:rsidRPr="00383637" w:rsidRDefault="00095ADA" w:rsidP="00297CEC">
            <w:pPr>
              <w:pStyle w:val="TableParagraph"/>
              <w:jc w:val="left"/>
              <w:rPr>
                <w:sz w:val="20"/>
                <w:szCs w:val="20"/>
                <w:lang w:val="ru-RU"/>
              </w:rPr>
            </w:pPr>
            <w:r w:rsidRPr="00383637">
              <w:rPr>
                <w:sz w:val="20"/>
                <w:szCs w:val="20"/>
                <w:lang w:val="ru-RU"/>
              </w:rPr>
              <w:t>10.03.2023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Центра профессионального и личного развития РОСТ</w:t>
            </w:r>
          </w:p>
          <w:p w:rsidR="00095ADA" w:rsidRPr="00383637" w:rsidRDefault="00095ADA" w:rsidP="00297CEC">
            <w:pPr>
              <w:adjustRightInd w:val="0"/>
              <w:jc w:val="both"/>
              <w:rPr>
                <w:rFonts w:ascii="Times New Roman" w:hAnsi="Times New Roman"/>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Крисанов</w:t>
            </w:r>
            <w:proofErr w:type="spellEnd"/>
            <w:r w:rsidRPr="00383637">
              <w:rPr>
                <w:sz w:val="20"/>
                <w:szCs w:val="20"/>
              </w:rPr>
              <w:t xml:space="preserve"> </w:t>
            </w:r>
            <w:proofErr w:type="spellStart"/>
            <w:r w:rsidRPr="00383637">
              <w:rPr>
                <w:sz w:val="20"/>
                <w:szCs w:val="20"/>
              </w:rPr>
              <w:t>Семен</w:t>
            </w:r>
            <w:proofErr w:type="spellEnd"/>
          </w:p>
        </w:tc>
        <w:tc>
          <w:tcPr>
            <w:tcW w:w="993" w:type="dxa"/>
            <w:tcBorders>
              <w:left w:val="single" w:sz="4" w:space="0" w:color="auto"/>
            </w:tcBorders>
          </w:tcPr>
          <w:p w:rsidR="00095ADA" w:rsidRPr="00383637" w:rsidRDefault="00095ADA" w:rsidP="00297CEC">
            <w:pPr>
              <w:rPr>
                <w:rFonts w:ascii="Times New Roman" w:hAnsi="Times New Roman" w:cs="Times New Roman"/>
                <w:sz w:val="20"/>
                <w:szCs w:val="20"/>
              </w:rPr>
            </w:pPr>
            <w:proofErr w:type="spellStart"/>
            <w:r w:rsidRPr="00383637">
              <w:rPr>
                <w:rFonts w:ascii="Times New Roman" w:hAnsi="Times New Roman" w:cs="Times New Roman"/>
                <w:sz w:val="20"/>
                <w:szCs w:val="20"/>
              </w:rPr>
              <w:t>Призер</w:t>
            </w:r>
            <w:proofErr w:type="spellEnd"/>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Сертификат</w:t>
            </w:r>
          </w:p>
        </w:tc>
      </w:tr>
      <w:tr w:rsidR="00095ADA" w:rsidTr="00297CEC">
        <w:trPr>
          <w:trHeight w:val="744"/>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6.</w:t>
            </w:r>
          </w:p>
        </w:tc>
        <w:tc>
          <w:tcPr>
            <w:tcW w:w="2268" w:type="dxa"/>
          </w:tcPr>
          <w:p w:rsidR="00095ADA" w:rsidRPr="00383637" w:rsidRDefault="00095ADA" w:rsidP="00297CEC">
            <w:pPr>
              <w:rPr>
                <w:rFonts w:ascii="Times New Roman" w:hAnsi="Times New Roman" w:cs="Times New Roman"/>
                <w:noProof/>
                <w:sz w:val="20"/>
                <w:szCs w:val="20"/>
                <w:lang w:val="ru-RU" w:eastAsia="ru-RU"/>
              </w:rPr>
            </w:pPr>
            <w:r w:rsidRPr="00383637">
              <w:rPr>
                <w:rFonts w:ascii="Times New Roman" w:hAnsi="Times New Roman" w:cs="Times New Roman"/>
                <w:sz w:val="20"/>
                <w:szCs w:val="20"/>
                <w:lang w:val="ru-RU"/>
              </w:rPr>
              <w:t>Всероссийский конкурс «Гимн России понятными словами»</w:t>
            </w:r>
          </w:p>
        </w:tc>
        <w:tc>
          <w:tcPr>
            <w:tcW w:w="992" w:type="dxa"/>
          </w:tcPr>
          <w:p w:rsidR="00095ADA" w:rsidRPr="00383637" w:rsidRDefault="00095ADA" w:rsidP="00297CEC">
            <w:pPr>
              <w:pStyle w:val="TableParagraph"/>
              <w:jc w:val="left"/>
              <w:rPr>
                <w:sz w:val="20"/>
                <w:szCs w:val="20"/>
                <w:lang w:val="ru-RU"/>
              </w:rPr>
            </w:pPr>
            <w:r w:rsidRPr="00383637">
              <w:rPr>
                <w:sz w:val="20"/>
                <w:szCs w:val="20"/>
              </w:rPr>
              <w:t>31.10.2023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Всероссийский конкурс «Гимн России понятными словами»</w:t>
            </w:r>
          </w:p>
          <w:p w:rsidR="00095ADA" w:rsidRPr="00383637" w:rsidRDefault="00095ADA" w:rsidP="00297CEC">
            <w:pPr>
              <w:rPr>
                <w:rFonts w:ascii="Times New Roman" w:hAnsi="Times New Roman" w:cs="Times New Roman"/>
                <w:sz w:val="20"/>
                <w:szCs w:val="20"/>
                <w:lang w:val="ru-RU"/>
              </w:rPr>
            </w:pPr>
          </w:p>
        </w:tc>
        <w:tc>
          <w:tcPr>
            <w:tcW w:w="1417" w:type="dxa"/>
          </w:tcPr>
          <w:p w:rsidR="00095ADA" w:rsidRPr="00383637" w:rsidRDefault="00095ADA" w:rsidP="00297CEC">
            <w:pPr>
              <w:pStyle w:val="TableParagraph"/>
              <w:ind w:left="85" w:right="71"/>
              <w:rPr>
                <w:sz w:val="20"/>
                <w:szCs w:val="20"/>
                <w:lang w:val="ru-RU"/>
              </w:rPr>
            </w:pPr>
            <w:proofErr w:type="spellStart"/>
            <w:r w:rsidRPr="00383637">
              <w:rPr>
                <w:sz w:val="20"/>
                <w:szCs w:val="20"/>
              </w:rPr>
              <w:t>Грищенко</w:t>
            </w:r>
            <w:proofErr w:type="spellEnd"/>
            <w:r w:rsidRPr="00383637">
              <w:rPr>
                <w:sz w:val="20"/>
                <w:szCs w:val="20"/>
              </w:rPr>
              <w:t xml:space="preserve"> </w:t>
            </w:r>
            <w:proofErr w:type="spellStart"/>
            <w:r w:rsidRPr="00383637">
              <w:rPr>
                <w:sz w:val="20"/>
                <w:szCs w:val="20"/>
              </w:rPr>
              <w:t>Анна</w:t>
            </w:r>
            <w:proofErr w:type="spellEnd"/>
          </w:p>
        </w:tc>
        <w:tc>
          <w:tcPr>
            <w:tcW w:w="993" w:type="dxa"/>
            <w:tcBorders>
              <w:left w:val="single" w:sz="4" w:space="0" w:color="auto"/>
            </w:tcBorders>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1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 xml:space="preserve">грамота </w:t>
            </w:r>
          </w:p>
        </w:tc>
      </w:tr>
      <w:tr w:rsidR="00095ADA" w:rsidTr="00297CEC">
        <w:trPr>
          <w:trHeight w:val="345"/>
        </w:trPr>
        <w:tc>
          <w:tcPr>
            <w:tcW w:w="9640" w:type="dxa"/>
            <w:gridSpan w:val="7"/>
          </w:tcPr>
          <w:p w:rsidR="00095ADA" w:rsidRPr="00383637" w:rsidRDefault="00095ADA" w:rsidP="00297CEC">
            <w:pPr>
              <w:pStyle w:val="TableParagraph"/>
              <w:spacing w:line="225" w:lineRule="exact"/>
              <w:rPr>
                <w:sz w:val="20"/>
                <w:szCs w:val="20"/>
              </w:rPr>
            </w:pPr>
            <w:proofErr w:type="spellStart"/>
            <w:r w:rsidRPr="00383637">
              <w:rPr>
                <w:b/>
                <w:spacing w:val="-2"/>
                <w:sz w:val="20"/>
                <w:szCs w:val="20"/>
              </w:rPr>
              <w:t>Муниципальный</w:t>
            </w:r>
            <w:proofErr w:type="spellEnd"/>
            <w:r w:rsidRPr="00383637">
              <w:rPr>
                <w:b/>
                <w:spacing w:val="7"/>
                <w:sz w:val="20"/>
                <w:szCs w:val="20"/>
              </w:rPr>
              <w:t xml:space="preserve"> </w:t>
            </w:r>
            <w:proofErr w:type="spellStart"/>
            <w:r w:rsidRPr="00383637">
              <w:rPr>
                <w:b/>
                <w:spacing w:val="-2"/>
                <w:sz w:val="20"/>
                <w:szCs w:val="20"/>
              </w:rPr>
              <w:t>уровень</w:t>
            </w:r>
            <w:proofErr w:type="spellEnd"/>
          </w:p>
        </w:tc>
      </w:tr>
      <w:tr w:rsidR="00095ADA" w:rsidTr="00297CEC">
        <w:trPr>
          <w:trHeight w:val="1078"/>
        </w:trPr>
        <w:tc>
          <w:tcPr>
            <w:tcW w:w="568" w:type="dxa"/>
          </w:tcPr>
          <w:p w:rsidR="00095ADA" w:rsidRPr="00383637" w:rsidRDefault="00095ADA" w:rsidP="00297CEC">
            <w:pPr>
              <w:pStyle w:val="TableParagraph"/>
              <w:spacing w:line="225" w:lineRule="exact"/>
              <w:ind w:left="13" w:right="4"/>
              <w:rPr>
                <w:sz w:val="20"/>
                <w:szCs w:val="20"/>
              </w:rPr>
            </w:pPr>
            <w:r w:rsidRPr="00383637">
              <w:rPr>
                <w:spacing w:val="-10"/>
                <w:sz w:val="20"/>
                <w:szCs w:val="20"/>
              </w:rPr>
              <w:t>1</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rPr>
              <w:t>VIII</w:t>
            </w:r>
            <w:r w:rsidRPr="00383637">
              <w:rPr>
                <w:rFonts w:ascii="Times New Roman" w:hAnsi="Times New Roman" w:cs="Times New Roman"/>
                <w:sz w:val="20"/>
                <w:szCs w:val="20"/>
                <w:lang w:val="ru-RU"/>
              </w:rPr>
              <w:t xml:space="preserve"> муниципальный этап регионального фестиваля «</w:t>
            </w:r>
            <w:proofErr w:type="spellStart"/>
            <w:r w:rsidRPr="00383637">
              <w:rPr>
                <w:rFonts w:ascii="Times New Roman" w:hAnsi="Times New Roman" w:cs="Times New Roman"/>
                <w:sz w:val="20"/>
                <w:szCs w:val="20"/>
                <w:lang w:val="ru-RU"/>
              </w:rPr>
              <w:t>Мозайка</w:t>
            </w:r>
            <w:proofErr w:type="spellEnd"/>
            <w:r w:rsidRPr="00383637">
              <w:rPr>
                <w:rFonts w:ascii="Times New Roman" w:hAnsi="Times New Roman" w:cs="Times New Roman"/>
                <w:sz w:val="20"/>
                <w:szCs w:val="20"/>
                <w:lang w:val="ru-RU"/>
              </w:rPr>
              <w:t xml:space="preserve"> детства» Номинация: «Мои спортивные   достижения»</w:t>
            </w:r>
          </w:p>
          <w:p w:rsidR="00095ADA" w:rsidRPr="00383637" w:rsidRDefault="00095ADA" w:rsidP="00297CEC">
            <w:pPr>
              <w:pStyle w:val="TableParagraph"/>
              <w:spacing w:line="226" w:lineRule="exact"/>
              <w:ind w:left="244" w:right="235"/>
              <w:jc w:val="left"/>
              <w:rPr>
                <w:sz w:val="20"/>
                <w:szCs w:val="20"/>
                <w:lang w:val="ru-RU"/>
              </w:rPr>
            </w:pPr>
          </w:p>
        </w:tc>
        <w:tc>
          <w:tcPr>
            <w:tcW w:w="992" w:type="dxa"/>
          </w:tcPr>
          <w:p w:rsidR="00095ADA" w:rsidRPr="00383637" w:rsidRDefault="00095ADA" w:rsidP="00297CEC">
            <w:pPr>
              <w:pStyle w:val="TableParagraph"/>
              <w:jc w:val="left"/>
              <w:rPr>
                <w:sz w:val="20"/>
                <w:szCs w:val="20"/>
              </w:rPr>
            </w:pPr>
            <w:r w:rsidRPr="00383637">
              <w:rPr>
                <w:sz w:val="20"/>
                <w:szCs w:val="20"/>
              </w:rPr>
              <w:t>27.04.2023</w:t>
            </w:r>
          </w:p>
        </w:tc>
        <w:tc>
          <w:tcPr>
            <w:tcW w:w="2410"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rPr>
              <w:t>VIII</w:t>
            </w:r>
            <w:r w:rsidRPr="00383637">
              <w:rPr>
                <w:rFonts w:ascii="Times New Roman" w:hAnsi="Times New Roman" w:cs="Times New Roman"/>
                <w:sz w:val="20"/>
                <w:szCs w:val="20"/>
                <w:lang w:val="ru-RU"/>
              </w:rPr>
              <w:t xml:space="preserve"> муниципальный этап регионального фестиваля «</w:t>
            </w:r>
            <w:proofErr w:type="spellStart"/>
            <w:r w:rsidRPr="00383637">
              <w:rPr>
                <w:rFonts w:ascii="Times New Roman" w:hAnsi="Times New Roman" w:cs="Times New Roman"/>
                <w:sz w:val="20"/>
                <w:szCs w:val="20"/>
                <w:lang w:val="ru-RU"/>
              </w:rPr>
              <w:t>Мозайка</w:t>
            </w:r>
            <w:proofErr w:type="spellEnd"/>
            <w:r w:rsidRPr="00383637">
              <w:rPr>
                <w:rFonts w:ascii="Times New Roman" w:hAnsi="Times New Roman" w:cs="Times New Roman"/>
                <w:sz w:val="20"/>
                <w:szCs w:val="20"/>
                <w:lang w:val="ru-RU"/>
              </w:rPr>
              <w:t xml:space="preserve"> детства»</w:t>
            </w:r>
          </w:p>
          <w:p w:rsidR="00095ADA" w:rsidRPr="00383637" w:rsidRDefault="00095ADA" w:rsidP="00297CEC">
            <w:pPr>
              <w:rPr>
                <w:sz w:val="20"/>
                <w:szCs w:val="20"/>
                <w:lang w:val="ru-RU"/>
              </w:rPr>
            </w:pPr>
          </w:p>
        </w:tc>
        <w:tc>
          <w:tcPr>
            <w:tcW w:w="1417" w:type="dxa"/>
          </w:tcPr>
          <w:p w:rsidR="00095ADA" w:rsidRPr="00383637" w:rsidRDefault="00095ADA" w:rsidP="00095ADA">
            <w:pPr>
              <w:pStyle w:val="TableParagraph"/>
              <w:ind w:right="418"/>
              <w:jc w:val="left"/>
              <w:rPr>
                <w:sz w:val="20"/>
                <w:szCs w:val="20"/>
                <w:lang w:val="ru-RU"/>
              </w:rPr>
            </w:pPr>
            <w:proofErr w:type="spellStart"/>
            <w:r w:rsidRPr="00383637">
              <w:rPr>
                <w:spacing w:val="-2"/>
                <w:sz w:val="20"/>
                <w:szCs w:val="20"/>
                <w:lang w:val="ru-RU"/>
              </w:rPr>
              <w:t>Шамарданова</w:t>
            </w:r>
            <w:proofErr w:type="spellEnd"/>
            <w:r w:rsidRPr="00383637">
              <w:rPr>
                <w:spacing w:val="-2"/>
                <w:sz w:val="20"/>
                <w:szCs w:val="20"/>
                <w:lang w:val="ru-RU"/>
              </w:rPr>
              <w:t xml:space="preserve"> Арина</w:t>
            </w:r>
          </w:p>
        </w:tc>
        <w:tc>
          <w:tcPr>
            <w:tcW w:w="993" w:type="dxa"/>
          </w:tcPr>
          <w:p w:rsidR="00095ADA" w:rsidRPr="00383637" w:rsidRDefault="00095ADA" w:rsidP="00297CEC">
            <w:pPr>
              <w:pStyle w:val="TableParagraph"/>
              <w:spacing w:line="225" w:lineRule="exact"/>
              <w:ind w:left="18" w:right="1"/>
              <w:rPr>
                <w:sz w:val="20"/>
                <w:szCs w:val="20"/>
              </w:rPr>
            </w:pPr>
            <w:proofErr w:type="spellStart"/>
            <w:r w:rsidRPr="00383637">
              <w:rPr>
                <w:sz w:val="20"/>
                <w:szCs w:val="20"/>
              </w:rPr>
              <w:t>лаурета</w:t>
            </w:r>
            <w:proofErr w:type="spellEnd"/>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z w:val="20"/>
                <w:szCs w:val="20"/>
              </w:rPr>
            </w:pPr>
            <w:r w:rsidRPr="00383637">
              <w:rPr>
                <w:spacing w:val="-10"/>
                <w:sz w:val="20"/>
                <w:szCs w:val="20"/>
              </w:rPr>
              <w:t>2</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Муниципальный литературный конкурс чтецов «Пришла Весна- пришла Победа»</w:t>
            </w:r>
          </w:p>
          <w:p w:rsidR="00095ADA" w:rsidRPr="00383637" w:rsidRDefault="00095ADA" w:rsidP="00297CEC">
            <w:pPr>
              <w:pStyle w:val="TableParagraph"/>
              <w:spacing w:line="230" w:lineRule="atLeast"/>
              <w:ind w:left="244" w:right="236"/>
              <w:jc w:val="left"/>
              <w:rPr>
                <w:sz w:val="20"/>
                <w:szCs w:val="20"/>
                <w:lang w:val="ru-RU"/>
              </w:rPr>
            </w:pPr>
          </w:p>
        </w:tc>
        <w:tc>
          <w:tcPr>
            <w:tcW w:w="992" w:type="dxa"/>
          </w:tcPr>
          <w:p w:rsidR="00095ADA" w:rsidRPr="00383637" w:rsidRDefault="00095ADA" w:rsidP="00297CEC">
            <w:pPr>
              <w:pStyle w:val="TableParagraph"/>
              <w:ind w:left="321" w:hanging="15"/>
              <w:rPr>
                <w:sz w:val="20"/>
                <w:szCs w:val="20"/>
              </w:rPr>
            </w:pPr>
            <w:r w:rsidRPr="00383637">
              <w:rPr>
                <w:spacing w:val="-4"/>
                <w:sz w:val="20"/>
                <w:szCs w:val="20"/>
                <w:lang w:val="ru-RU"/>
              </w:rPr>
              <w:t>апрель</w:t>
            </w:r>
            <w:r w:rsidRPr="00383637">
              <w:rPr>
                <w:spacing w:val="-4"/>
                <w:sz w:val="20"/>
                <w:szCs w:val="20"/>
              </w:rPr>
              <w:t>2023</w:t>
            </w:r>
          </w:p>
        </w:tc>
        <w:tc>
          <w:tcPr>
            <w:tcW w:w="2410" w:type="dxa"/>
          </w:tcPr>
          <w:p w:rsidR="00095ADA" w:rsidRPr="00383637" w:rsidRDefault="00095ADA" w:rsidP="00297CEC">
            <w:pPr>
              <w:pStyle w:val="TableParagraph"/>
              <w:ind w:left="83" w:right="69"/>
              <w:rPr>
                <w:sz w:val="20"/>
                <w:szCs w:val="20"/>
                <w:lang w:val="ru-RU"/>
              </w:rPr>
            </w:pPr>
            <w:r w:rsidRPr="00383637">
              <w:rPr>
                <w:sz w:val="20"/>
                <w:szCs w:val="20"/>
                <w:lang w:val="ru-RU"/>
              </w:rPr>
              <w:t xml:space="preserve">Литературный конкурс чтецов «Пришла Весна- пришла </w:t>
            </w:r>
          </w:p>
        </w:tc>
        <w:tc>
          <w:tcPr>
            <w:tcW w:w="1417" w:type="dxa"/>
          </w:tcPr>
          <w:p w:rsidR="00095ADA" w:rsidRPr="00383637" w:rsidRDefault="00095ADA" w:rsidP="00297CEC">
            <w:pPr>
              <w:pStyle w:val="TableParagraph"/>
              <w:ind w:left="504" w:right="43" w:hanging="192"/>
              <w:rPr>
                <w:sz w:val="20"/>
                <w:szCs w:val="20"/>
                <w:lang w:val="ru-RU"/>
              </w:rPr>
            </w:pPr>
            <w:r w:rsidRPr="00383637">
              <w:rPr>
                <w:spacing w:val="-2"/>
                <w:sz w:val="20"/>
                <w:szCs w:val="20"/>
                <w:lang w:val="ru-RU"/>
              </w:rPr>
              <w:t>Мартыненко Арина</w:t>
            </w:r>
          </w:p>
        </w:tc>
        <w:tc>
          <w:tcPr>
            <w:tcW w:w="993" w:type="dxa"/>
          </w:tcPr>
          <w:p w:rsidR="00095ADA" w:rsidRPr="00383637" w:rsidRDefault="00095ADA" w:rsidP="00297CEC">
            <w:pPr>
              <w:pStyle w:val="TableParagraph"/>
              <w:spacing w:line="225" w:lineRule="exact"/>
              <w:ind w:left="18" w:right="1"/>
              <w:rPr>
                <w:sz w:val="20"/>
                <w:szCs w:val="20"/>
                <w:lang w:val="ru-RU"/>
              </w:rPr>
            </w:pPr>
            <w:r w:rsidRPr="00383637">
              <w:rPr>
                <w:spacing w:val="-2"/>
                <w:sz w:val="20"/>
                <w:szCs w:val="20"/>
                <w:lang w:val="ru-RU"/>
              </w:rPr>
              <w:t>2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3</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Дистанционный муниципальный конкурс - фестиваль «Звездная галактика»</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Номинация: «Мы звездный путь проложим…»</w:t>
            </w:r>
          </w:p>
          <w:p w:rsidR="00095ADA" w:rsidRPr="00383637" w:rsidRDefault="00095ADA" w:rsidP="00297CEC">
            <w:pPr>
              <w:rPr>
                <w:rFonts w:ascii="Times New Roman" w:hAnsi="Times New Roman" w:cs="Times New Roman"/>
                <w:sz w:val="20"/>
                <w:szCs w:val="20"/>
                <w:lang w:val="ru-RU"/>
              </w:rPr>
            </w:pP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март 2023</w:t>
            </w:r>
          </w:p>
        </w:tc>
        <w:tc>
          <w:tcPr>
            <w:tcW w:w="2410" w:type="dxa"/>
          </w:tcPr>
          <w:p w:rsidR="00095ADA" w:rsidRPr="00383637" w:rsidRDefault="00095ADA" w:rsidP="00297CEC">
            <w:pPr>
              <w:pStyle w:val="TableParagraph"/>
              <w:ind w:left="83" w:right="69"/>
              <w:jc w:val="left"/>
              <w:rPr>
                <w:sz w:val="20"/>
                <w:szCs w:val="20"/>
                <w:lang w:val="ru-RU"/>
              </w:rPr>
            </w:pPr>
            <w:r w:rsidRPr="00383637">
              <w:rPr>
                <w:sz w:val="20"/>
                <w:szCs w:val="20"/>
                <w:lang w:val="ru-RU"/>
              </w:rPr>
              <w:t>Творческий конкурс –фестиваль «Звездная галактика»</w:t>
            </w:r>
          </w:p>
        </w:tc>
        <w:tc>
          <w:tcPr>
            <w:tcW w:w="1417" w:type="dxa"/>
          </w:tcPr>
          <w:p w:rsidR="00095ADA" w:rsidRPr="00383637" w:rsidRDefault="00095ADA" w:rsidP="00297CEC">
            <w:pPr>
              <w:pStyle w:val="TableParagraph"/>
              <w:ind w:left="504" w:right="43" w:hanging="192"/>
              <w:rPr>
                <w:spacing w:val="-2"/>
                <w:sz w:val="20"/>
                <w:szCs w:val="20"/>
                <w:lang w:val="ru-RU"/>
              </w:rPr>
            </w:pPr>
            <w:r w:rsidRPr="00383637">
              <w:rPr>
                <w:spacing w:val="-2"/>
                <w:sz w:val="20"/>
                <w:szCs w:val="20"/>
                <w:lang w:val="ru-RU"/>
              </w:rPr>
              <w:t>Андриенко Данил</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2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диплом</w:t>
            </w:r>
          </w:p>
        </w:tc>
      </w:tr>
      <w:tr w:rsidR="00095ADA" w:rsidTr="00297CEC">
        <w:trPr>
          <w:trHeight w:val="5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4</w:t>
            </w:r>
          </w:p>
          <w:p w:rsidR="00095ADA" w:rsidRPr="00383637" w:rsidRDefault="00095ADA" w:rsidP="00297CEC">
            <w:pPr>
              <w:pStyle w:val="TableParagraph"/>
              <w:spacing w:line="225" w:lineRule="exact"/>
              <w:ind w:left="13" w:right="4"/>
              <w:rPr>
                <w:spacing w:val="-10"/>
                <w:sz w:val="20"/>
                <w:szCs w:val="20"/>
                <w:lang w:val="ru-RU"/>
              </w:rPr>
            </w:pP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Муниципальный этап Всероссийского конкурса детско-юношеского творчества по пожарной безопасности</w:t>
            </w:r>
          </w:p>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Номинация: «Технические виды творчества»</w:t>
            </w:r>
          </w:p>
          <w:p w:rsidR="00095ADA" w:rsidRPr="00383637" w:rsidRDefault="00095ADA" w:rsidP="00297CEC">
            <w:pPr>
              <w:rPr>
                <w:rFonts w:ascii="Times New Roman" w:hAnsi="Times New Roman" w:cs="Times New Roman"/>
                <w:sz w:val="20"/>
                <w:szCs w:val="20"/>
                <w:lang w:val="ru-RU"/>
              </w:rPr>
            </w:pP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апрель 2023</w:t>
            </w:r>
          </w:p>
        </w:tc>
        <w:tc>
          <w:tcPr>
            <w:tcW w:w="2410" w:type="dxa"/>
          </w:tcPr>
          <w:p w:rsidR="00095ADA" w:rsidRPr="00383637" w:rsidRDefault="00095ADA" w:rsidP="00297CEC">
            <w:pPr>
              <w:pStyle w:val="TableParagraph"/>
              <w:ind w:left="83" w:right="69"/>
              <w:rPr>
                <w:sz w:val="20"/>
                <w:szCs w:val="20"/>
                <w:lang w:val="ru-RU"/>
              </w:rPr>
            </w:pPr>
            <w:r w:rsidRPr="00383637">
              <w:rPr>
                <w:spacing w:val="-2"/>
                <w:sz w:val="20"/>
                <w:szCs w:val="20"/>
                <w:lang w:val="ru-RU"/>
              </w:rPr>
              <w:t xml:space="preserve">Управление образования администрации </w:t>
            </w:r>
            <w:proofErr w:type="spellStart"/>
            <w:r w:rsidRPr="00383637">
              <w:rPr>
                <w:spacing w:val="-2"/>
                <w:sz w:val="20"/>
                <w:szCs w:val="20"/>
                <w:lang w:val="ru-RU"/>
              </w:rPr>
              <w:t>Яковлевского</w:t>
            </w:r>
            <w:proofErr w:type="spellEnd"/>
          </w:p>
          <w:p w:rsidR="00095ADA" w:rsidRPr="00383637" w:rsidRDefault="00095ADA" w:rsidP="00297CEC">
            <w:pPr>
              <w:pStyle w:val="TableParagraph"/>
              <w:ind w:left="83" w:right="69"/>
              <w:jc w:val="left"/>
              <w:rPr>
                <w:sz w:val="20"/>
                <w:szCs w:val="20"/>
                <w:lang w:val="ru-RU"/>
              </w:rPr>
            </w:pPr>
            <w:r w:rsidRPr="00383637">
              <w:rPr>
                <w:spacing w:val="-2"/>
                <w:sz w:val="20"/>
                <w:szCs w:val="20"/>
                <w:lang w:val="ru-RU"/>
              </w:rPr>
              <w:t>городского</w:t>
            </w:r>
            <w:r w:rsidRPr="00383637">
              <w:rPr>
                <w:spacing w:val="4"/>
                <w:sz w:val="20"/>
                <w:szCs w:val="20"/>
                <w:lang w:val="ru-RU"/>
              </w:rPr>
              <w:t xml:space="preserve"> </w:t>
            </w:r>
            <w:r w:rsidRPr="00383637">
              <w:rPr>
                <w:spacing w:val="-2"/>
                <w:sz w:val="20"/>
                <w:szCs w:val="20"/>
                <w:lang w:val="ru-RU"/>
              </w:rPr>
              <w:t>округа</w:t>
            </w:r>
          </w:p>
        </w:tc>
        <w:tc>
          <w:tcPr>
            <w:tcW w:w="1417" w:type="dxa"/>
          </w:tcPr>
          <w:p w:rsidR="00095ADA" w:rsidRPr="00383637" w:rsidRDefault="00095ADA" w:rsidP="00297CEC">
            <w:pPr>
              <w:pStyle w:val="TableParagraph"/>
              <w:ind w:left="504" w:right="43" w:hanging="192"/>
              <w:rPr>
                <w:spacing w:val="-2"/>
                <w:sz w:val="20"/>
                <w:szCs w:val="20"/>
                <w:lang w:val="ru-RU"/>
              </w:rPr>
            </w:pPr>
            <w:r w:rsidRPr="00383637">
              <w:rPr>
                <w:spacing w:val="-2"/>
                <w:sz w:val="20"/>
                <w:szCs w:val="20"/>
                <w:lang w:val="ru-RU"/>
              </w:rPr>
              <w:t>Горелова Дарья</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2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5</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 xml:space="preserve">Муниципальный </w:t>
            </w:r>
            <w:proofErr w:type="spellStart"/>
            <w:r w:rsidRPr="00383637">
              <w:rPr>
                <w:rFonts w:ascii="Times New Roman" w:hAnsi="Times New Roman" w:cs="Times New Roman"/>
                <w:sz w:val="20"/>
                <w:szCs w:val="20"/>
                <w:lang w:val="ru-RU"/>
              </w:rPr>
              <w:t>дистационный</w:t>
            </w:r>
            <w:proofErr w:type="spellEnd"/>
            <w:r w:rsidRPr="00383637">
              <w:rPr>
                <w:rFonts w:ascii="Times New Roman" w:hAnsi="Times New Roman" w:cs="Times New Roman"/>
                <w:sz w:val="20"/>
                <w:szCs w:val="20"/>
                <w:lang w:val="ru-RU"/>
              </w:rPr>
              <w:t xml:space="preserve"> Пасхальный конкурс чтецов «С чистым сердцем»</w:t>
            </w: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март 2023</w:t>
            </w:r>
          </w:p>
        </w:tc>
        <w:tc>
          <w:tcPr>
            <w:tcW w:w="2410" w:type="dxa"/>
          </w:tcPr>
          <w:p w:rsidR="00095ADA" w:rsidRPr="00383637" w:rsidRDefault="00095ADA" w:rsidP="00297CEC">
            <w:pPr>
              <w:pStyle w:val="TableParagraph"/>
              <w:ind w:left="83" w:right="69"/>
              <w:rPr>
                <w:sz w:val="20"/>
                <w:szCs w:val="20"/>
                <w:lang w:val="ru-RU"/>
              </w:rPr>
            </w:pPr>
            <w:r w:rsidRPr="00383637">
              <w:rPr>
                <w:spacing w:val="-2"/>
                <w:sz w:val="20"/>
                <w:szCs w:val="20"/>
                <w:lang w:val="ru-RU"/>
              </w:rPr>
              <w:t xml:space="preserve">Управление образования администрации </w:t>
            </w:r>
            <w:proofErr w:type="spellStart"/>
            <w:r w:rsidRPr="00383637">
              <w:rPr>
                <w:spacing w:val="-2"/>
                <w:sz w:val="20"/>
                <w:szCs w:val="20"/>
                <w:lang w:val="ru-RU"/>
              </w:rPr>
              <w:t>Яковлевского</w:t>
            </w:r>
            <w:proofErr w:type="spellEnd"/>
          </w:p>
          <w:p w:rsidR="00095ADA" w:rsidRPr="00383637" w:rsidRDefault="00095ADA" w:rsidP="00297CEC">
            <w:pPr>
              <w:pStyle w:val="TableParagraph"/>
              <w:ind w:left="83" w:right="69"/>
              <w:jc w:val="left"/>
              <w:rPr>
                <w:sz w:val="20"/>
                <w:szCs w:val="20"/>
                <w:lang w:val="ru-RU"/>
              </w:rPr>
            </w:pPr>
            <w:r w:rsidRPr="00383637">
              <w:rPr>
                <w:spacing w:val="-2"/>
                <w:sz w:val="20"/>
                <w:szCs w:val="20"/>
                <w:lang w:val="ru-RU"/>
              </w:rPr>
              <w:t>городского</w:t>
            </w:r>
            <w:r w:rsidRPr="00383637">
              <w:rPr>
                <w:spacing w:val="4"/>
                <w:sz w:val="20"/>
                <w:szCs w:val="20"/>
                <w:lang w:val="ru-RU"/>
              </w:rPr>
              <w:t xml:space="preserve"> </w:t>
            </w:r>
            <w:r w:rsidRPr="00383637">
              <w:rPr>
                <w:spacing w:val="-2"/>
                <w:sz w:val="20"/>
                <w:szCs w:val="20"/>
                <w:lang w:val="ru-RU"/>
              </w:rPr>
              <w:t>округа</w:t>
            </w:r>
          </w:p>
        </w:tc>
        <w:tc>
          <w:tcPr>
            <w:tcW w:w="1417" w:type="dxa"/>
          </w:tcPr>
          <w:p w:rsidR="00095ADA" w:rsidRPr="00383637" w:rsidRDefault="00095ADA" w:rsidP="00297CEC">
            <w:pPr>
              <w:pStyle w:val="TableParagraph"/>
              <w:ind w:left="504" w:right="43" w:hanging="192"/>
              <w:rPr>
                <w:spacing w:val="-2"/>
                <w:sz w:val="20"/>
                <w:szCs w:val="20"/>
                <w:lang w:val="ru-RU"/>
              </w:rPr>
            </w:pPr>
            <w:proofErr w:type="spellStart"/>
            <w:r w:rsidRPr="00383637">
              <w:rPr>
                <w:spacing w:val="-2"/>
                <w:sz w:val="20"/>
                <w:szCs w:val="20"/>
                <w:lang w:val="ru-RU"/>
              </w:rPr>
              <w:t>Меточкина</w:t>
            </w:r>
            <w:proofErr w:type="spellEnd"/>
            <w:r w:rsidRPr="00383637">
              <w:rPr>
                <w:spacing w:val="-2"/>
                <w:sz w:val="20"/>
                <w:szCs w:val="20"/>
                <w:lang w:val="ru-RU"/>
              </w:rPr>
              <w:t xml:space="preserve"> Вероника</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2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lastRenderedPageBreak/>
              <w:t>6.</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 xml:space="preserve">Муниципальный </w:t>
            </w:r>
            <w:proofErr w:type="spellStart"/>
            <w:r w:rsidRPr="00383637">
              <w:rPr>
                <w:rFonts w:ascii="Times New Roman" w:hAnsi="Times New Roman" w:cs="Times New Roman"/>
                <w:sz w:val="20"/>
                <w:szCs w:val="20"/>
                <w:lang w:val="ru-RU"/>
              </w:rPr>
              <w:t>дистационный</w:t>
            </w:r>
            <w:proofErr w:type="spellEnd"/>
            <w:r w:rsidRPr="00383637">
              <w:rPr>
                <w:rFonts w:ascii="Times New Roman" w:hAnsi="Times New Roman" w:cs="Times New Roman"/>
                <w:sz w:val="20"/>
                <w:szCs w:val="20"/>
                <w:lang w:val="ru-RU"/>
              </w:rPr>
              <w:t xml:space="preserve"> творческий конкурс «Рождественский калейдоскоп»</w:t>
            </w: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январь 2023</w:t>
            </w:r>
          </w:p>
        </w:tc>
        <w:tc>
          <w:tcPr>
            <w:tcW w:w="2410" w:type="dxa"/>
          </w:tcPr>
          <w:p w:rsidR="00095ADA" w:rsidRPr="00383637" w:rsidRDefault="00095ADA" w:rsidP="00297CEC">
            <w:pPr>
              <w:pStyle w:val="TableParagraph"/>
              <w:ind w:left="83" w:right="69"/>
              <w:rPr>
                <w:sz w:val="20"/>
                <w:szCs w:val="20"/>
                <w:lang w:val="ru-RU"/>
              </w:rPr>
            </w:pPr>
            <w:r w:rsidRPr="00383637">
              <w:rPr>
                <w:spacing w:val="-2"/>
                <w:sz w:val="20"/>
                <w:szCs w:val="20"/>
                <w:lang w:val="ru-RU"/>
              </w:rPr>
              <w:t xml:space="preserve">Управление образования администрации </w:t>
            </w:r>
            <w:proofErr w:type="spellStart"/>
            <w:r w:rsidRPr="00383637">
              <w:rPr>
                <w:spacing w:val="-2"/>
                <w:sz w:val="20"/>
                <w:szCs w:val="20"/>
                <w:lang w:val="ru-RU"/>
              </w:rPr>
              <w:t>Яковлевского</w:t>
            </w:r>
            <w:proofErr w:type="spellEnd"/>
          </w:p>
          <w:p w:rsidR="00095ADA" w:rsidRPr="00383637" w:rsidRDefault="00095ADA" w:rsidP="00297CEC">
            <w:pPr>
              <w:pStyle w:val="TableParagraph"/>
              <w:ind w:left="83" w:right="69"/>
              <w:rPr>
                <w:spacing w:val="-2"/>
                <w:sz w:val="20"/>
                <w:szCs w:val="20"/>
                <w:lang w:val="ru-RU"/>
              </w:rPr>
            </w:pPr>
            <w:r w:rsidRPr="00383637">
              <w:rPr>
                <w:spacing w:val="-2"/>
                <w:sz w:val="20"/>
                <w:szCs w:val="20"/>
                <w:lang w:val="ru-RU"/>
              </w:rPr>
              <w:t>городского</w:t>
            </w:r>
            <w:r w:rsidRPr="00383637">
              <w:rPr>
                <w:spacing w:val="4"/>
                <w:sz w:val="20"/>
                <w:szCs w:val="20"/>
                <w:lang w:val="ru-RU"/>
              </w:rPr>
              <w:t xml:space="preserve"> </w:t>
            </w:r>
            <w:r w:rsidRPr="00383637">
              <w:rPr>
                <w:spacing w:val="-2"/>
                <w:sz w:val="20"/>
                <w:szCs w:val="20"/>
                <w:lang w:val="ru-RU"/>
              </w:rPr>
              <w:t>округа</w:t>
            </w:r>
          </w:p>
        </w:tc>
        <w:tc>
          <w:tcPr>
            <w:tcW w:w="1417" w:type="dxa"/>
          </w:tcPr>
          <w:p w:rsidR="00095ADA" w:rsidRPr="00383637" w:rsidRDefault="00095ADA" w:rsidP="00297CEC">
            <w:pPr>
              <w:pStyle w:val="TableParagraph"/>
              <w:ind w:left="504" w:right="43" w:hanging="192"/>
              <w:rPr>
                <w:spacing w:val="-2"/>
                <w:sz w:val="20"/>
                <w:szCs w:val="20"/>
                <w:lang w:val="ru-RU"/>
              </w:rPr>
            </w:pPr>
            <w:r w:rsidRPr="00383637">
              <w:rPr>
                <w:spacing w:val="-2"/>
                <w:sz w:val="20"/>
                <w:szCs w:val="20"/>
                <w:lang w:val="ru-RU"/>
              </w:rPr>
              <w:t>Бортник Миша</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1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7</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 xml:space="preserve">Муниципальный </w:t>
            </w:r>
            <w:proofErr w:type="spellStart"/>
            <w:r w:rsidRPr="00383637">
              <w:rPr>
                <w:rFonts w:ascii="Times New Roman" w:hAnsi="Times New Roman" w:cs="Times New Roman"/>
                <w:sz w:val="20"/>
                <w:szCs w:val="20"/>
                <w:lang w:val="ru-RU"/>
              </w:rPr>
              <w:t>дистационный</w:t>
            </w:r>
            <w:proofErr w:type="spellEnd"/>
            <w:r w:rsidRPr="00383637">
              <w:rPr>
                <w:rFonts w:ascii="Times New Roman" w:hAnsi="Times New Roman" w:cs="Times New Roman"/>
                <w:sz w:val="20"/>
                <w:szCs w:val="20"/>
                <w:lang w:val="ru-RU"/>
              </w:rPr>
              <w:t xml:space="preserve"> творческий конкурс «Нашей Армии любимой день рожденья в феврале»</w:t>
            </w: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февраль 2023</w:t>
            </w:r>
          </w:p>
        </w:tc>
        <w:tc>
          <w:tcPr>
            <w:tcW w:w="2410" w:type="dxa"/>
          </w:tcPr>
          <w:p w:rsidR="00095ADA" w:rsidRPr="00383637" w:rsidRDefault="00095ADA" w:rsidP="00297CEC">
            <w:pPr>
              <w:pStyle w:val="TableParagraph"/>
              <w:ind w:left="83" w:right="69"/>
              <w:rPr>
                <w:sz w:val="20"/>
                <w:szCs w:val="20"/>
                <w:lang w:val="ru-RU"/>
              </w:rPr>
            </w:pPr>
            <w:r w:rsidRPr="00383637">
              <w:rPr>
                <w:spacing w:val="-2"/>
                <w:sz w:val="20"/>
                <w:szCs w:val="20"/>
                <w:lang w:val="ru-RU"/>
              </w:rPr>
              <w:t xml:space="preserve">Управление образования администрации </w:t>
            </w:r>
            <w:proofErr w:type="spellStart"/>
            <w:r w:rsidRPr="00383637">
              <w:rPr>
                <w:spacing w:val="-2"/>
                <w:sz w:val="20"/>
                <w:szCs w:val="20"/>
                <w:lang w:val="ru-RU"/>
              </w:rPr>
              <w:t>Яковлевского</w:t>
            </w:r>
            <w:proofErr w:type="spellEnd"/>
          </w:p>
          <w:p w:rsidR="00095ADA" w:rsidRPr="00383637" w:rsidRDefault="00095ADA" w:rsidP="00297CEC">
            <w:pPr>
              <w:pStyle w:val="TableParagraph"/>
              <w:ind w:left="83" w:right="69"/>
              <w:rPr>
                <w:spacing w:val="-2"/>
                <w:sz w:val="20"/>
                <w:szCs w:val="20"/>
                <w:lang w:val="ru-RU"/>
              </w:rPr>
            </w:pPr>
            <w:r w:rsidRPr="00383637">
              <w:rPr>
                <w:spacing w:val="-2"/>
                <w:sz w:val="20"/>
                <w:szCs w:val="20"/>
                <w:lang w:val="ru-RU"/>
              </w:rPr>
              <w:t>городского</w:t>
            </w:r>
            <w:r w:rsidRPr="00383637">
              <w:rPr>
                <w:spacing w:val="4"/>
                <w:sz w:val="20"/>
                <w:szCs w:val="20"/>
                <w:lang w:val="ru-RU"/>
              </w:rPr>
              <w:t xml:space="preserve"> </w:t>
            </w:r>
            <w:r w:rsidRPr="00383637">
              <w:rPr>
                <w:spacing w:val="-2"/>
                <w:sz w:val="20"/>
                <w:szCs w:val="20"/>
                <w:lang w:val="ru-RU"/>
              </w:rPr>
              <w:t>округа</w:t>
            </w:r>
          </w:p>
        </w:tc>
        <w:tc>
          <w:tcPr>
            <w:tcW w:w="1417" w:type="dxa"/>
          </w:tcPr>
          <w:p w:rsidR="00095ADA" w:rsidRPr="00383637" w:rsidRDefault="00095ADA" w:rsidP="00297CEC">
            <w:pPr>
              <w:pStyle w:val="TableParagraph"/>
              <w:ind w:left="504" w:right="43" w:hanging="192"/>
              <w:rPr>
                <w:spacing w:val="-2"/>
                <w:sz w:val="20"/>
                <w:szCs w:val="20"/>
                <w:lang w:val="ru-RU"/>
              </w:rPr>
            </w:pPr>
            <w:r w:rsidRPr="00383637">
              <w:rPr>
                <w:noProof/>
                <w:sz w:val="20"/>
                <w:szCs w:val="20"/>
                <w:lang w:eastAsia="ru-RU"/>
              </w:rPr>
              <w:t>Ананьев Миша</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3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8</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cs="Times New Roman"/>
                <w:sz w:val="20"/>
                <w:szCs w:val="20"/>
                <w:lang w:val="ru-RU"/>
              </w:rPr>
              <w:t xml:space="preserve">Муниципальный </w:t>
            </w:r>
            <w:proofErr w:type="spellStart"/>
            <w:r w:rsidRPr="00383637">
              <w:rPr>
                <w:rFonts w:ascii="Times New Roman" w:hAnsi="Times New Roman" w:cs="Times New Roman"/>
                <w:sz w:val="20"/>
                <w:szCs w:val="20"/>
                <w:lang w:val="ru-RU"/>
              </w:rPr>
              <w:t>дистационный</w:t>
            </w:r>
            <w:proofErr w:type="spellEnd"/>
            <w:r w:rsidRPr="00383637">
              <w:rPr>
                <w:rFonts w:ascii="Times New Roman" w:hAnsi="Times New Roman" w:cs="Times New Roman"/>
                <w:sz w:val="20"/>
                <w:szCs w:val="20"/>
                <w:lang w:val="ru-RU"/>
              </w:rPr>
              <w:t xml:space="preserve"> литературный конкурс «Рождественский калейдоскоп»</w:t>
            </w:r>
          </w:p>
          <w:p w:rsidR="00095ADA" w:rsidRPr="00383637" w:rsidRDefault="00095ADA" w:rsidP="00297CEC">
            <w:pPr>
              <w:rPr>
                <w:rFonts w:ascii="Times New Roman" w:hAnsi="Times New Roman" w:cs="Times New Roman"/>
                <w:sz w:val="20"/>
                <w:szCs w:val="20"/>
                <w:lang w:val="ru-RU"/>
              </w:rPr>
            </w:pP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январь 2023</w:t>
            </w:r>
          </w:p>
        </w:tc>
        <w:tc>
          <w:tcPr>
            <w:tcW w:w="2410" w:type="dxa"/>
          </w:tcPr>
          <w:p w:rsidR="00095ADA" w:rsidRPr="00383637" w:rsidRDefault="00095ADA" w:rsidP="00297CEC">
            <w:pPr>
              <w:pStyle w:val="TableParagraph"/>
              <w:ind w:left="83" w:right="69"/>
              <w:rPr>
                <w:sz w:val="20"/>
                <w:szCs w:val="20"/>
                <w:lang w:val="ru-RU"/>
              </w:rPr>
            </w:pPr>
            <w:r w:rsidRPr="00383637">
              <w:rPr>
                <w:spacing w:val="-2"/>
                <w:sz w:val="20"/>
                <w:szCs w:val="20"/>
                <w:lang w:val="ru-RU"/>
              </w:rPr>
              <w:t xml:space="preserve">Управление образования администрации </w:t>
            </w:r>
            <w:proofErr w:type="spellStart"/>
            <w:r w:rsidRPr="00383637">
              <w:rPr>
                <w:spacing w:val="-2"/>
                <w:sz w:val="20"/>
                <w:szCs w:val="20"/>
                <w:lang w:val="ru-RU"/>
              </w:rPr>
              <w:t>Яковлевского</w:t>
            </w:r>
            <w:proofErr w:type="spellEnd"/>
          </w:p>
          <w:p w:rsidR="00095ADA" w:rsidRPr="00383637" w:rsidRDefault="00095ADA" w:rsidP="00297CEC">
            <w:pPr>
              <w:pStyle w:val="TableParagraph"/>
              <w:ind w:left="83" w:right="69"/>
              <w:rPr>
                <w:spacing w:val="-2"/>
                <w:sz w:val="20"/>
                <w:szCs w:val="20"/>
                <w:lang w:val="ru-RU"/>
              </w:rPr>
            </w:pPr>
            <w:r w:rsidRPr="00383637">
              <w:rPr>
                <w:spacing w:val="-2"/>
                <w:sz w:val="20"/>
                <w:szCs w:val="20"/>
                <w:lang w:val="ru-RU"/>
              </w:rPr>
              <w:t>городского</w:t>
            </w:r>
            <w:r w:rsidRPr="00383637">
              <w:rPr>
                <w:spacing w:val="4"/>
                <w:sz w:val="20"/>
                <w:szCs w:val="20"/>
                <w:lang w:val="ru-RU"/>
              </w:rPr>
              <w:t xml:space="preserve"> </w:t>
            </w:r>
            <w:r w:rsidRPr="00383637">
              <w:rPr>
                <w:spacing w:val="-2"/>
                <w:sz w:val="20"/>
                <w:szCs w:val="20"/>
                <w:lang w:val="ru-RU"/>
              </w:rPr>
              <w:t>округа</w:t>
            </w:r>
          </w:p>
        </w:tc>
        <w:tc>
          <w:tcPr>
            <w:tcW w:w="1417" w:type="dxa"/>
          </w:tcPr>
          <w:p w:rsidR="00095ADA" w:rsidRPr="00383637" w:rsidRDefault="00095ADA" w:rsidP="00297CEC">
            <w:pPr>
              <w:pStyle w:val="TableParagraph"/>
              <w:ind w:left="504" w:right="43" w:hanging="192"/>
              <w:rPr>
                <w:noProof/>
                <w:sz w:val="20"/>
                <w:szCs w:val="20"/>
                <w:lang w:eastAsia="ru-RU"/>
              </w:rPr>
            </w:pPr>
            <w:proofErr w:type="spellStart"/>
            <w:r w:rsidRPr="00383637">
              <w:rPr>
                <w:sz w:val="20"/>
                <w:szCs w:val="20"/>
              </w:rPr>
              <w:t>Долгов</w:t>
            </w:r>
            <w:proofErr w:type="spellEnd"/>
            <w:r w:rsidRPr="00383637">
              <w:rPr>
                <w:sz w:val="20"/>
                <w:szCs w:val="20"/>
              </w:rPr>
              <w:t xml:space="preserve"> </w:t>
            </w:r>
            <w:proofErr w:type="spellStart"/>
            <w:r w:rsidRPr="00383637">
              <w:rPr>
                <w:sz w:val="20"/>
                <w:szCs w:val="20"/>
              </w:rPr>
              <w:t>Артем</w:t>
            </w:r>
            <w:proofErr w:type="spellEnd"/>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3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r w:rsidR="00095ADA" w:rsidTr="00297CEC">
        <w:trPr>
          <w:trHeight w:val="1078"/>
        </w:trPr>
        <w:tc>
          <w:tcPr>
            <w:tcW w:w="568" w:type="dxa"/>
          </w:tcPr>
          <w:p w:rsidR="00095ADA" w:rsidRPr="00383637" w:rsidRDefault="00095ADA" w:rsidP="00297CEC">
            <w:pPr>
              <w:pStyle w:val="TableParagraph"/>
              <w:spacing w:line="225" w:lineRule="exact"/>
              <w:ind w:left="13" w:right="4"/>
              <w:rPr>
                <w:spacing w:val="-10"/>
                <w:sz w:val="20"/>
                <w:szCs w:val="20"/>
                <w:lang w:val="ru-RU"/>
              </w:rPr>
            </w:pPr>
            <w:r w:rsidRPr="00383637">
              <w:rPr>
                <w:spacing w:val="-10"/>
                <w:sz w:val="20"/>
                <w:szCs w:val="20"/>
                <w:lang w:val="ru-RU"/>
              </w:rPr>
              <w:t>9</w:t>
            </w:r>
          </w:p>
        </w:tc>
        <w:tc>
          <w:tcPr>
            <w:tcW w:w="2268" w:type="dxa"/>
          </w:tcPr>
          <w:p w:rsidR="00095ADA" w:rsidRPr="00383637" w:rsidRDefault="00095ADA" w:rsidP="00297CEC">
            <w:pPr>
              <w:rPr>
                <w:rFonts w:ascii="Times New Roman" w:hAnsi="Times New Roman" w:cs="Times New Roman"/>
                <w:sz w:val="20"/>
                <w:szCs w:val="20"/>
                <w:lang w:val="ru-RU"/>
              </w:rPr>
            </w:pPr>
            <w:r w:rsidRPr="00383637">
              <w:rPr>
                <w:rFonts w:ascii="Times New Roman" w:hAnsi="Times New Roman"/>
                <w:sz w:val="20"/>
                <w:szCs w:val="20"/>
                <w:lang w:val="ru-RU"/>
              </w:rPr>
              <w:t>Муниципальный конкурс творческих работ «Профессия строителя глазами детей», посвященного Дню строителя»</w:t>
            </w:r>
          </w:p>
        </w:tc>
        <w:tc>
          <w:tcPr>
            <w:tcW w:w="992" w:type="dxa"/>
          </w:tcPr>
          <w:p w:rsidR="00095ADA" w:rsidRPr="00383637" w:rsidRDefault="00095ADA" w:rsidP="00297CEC">
            <w:pPr>
              <w:pStyle w:val="TableParagraph"/>
              <w:ind w:left="321" w:hanging="15"/>
              <w:rPr>
                <w:spacing w:val="-4"/>
                <w:sz w:val="20"/>
                <w:szCs w:val="20"/>
                <w:lang w:val="ru-RU"/>
              </w:rPr>
            </w:pPr>
            <w:r w:rsidRPr="00383637">
              <w:rPr>
                <w:spacing w:val="-4"/>
                <w:sz w:val="20"/>
                <w:szCs w:val="20"/>
                <w:lang w:val="ru-RU"/>
              </w:rPr>
              <w:t>июнь 2023</w:t>
            </w:r>
          </w:p>
        </w:tc>
        <w:tc>
          <w:tcPr>
            <w:tcW w:w="2410" w:type="dxa"/>
          </w:tcPr>
          <w:p w:rsidR="00095ADA" w:rsidRPr="0002698E" w:rsidRDefault="00095ADA" w:rsidP="00297CEC">
            <w:pPr>
              <w:pStyle w:val="TableParagraph"/>
              <w:ind w:left="83" w:right="69"/>
              <w:rPr>
                <w:sz w:val="20"/>
                <w:szCs w:val="20"/>
                <w:lang w:val="ru-RU"/>
              </w:rPr>
            </w:pPr>
            <w:r w:rsidRPr="0002698E">
              <w:rPr>
                <w:spacing w:val="-2"/>
                <w:sz w:val="20"/>
                <w:szCs w:val="20"/>
                <w:lang w:val="ru-RU"/>
              </w:rPr>
              <w:t xml:space="preserve">Управление образования администрации </w:t>
            </w:r>
            <w:proofErr w:type="spellStart"/>
            <w:r w:rsidRPr="0002698E">
              <w:rPr>
                <w:spacing w:val="-2"/>
                <w:sz w:val="20"/>
                <w:szCs w:val="20"/>
                <w:lang w:val="ru-RU"/>
              </w:rPr>
              <w:t>Яковлевского</w:t>
            </w:r>
            <w:proofErr w:type="spellEnd"/>
          </w:p>
          <w:p w:rsidR="00095ADA" w:rsidRPr="00383637" w:rsidRDefault="00095ADA" w:rsidP="00297CEC">
            <w:pPr>
              <w:pStyle w:val="TableParagraph"/>
              <w:ind w:left="83" w:right="69"/>
              <w:rPr>
                <w:spacing w:val="-2"/>
                <w:sz w:val="20"/>
                <w:szCs w:val="20"/>
                <w:lang w:val="ru-RU"/>
              </w:rPr>
            </w:pPr>
            <w:r w:rsidRPr="0002698E">
              <w:rPr>
                <w:spacing w:val="-2"/>
                <w:sz w:val="20"/>
                <w:szCs w:val="20"/>
                <w:lang w:val="ru-RU"/>
              </w:rPr>
              <w:t>городского</w:t>
            </w:r>
            <w:r w:rsidRPr="0002698E">
              <w:rPr>
                <w:spacing w:val="4"/>
                <w:sz w:val="20"/>
                <w:szCs w:val="20"/>
                <w:lang w:val="ru-RU"/>
              </w:rPr>
              <w:t xml:space="preserve"> </w:t>
            </w:r>
            <w:r w:rsidRPr="0002698E">
              <w:rPr>
                <w:spacing w:val="-2"/>
                <w:sz w:val="20"/>
                <w:szCs w:val="20"/>
                <w:lang w:val="ru-RU"/>
              </w:rPr>
              <w:t>округа</w:t>
            </w:r>
          </w:p>
        </w:tc>
        <w:tc>
          <w:tcPr>
            <w:tcW w:w="1417" w:type="dxa"/>
          </w:tcPr>
          <w:p w:rsidR="00095ADA" w:rsidRPr="00383637" w:rsidRDefault="00095ADA" w:rsidP="00297CEC">
            <w:pPr>
              <w:pStyle w:val="TableParagraph"/>
              <w:ind w:left="504" w:right="43" w:hanging="192"/>
              <w:rPr>
                <w:sz w:val="20"/>
                <w:szCs w:val="20"/>
                <w:lang w:val="ru-RU"/>
              </w:rPr>
            </w:pPr>
            <w:r w:rsidRPr="00383637">
              <w:rPr>
                <w:sz w:val="20"/>
                <w:szCs w:val="20"/>
                <w:lang w:val="ru-RU"/>
              </w:rPr>
              <w:t>Дружинина Милана</w:t>
            </w:r>
          </w:p>
        </w:tc>
        <w:tc>
          <w:tcPr>
            <w:tcW w:w="993" w:type="dxa"/>
          </w:tcPr>
          <w:p w:rsidR="00095ADA" w:rsidRPr="00383637" w:rsidRDefault="00095ADA" w:rsidP="00297CEC">
            <w:pPr>
              <w:pStyle w:val="TableParagraph"/>
              <w:spacing w:line="225" w:lineRule="exact"/>
              <w:ind w:left="18" w:right="1"/>
              <w:rPr>
                <w:spacing w:val="-2"/>
                <w:sz w:val="20"/>
                <w:szCs w:val="20"/>
                <w:lang w:val="ru-RU"/>
              </w:rPr>
            </w:pPr>
            <w:r w:rsidRPr="00383637">
              <w:rPr>
                <w:spacing w:val="-2"/>
                <w:sz w:val="20"/>
                <w:szCs w:val="20"/>
                <w:lang w:val="ru-RU"/>
              </w:rPr>
              <w:t>2 место</w:t>
            </w:r>
          </w:p>
        </w:tc>
        <w:tc>
          <w:tcPr>
            <w:tcW w:w="992" w:type="dxa"/>
          </w:tcPr>
          <w:p w:rsidR="00095ADA" w:rsidRPr="00383637" w:rsidRDefault="00095ADA" w:rsidP="00297CEC">
            <w:pPr>
              <w:pStyle w:val="TableParagraph"/>
              <w:spacing w:line="225" w:lineRule="exact"/>
              <w:jc w:val="left"/>
              <w:rPr>
                <w:sz w:val="20"/>
                <w:szCs w:val="20"/>
                <w:lang w:val="ru-RU"/>
              </w:rPr>
            </w:pPr>
            <w:r w:rsidRPr="00383637">
              <w:rPr>
                <w:sz w:val="20"/>
                <w:szCs w:val="20"/>
                <w:lang w:val="ru-RU"/>
              </w:rPr>
              <w:t>грамота</w:t>
            </w:r>
          </w:p>
        </w:tc>
      </w:tr>
    </w:tbl>
    <w:p w:rsidR="00095ADA" w:rsidRPr="00FD201C" w:rsidRDefault="00095ADA" w:rsidP="00095ADA">
      <w:pPr>
        <w:pStyle w:val="1"/>
        <w:spacing w:before="0" w:line="240" w:lineRule="auto"/>
        <w:ind w:firstLine="709"/>
        <w:jc w:val="center"/>
        <w:rPr>
          <w:rFonts w:ascii="Times New Roman" w:hAnsi="Times New Roman"/>
          <w:color w:val="auto"/>
          <w:sz w:val="24"/>
          <w:szCs w:val="24"/>
        </w:rPr>
      </w:pPr>
      <w:r w:rsidRPr="00FD201C">
        <w:rPr>
          <w:rFonts w:ascii="Times New Roman" w:hAnsi="Times New Roman"/>
          <w:color w:val="auto"/>
          <w:sz w:val="24"/>
          <w:szCs w:val="24"/>
        </w:rPr>
        <w:t>Реализация</w:t>
      </w:r>
      <w:r w:rsidRPr="00FD201C">
        <w:rPr>
          <w:rFonts w:ascii="Times New Roman" w:hAnsi="Times New Roman"/>
          <w:color w:val="auto"/>
          <w:spacing w:val="-3"/>
          <w:sz w:val="24"/>
          <w:szCs w:val="24"/>
        </w:rPr>
        <w:t xml:space="preserve"> </w:t>
      </w:r>
      <w:r w:rsidRPr="00FD201C">
        <w:rPr>
          <w:rFonts w:ascii="Times New Roman" w:hAnsi="Times New Roman"/>
          <w:color w:val="auto"/>
          <w:sz w:val="24"/>
          <w:szCs w:val="24"/>
        </w:rPr>
        <w:t>патриотического</w:t>
      </w:r>
      <w:r w:rsidRPr="00FD201C">
        <w:rPr>
          <w:rFonts w:ascii="Times New Roman" w:hAnsi="Times New Roman"/>
          <w:color w:val="auto"/>
          <w:spacing w:val="-2"/>
          <w:sz w:val="24"/>
          <w:szCs w:val="24"/>
        </w:rPr>
        <w:t xml:space="preserve"> </w:t>
      </w:r>
      <w:r w:rsidRPr="00FD201C">
        <w:rPr>
          <w:rFonts w:ascii="Times New Roman" w:hAnsi="Times New Roman"/>
          <w:color w:val="auto"/>
          <w:sz w:val="24"/>
          <w:szCs w:val="24"/>
        </w:rPr>
        <w:t>воспитания</w:t>
      </w:r>
    </w:p>
    <w:p w:rsidR="00095ADA" w:rsidRPr="00FD201C" w:rsidRDefault="00095ADA" w:rsidP="00095ADA">
      <w:pPr>
        <w:pStyle w:val="a8"/>
        <w:spacing w:after="0"/>
        <w:ind w:firstLine="709"/>
        <w:jc w:val="both"/>
        <w:rPr>
          <w:rFonts w:ascii="Times New Roman" w:hAnsi="Times New Roman"/>
          <w:sz w:val="24"/>
          <w:szCs w:val="24"/>
          <w:lang w:val="ru-RU"/>
        </w:rPr>
      </w:pPr>
      <w:r>
        <w:rPr>
          <w:rFonts w:ascii="Times New Roman" w:hAnsi="Times New Roman"/>
          <w:sz w:val="24"/>
          <w:szCs w:val="24"/>
          <w:lang w:val="ru-RU"/>
        </w:rPr>
        <w:t>В 2023</w:t>
      </w:r>
      <w:r w:rsidRPr="00FD201C">
        <w:rPr>
          <w:rFonts w:ascii="Times New Roman" w:hAnsi="Times New Roman"/>
          <w:sz w:val="24"/>
          <w:szCs w:val="24"/>
          <w:lang w:val="ru-RU"/>
        </w:rPr>
        <w:t xml:space="preserve"> году в целях реализации годовой задачи «Формирование патриотических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чувств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дошкольников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через</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любви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к</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родному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краю,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знакомство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традициями и обычаями русской народной культуры» в детском саду проводилась работа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разнопланового</w:t>
      </w:r>
      <w:r w:rsidRPr="00FD201C">
        <w:rPr>
          <w:rFonts w:ascii="Times New Roman" w:hAnsi="Times New Roman"/>
          <w:spacing w:val="5"/>
          <w:sz w:val="24"/>
          <w:szCs w:val="24"/>
          <w:lang w:val="ru-RU"/>
        </w:rPr>
        <w:t xml:space="preserve"> </w:t>
      </w:r>
      <w:r w:rsidRPr="00FD201C">
        <w:rPr>
          <w:rFonts w:ascii="Times New Roman" w:hAnsi="Times New Roman"/>
          <w:sz w:val="24"/>
          <w:szCs w:val="24"/>
          <w:lang w:val="ru-RU"/>
        </w:rPr>
        <w:t>характера 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следующих</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направлениях:</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работа</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педагогами,</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с</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детьми,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родителями,</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с</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социумом.</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Деятельность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носит</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системный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характер</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направлена 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формирование:</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патриотизма</w:t>
      </w:r>
      <w:r w:rsidRPr="00FD201C">
        <w:rPr>
          <w:rFonts w:ascii="Times New Roman" w:hAnsi="Times New Roman" w:cs="Times New Roman"/>
          <w:spacing w:val="-6"/>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духовно-нравственных</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ценностей;</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эмоционально-ценностного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отношения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истории,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культуре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традициям</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малой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Родины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России;</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основ гражданственности, патриотических чувств и уважения к прошлому,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настоящему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будущему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основе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изучения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традиций,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художественной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литературы,</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культурного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наследия</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большой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малой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Родины.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группах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детского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сада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прошли: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познавательные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беседы: «</w:t>
      </w:r>
      <w:r>
        <w:rPr>
          <w:rFonts w:ascii="Times New Roman" w:hAnsi="Times New Roman" w:cs="Times New Roman"/>
          <w:sz w:val="24"/>
          <w:szCs w:val="24"/>
        </w:rPr>
        <w:t>С чего начинается Родина!</w:t>
      </w:r>
      <w:r w:rsidRPr="00FD201C">
        <w:rPr>
          <w:rFonts w:ascii="Times New Roman" w:hAnsi="Times New Roman" w:cs="Times New Roman"/>
          <w:sz w:val="24"/>
          <w:szCs w:val="24"/>
        </w:rPr>
        <w:t>»,</w:t>
      </w:r>
      <w:r w:rsidRPr="00FD201C">
        <w:rPr>
          <w:rFonts w:ascii="Times New Roman" w:hAnsi="Times New Roman" w:cs="Times New Roman"/>
          <w:spacing w:val="16"/>
          <w:sz w:val="24"/>
          <w:szCs w:val="24"/>
        </w:rPr>
        <w:t xml:space="preserve"> </w:t>
      </w:r>
      <w:r w:rsidRPr="0079096C">
        <w:rPr>
          <w:rFonts w:ascii="Times New Roman" w:hAnsi="Times New Roman" w:cs="Times New Roman"/>
          <w:sz w:val="24"/>
          <w:szCs w:val="24"/>
        </w:rPr>
        <w:t>«</w:t>
      </w:r>
      <w:r w:rsidRPr="0079096C">
        <w:rPr>
          <w:rFonts w:ascii="Times New Roman" w:eastAsia="Times New Roman" w:hAnsi="Times New Roman" w:cs="Times New Roman"/>
          <w:sz w:val="24"/>
          <w:szCs w:val="24"/>
        </w:rPr>
        <w:t>Наша Армия сильная, сильная</w:t>
      </w:r>
      <w:r w:rsidRPr="0079096C">
        <w:rPr>
          <w:rFonts w:ascii="Times New Roman" w:hAnsi="Times New Roman" w:cs="Times New Roman"/>
          <w:sz w:val="24"/>
          <w:szCs w:val="24"/>
        </w:rPr>
        <w:t>»,</w:t>
      </w:r>
      <w:r w:rsidRPr="0079096C">
        <w:rPr>
          <w:rFonts w:ascii="Times New Roman" w:hAnsi="Times New Roman" w:cs="Times New Roman"/>
          <w:spacing w:val="16"/>
          <w:sz w:val="24"/>
          <w:szCs w:val="24"/>
        </w:rPr>
        <w:t xml:space="preserve"> </w:t>
      </w:r>
      <w:r w:rsidRPr="0079096C">
        <w:rPr>
          <w:rFonts w:ascii="Times New Roman" w:hAnsi="Times New Roman" w:cs="Times New Roman"/>
          <w:sz w:val="24"/>
          <w:szCs w:val="24"/>
        </w:rPr>
        <w:t>«Наши</w:t>
      </w:r>
      <w:r w:rsidRPr="0079096C">
        <w:rPr>
          <w:rFonts w:ascii="Times New Roman" w:hAnsi="Times New Roman" w:cs="Times New Roman"/>
          <w:spacing w:val="15"/>
          <w:sz w:val="24"/>
          <w:szCs w:val="24"/>
        </w:rPr>
        <w:t xml:space="preserve"> </w:t>
      </w:r>
      <w:r w:rsidRPr="0079096C">
        <w:rPr>
          <w:rFonts w:ascii="Times New Roman" w:hAnsi="Times New Roman" w:cs="Times New Roman"/>
          <w:sz w:val="24"/>
          <w:szCs w:val="24"/>
        </w:rPr>
        <w:t>защитники», «День Победы», «День памяти», «Защитники</w:t>
      </w:r>
      <w:r w:rsidRPr="0079096C">
        <w:rPr>
          <w:rFonts w:ascii="Times New Roman" w:hAnsi="Times New Roman" w:cs="Times New Roman"/>
          <w:spacing w:val="1"/>
          <w:sz w:val="24"/>
          <w:szCs w:val="24"/>
        </w:rPr>
        <w:t xml:space="preserve"> </w:t>
      </w:r>
      <w:r w:rsidRPr="0079096C">
        <w:rPr>
          <w:rFonts w:ascii="Times New Roman" w:hAnsi="Times New Roman" w:cs="Times New Roman"/>
          <w:sz w:val="24"/>
          <w:szCs w:val="24"/>
        </w:rPr>
        <w:t>Отечества»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рассматривание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иллюстраций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теме,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чтение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художественной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литературы;</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 xml:space="preserve">просмотр </w:t>
      </w:r>
      <w:r>
        <w:rPr>
          <w:rFonts w:ascii="Times New Roman" w:hAnsi="Times New Roman" w:cs="Times New Roman"/>
          <w:sz w:val="24"/>
          <w:szCs w:val="24"/>
        </w:rPr>
        <w:t>видеофильмов</w:t>
      </w:r>
      <w:r w:rsidRPr="00FD201C">
        <w:rPr>
          <w:rFonts w:ascii="Times New Roman" w:hAnsi="Times New Roman" w:cs="Times New Roman"/>
          <w:sz w:val="24"/>
          <w:szCs w:val="24"/>
        </w:rPr>
        <w:t>:</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«Священная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война»,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«Разведчики»,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«Как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прадеды</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мир</w:t>
      </w:r>
      <w:r w:rsidRPr="00FD201C">
        <w:rPr>
          <w:rFonts w:ascii="Times New Roman" w:hAnsi="Times New Roman" w:cs="Times New Roman"/>
          <w:spacing w:val="1"/>
          <w:sz w:val="24"/>
          <w:szCs w:val="24"/>
        </w:rPr>
        <w:t xml:space="preserve"> </w:t>
      </w:r>
      <w:r>
        <w:rPr>
          <w:rFonts w:ascii="Times New Roman" w:hAnsi="Times New Roman" w:cs="Times New Roman"/>
          <w:sz w:val="24"/>
          <w:szCs w:val="24"/>
        </w:rPr>
        <w:t>отстояли»</w:t>
      </w:r>
      <w:r w:rsidRPr="00FD201C">
        <w:rPr>
          <w:rFonts w:ascii="Times New Roman" w:hAnsi="Times New Roman" w:cs="Times New Roman"/>
          <w:sz w:val="24"/>
          <w:szCs w:val="24"/>
        </w:rPr>
        <w:t>;</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подвижные игры и упражнения: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«Чей отряд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быстрей построится»,</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«Самолеты»,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«Мы</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солдаты»,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«Самый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меткий»;</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консультация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для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родителей;</w:t>
      </w:r>
    </w:p>
    <w:p w:rsidR="00095ADA"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прослушивание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музыкальных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произведений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песен</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Великой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Отечественной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войне.</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Бессмертный полк</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физического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развития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проводятся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образовательно-досуговые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мероприятия: «День защитника Отечества», «Спартакиада, приуроченная к празднованию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ВОВ»</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согласно</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календарному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плану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воспитательной</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работы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детского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сада.</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Pr>
          <w:rFonts w:ascii="Times New Roman" w:hAnsi="Times New Roman"/>
          <w:sz w:val="24"/>
          <w:szCs w:val="24"/>
          <w:lang w:val="ru-RU"/>
        </w:rPr>
        <w:t>2023</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году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осуществлялась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представлений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символике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РФ:</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изучение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lastRenderedPageBreak/>
        <w:t>государственных символов: герба, флага и гимна РФ. Деятельность была направлена 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формирование у дошкольников ответственного отношения к государственным символам</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страны.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 xml:space="preserve">Коллективом </w:t>
      </w:r>
      <w:r>
        <w:rPr>
          <w:rFonts w:ascii="Times New Roman" w:hAnsi="Times New Roman"/>
          <w:sz w:val="24"/>
          <w:szCs w:val="24"/>
          <w:lang w:val="ru-RU"/>
        </w:rPr>
        <w:t>ДОУ</w:t>
      </w:r>
      <w:r w:rsidRPr="00FD201C">
        <w:rPr>
          <w:rFonts w:ascii="Times New Roman" w:hAnsi="Times New Roman"/>
          <w:sz w:val="24"/>
          <w:szCs w:val="24"/>
          <w:lang w:val="ru-RU"/>
        </w:rPr>
        <w:t xml:space="preserve"> был оформлен тематический уголок </w:t>
      </w:r>
      <w:r>
        <w:rPr>
          <w:rFonts w:ascii="Times New Roman" w:hAnsi="Times New Roman"/>
          <w:sz w:val="24"/>
          <w:szCs w:val="24"/>
          <w:lang w:val="ru-RU"/>
        </w:rPr>
        <w:t>в музыкальном зале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символы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России»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соблюдением</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всех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правил</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размещения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символов</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России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среди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других</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флагов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гербов.</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 рамках работы по формированию представлений о государственной символике 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детей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были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запланированы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реализованы</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следующие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мероприятия:</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тематическая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ООД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изучению</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государственных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символов</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 возрастных</w:t>
      </w:r>
      <w:r w:rsidRPr="00FD201C">
        <w:rPr>
          <w:rFonts w:ascii="Times New Roman" w:hAnsi="Times New Roman" w:cs="Times New Roman"/>
          <w:spacing w:val="-57"/>
          <w:sz w:val="24"/>
          <w:szCs w:val="24"/>
        </w:rPr>
        <w:t xml:space="preserve"> </w:t>
      </w:r>
      <w:r w:rsidRPr="00FD201C">
        <w:rPr>
          <w:rFonts w:ascii="Times New Roman" w:hAnsi="Times New Roman" w:cs="Times New Roman"/>
          <w:sz w:val="24"/>
          <w:szCs w:val="24"/>
        </w:rPr>
        <w:t>группах;</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беседы</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учетом</w:t>
      </w:r>
      <w:r w:rsidRPr="00FD201C">
        <w:rPr>
          <w:rFonts w:ascii="Times New Roman" w:hAnsi="Times New Roman" w:cs="Times New Roman"/>
          <w:spacing w:val="-5"/>
          <w:sz w:val="24"/>
          <w:szCs w:val="24"/>
        </w:rPr>
        <w:t xml:space="preserve"> </w:t>
      </w:r>
      <w:r w:rsidRPr="00FD201C">
        <w:rPr>
          <w:rFonts w:ascii="Times New Roman" w:hAnsi="Times New Roman" w:cs="Times New Roman"/>
          <w:sz w:val="24"/>
          <w:szCs w:val="24"/>
        </w:rPr>
        <w:t>возрастных</w:t>
      </w:r>
      <w:r w:rsidRPr="00FD201C">
        <w:rPr>
          <w:rFonts w:ascii="Times New Roman" w:hAnsi="Times New Roman" w:cs="Times New Roman"/>
          <w:spacing w:val="-7"/>
          <w:sz w:val="24"/>
          <w:szCs w:val="24"/>
        </w:rPr>
        <w:t xml:space="preserve"> </w:t>
      </w:r>
      <w:r w:rsidRPr="00FD201C">
        <w:rPr>
          <w:rFonts w:ascii="Times New Roman" w:hAnsi="Times New Roman" w:cs="Times New Roman"/>
          <w:sz w:val="24"/>
          <w:szCs w:val="24"/>
        </w:rPr>
        <w:t>особенностей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детей;</w:t>
      </w:r>
    </w:p>
    <w:p w:rsidR="00095ADA" w:rsidRPr="00FD201C" w:rsidRDefault="00095ADA" w:rsidP="00095ADA">
      <w:pPr>
        <w:pStyle w:val="a3"/>
        <w:widowControl w:val="0"/>
        <w:numPr>
          <w:ilvl w:val="0"/>
          <w:numId w:val="19"/>
        </w:numPr>
        <w:tabs>
          <w:tab w:val="left" w:pos="284"/>
          <w:tab w:val="left" w:pos="4229"/>
          <w:tab w:val="left" w:pos="5825"/>
          <w:tab w:val="left" w:pos="7053"/>
          <w:tab w:val="left" w:pos="7370"/>
          <w:tab w:val="left" w:pos="8170"/>
          <w:tab w:val="left" w:pos="9087"/>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культурно-досуговые мероприятия, экскурсия </w:t>
      </w:r>
      <w:proofErr w:type="gramStart"/>
      <w:r w:rsidRPr="00FD201C">
        <w:rPr>
          <w:rFonts w:ascii="Times New Roman" w:hAnsi="Times New Roman" w:cs="Times New Roman"/>
          <w:sz w:val="24"/>
          <w:szCs w:val="24"/>
        </w:rPr>
        <w:t>в</w:t>
      </w:r>
      <w:r>
        <w:rPr>
          <w:rFonts w:ascii="Times New Roman" w:hAnsi="Times New Roman" w:cs="Times New Roman"/>
          <w:sz w:val="24"/>
          <w:szCs w:val="24"/>
        </w:rPr>
        <w:t xml:space="preserve"> </w:t>
      </w:r>
      <w:r w:rsidRPr="00FD201C">
        <w:rPr>
          <w:rFonts w:ascii="Times New Roman" w:hAnsi="Times New Roman" w:cs="Times New Roman"/>
          <w:spacing w:val="-57"/>
          <w:sz w:val="24"/>
          <w:szCs w:val="24"/>
        </w:rPr>
        <w:t xml:space="preserve"> </w:t>
      </w:r>
      <w:r w:rsidRPr="00FD201C">
        <w:rPr>
          <w:rFonts w:ascii="Times New Roman" w:hAnsi="Times New Roman" w:cs="Times New Roman"/>
          <w:sz w:val="24"/>
          <w:szCs w:val="24"/>
        </w:rPr>
        <w:t>библиотеку</w:t>
      </w:r>
      <w:proofErr w:type="gramEnd"/>
      <w:r w:rsidRPr="00FD201C">
        <w:rPr>
          <w:rFonts w:ascii="Times New Roman" w:hAnsi="Times New Roman" w:cs="Times New Roman"/>
          <w:sz w:val="24"/>
          <w:szCs w:val="24"/>
        </w:rPr>
        <w:t>;</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музыкально-спортивные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праздники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патриотической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направленности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согласно</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календарному</w:t>
      </w:r>
      <w:r w:rsidRPr="00FD201C">
        <w:rPr>
          <w:rFonts w:ascii="Times New Roman" w:hAnsi="Times New Roman" w:cs="Times New Roman"/>
          <w:spacing w:val="-8"/>
          <w:sz w:val="24"/>
          <w:szCs w:val="24"/>
        </w:rPr>
        <w:t xml:space="preserve"> </w:t>
      </w:r>
      <w:r w:rsidRPr="00FD201C">
        <w:rPr>
          <w:rFonts w:ascii="Times New Roman" w:hAnsi="Times New Roman" w:cs="Times New Roman"/>
          <w:sz w:val="24"/>
          <w:szCs w:val="24"/>
        </w:rPr>
        <w:t>плану</w:t>
      </w:r>
      <w:r w:rsidRPr="00FD201C">
        <w:rPr>
          <w:rFonts w:ascii="Times New Roman" w:hAnsi="Times New Roman" w:cs="Times New Roman"/>
          <w:spacing w:val="-8"/>
          <w:sz w:val="24"/>
          <w:szCs w:val="24"/>
        </w:rPr>
        <w:t xml:space="preserve"> </w:t>
      </w:r>
      <w:r w:rsidRPr="00FD201C">
        <w:rPr>
          <w:rFonts w:ascii="Times New Roman" w:hAnsi="Times New Roman" w:cs="Times New Roman"/>
          <w:sz w:val="24"/>
          <w:szCs w:val="24"/>
        </w:rPr>
        <w:t>воспитательной</w:t>
      </w:r>
      <w:r w:rsidRPr="00FD201C">
        <w:rPr>
          <w:rFonts w:ascii="Times New Roman" w:hAnsi="Times New Roman" w:cs="Times New Roman"/>
          <w:spacing w:val="-7"/>
          <w:sz w:val="24"/>
          <w:szCs w:val="24"/>
        </w:rPr>
        <w:t xml:space="preserve"> </w:t>
      </w:r>
      <w:r w:rsidRPr="00FD201C">
        <w:rPr>
          <w:rFonts w:ascii="Times New Roman" w:hAnsi="Times New Roman" w:cs="Times New Roman"/>
          <w:sz w:val="24"/>
          <w:szCs w:val="24"/>
        </w:rPr>
        <w:t>работы;</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мероприятия,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приуроченные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празднованию</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памятных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дат</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страны</w:t>
      </w:r>
      <w:r w:rsidRPr="00FD201C">
        <w:rPr>
          <w:rFonts w:ascii="Times New Roman" w:hAnsi="Times New Roman" w:cs="Times New Roman"/>
          <w:spacing w:val="6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 xml:space="preserve">региона (День флага Белгородской области, </w:t>
      </w:r>
      <w:proofErr w:type="spellStart"/>
      <w:r w:rsidRPr="00FD201C">
        <w:rPr>
          <w:rFonts w:ascii="Times New Roman" w:hAnsi="Times New Roman" w:cs="Times New Roman"/>
          <w:sz w:val="24"/>
          <w:szCs w:val="24"/>
        </w:rPr>
        <w:t>Прохоровско</w:t>
      </w:r>
      <w:r>
        <w:rPr>
          <w:rFonts w:ascii="Times New Roman" w:hAnsi="Times New Roman" w:cs="Times New Roman"/>
          <w:sz w:val="24"/>
          <w:szCs w:val="24"/>
        </w:rPr>
        <w:t>го</w:t>
      </w:r>
      <w:proofErr w:type="spellEnd"/>
      <w:r>
        <w:rPr>
          <w:rFonts w:ascii="Times New Roman" w:hAnsi="Times New Roman" w:cs="Times New Roman"/>
          <w:sz w:val="24"/>
          <w:szCs w:val="24"/>
        </w:rPr>
        <w:t xml:space="preserve"> танкового сражения </w:t>
      </w:r>
      <w:r w:rsidRPr="00FD201C">
        <w:rPr>
          <w:rFonts w:ascii="Times New Roman" w:hAnsi="Times New Roman" w:cs="Times New Roman"/>
          <w:sz w:val="24"/>
          <w:szCs w:val="24"/>
        </w:rPr>
        <w:t>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т.д.).</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Деятельность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педагогического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коллектива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 xml:space="preserve">изучению </w:t>
      </w:r>
      <w:proofErr w:type="spellStart"/>
      <w:r w:rsidRPr="00FD201C">
        <w:rPr>
          <w:rFonts w:ascii="Times New Roman" w:hAnsi="Times New Roman"/>
          <w:sz w:val="24"/>
          <w:szCs w:val="24"/>
          <w:lang w:val="ru-RU"/>
        </w:rPr>
        <w:t>госсимволов</w:t>
      </w:r>
      <w:proofErr w:type="spellEnd"/>
      <w:r w:rsidRPr="00FD201C">
        <w:rPr>
          <w:rFonts w:ascii="Times New Roman" w:hAnsi="Times New Roman"/>
          <w:sz w:val="24"/>
          <w:szCs w:val="24"/>
          <w:lang w:val="ru-RU"/>
        </w:rPr>
        <w:t xml:space="preserve"> дошкольниками осуществляется в соответствии с поставленными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целью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задачами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удовлетворительном</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уровне.</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Все запланированные мероприятия были реализованы не в полном объеме, так как</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ДОУ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переведен</w:t>
      </w:r>
      <w:r w:rsidRPr="00FD201C">
        <w:rPr>
          <w:rFonts w:ascii="Times New Roman" w:hAnsi="Times New Roman"/>
          <w:spacing w:val="5"/>
          <w:sz w:val="24"/>
          <w:szCs w:val="24"/>
          <w:lang w:val="ru-RU"/>
        </w:rPr>
        <w:t xml:space="preserve"> </w:t>
      </w:r>
      <w:r w:rsidRPr="00FD201C">
        <w:rPr>
          <w:rFonts w:ascii="Times New Roman" w:hAnsi="Times New Roman"/>
          <w:sz w:val="24"/>
          <w:szCs w:val="24"/>
          <w:lang w:val="ru-RU"/>
        </w:rPr>
        <w:t>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дистанционный</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режим</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работы.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Воспитательная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направлению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осуществлялась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соответствии с рабочей программой воспитания и календарным планом воспитательной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Виды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организации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совместной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воспитательной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деятельности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направлению воспитания</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имели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следующую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форму:</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коллективные</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мероприятия;</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тематические</w:t>
      </w:r>
      <w:r w:rsidRPr="00FD201C">
        <w:rPr>
          <w:rFonts w:ascii="Times New Roman" w:hAnsi="Times New Roman" w:cs="Times New Roman"/>
          <w:spacing w:val="-5"/>
          <w:sz w:val="24"/>
          <w:szCs w:val="24"/>
        </w:rPr>
        <w:t xml:space="preserve"> </w:t>
      </w:r>
      <w:r w:rsidRPr="00FD201C">
        <w:rPr>
          <w:rFonts w:ascii="Times New Roman" w:hAnsi="Times New Roman" w:cs="Times New Roman"/>
          <w:sz w:val="24"/>
          <w:szCs w:val="24"/>
        </w:rPr>
        <w:t>досуги;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выставки;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акции.</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Детский</w:t>
      </w:r>
      <w:r w:rsidRPr="00FD201C">
        <w:rPr>
          <w:rFonts w:ascii="Times New Roman" w:hAnsi="Times New Roman"/>
          <w:spacing w:val="12"/>
          <w:sz w:val="24"/>
          <w:szCs w:val="24"/>
          <w:lang w:val="ru-RU"/>
        </w:rPr>
        <w:t xml:space="preserve"> </w:t>
      </w:r>
      <w:r w:rsidRPr="00FD201C">
        <w:rPr>
          <w:rFonts w:ascii="Times New Roman" w:hAnsi="Times New Roman"/>
          <w:sz w:val="24"/>
          <w:szCs w:val="24"/>
          <w:lang w:val="ru-RU"/>
        </w:rPr>
        <w:t>сад</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скорректировал</w:t>
      </w:r>
      <w:r w:rsidRPr="00FD201C">
        <w:rPr>
          <w:rFonts w:ascii="Times New Roman" w:hAnsi="Times New Roman"/>
          <w:spacing w:val="8"/>
          <w:sz w:val="24"/>
          <w:szCs w:val="24"/>
          <w:lang w:val="ru-RU"/>
        </w:rPr>
        <w:t xml:space="preserve"> </w:t>
      </w:r>
      <w:r w:rsidRPr="00FD201C">
        <w:rPr>
          <w:rFonts w:ascii="Times New Roman" w:hAnsi="Times New Roman"/>
          <w:sz w:val="24"/>
          <w:szCs w:val="24"/>
          <w:lang w:val="ru-RU"/>
        </w:rPr>
        <w:t>ООП</w:t>
      </w:r>
      <w:r w:rsidRPr="00FD201C">
        <w:rPr>
          <w:rFonts w:ascii="Times New Roman" w:hAnsi="Times New Roman"/>
          <w:spacing w:val="11"/>
          <w:sz w:val="24"/>
          <w:szCs w:val="24"/>
          <w:lang w:val="ru-RU"/>
        </w:rPr>
        <w:t xml:space="preserve"> </w:t>
      </w:r>
      <w:r w:rsidRPr="00FD201C">
        <w:rPr>
          <w:rFonts w:ascii="Times New Roman" w:hAnsi="Times New Roman"/>
          <w:sz w:val="24"/>
          <w:szCs w:val="24"/>
          <w:lang w:val="ru-RU"/>
        </w:rPr>
        <w:t>ДО,</w:t>
      </w:r>
      <w:r w:rsidRPr="00FD201C">
        <w:rPr>
          <w:rFonts w:ascii="Times New Roman" w:hAnsi="Times New Roman"/>
          <w:spacing w:val="10"/>
          <w:sz w:val="24"/>
          <w:szCs w:val="24"/>
          <w:lang w:val="ru-RU"/>
        </w:rPr>
        <w:t xml:space="preserve"> </w:t>
      </w:r>
      <w:r w:rsidRPr="00FD201C">
        <w:rPr>
          <w:rFonts w:ascii="Times New Roman" w:hAnsi="Times New Roman"/>
          <w:sz w:val="24"/>
          <w:szCs w:val="24"/>
          <w:lang w:val="ru-RU"/>
        </w:rPr>
        <w:t>чтобы</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включить</w:t>
      </w:r>
      <w:r w:rsidRPr="00FD201C">
        <w:rPr>
          <w:rFonts w:ascii="Times New Roman" w:hAnsi="Times New Roman"/>
          <w:spacing w:val="13"/>
          <w:sz w:val="24"/>
          <w:szCs w:val="24"/>
          <w:lang w:val="ru-RU"/>
        </w:rPr>
        <w:t xml:space="preserve"> </w:t>
      </w:r>
      <w:r w:rsidRPr="00FD201C">
        <w:rPr>
          <w:rFonts w:ascii="Times New Roman" w:hAnsi="Times New Roman"/>
          <w:sz w:val="24"/>
          <w:szCs w:val="24"/>
          <w:lang w:val="ru-RU"/>
        </w:rPr>
        <w:t>тематические</w:t>
      </w:r>
      <w:r w:rsidRPr="00FD201C">
        <w:rPr>
          <w:rFonts w:ascii="Times New Roman" w:hAnsi="Times New Roman"/>
          <w:spacing w:val="6"/>
          <w:sz w:val="24"/>
          <w:szCs w:val="24"/>
          <w:lang w:val="ru-RU"/>
        </w:rPr>
        <w:t xml:space="preserve"> </w:t>
      </w:r>
      <w:r w:rsidRPr="00FD201C">
        <w:rPr>
          <w:rFonts w:ascii="Times New Roman" w:hAnsi="Times New Roman"/>
          <w:sz w:val="24"/>
          <w:szCs w:val="24"/>
          <w:lang w:val="ru-RU"/>
        </w:rPr>
        <w:t>мероприятия</w:t>
      </w:r>
      <w:r w:rsidRPr="00FD201C">
        <w:rPr>
          <w:rFonts w:ascii="Times New Roman" w:hAnsi="Times New Roman"/>
          <w:spacing w:val="-57"/>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изучению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символов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всех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образовательных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областей.</w:t>
      </w:r>
    </w:p>
    <w:p w:rsidR="00095ADA" w:rsidRPr="00FD201C" w:rsidRDefault="00095ADA" w:rsidP="00095ADA">
      <w:pPr>
        <w:spacing w:after="0" w:line="240" w:lineRule="auto"/>
        <w:ind w:firstLine="709"/>
        <w:jc w:val="both"/>
        <w:rPr>
          <w:rFonts w:ascii="Times New Roman" w:hAnsi="Times New Roman" w:cs="Times New Roman"/>
          <w:sz w:val="24"/>
          <w:szCs w:val="24"/>
        </w:rPr>
      </w:pPr>
    </w:p>
    <w:p w:rsidR="00095ADA" w:rsidRPr="00D55A82" w:rsidRDefault="00095ADA" w:rsidP="00095ADA">
      <w:pPr>
        <w:pStyle w:val="a6"/>
        <w:spacing w:before="0" w:beforeAutospacing="0" w:after="0" w:afterAutospacing="0"/>
        <w:ind w:firstLine="709"/>
        <w:jc w:val="both"/>
        <w:rPr>
          <w:b/>
        </w:rPr>
      </w:pPr>
      <w:r w:rsidRPr="00FD201C">
        <w:rPr>
          <w:b/>
        </w:rPr>
        <w:t>Организация и результаты воспитательн</w:t>
      </w:r>
      <w:r>
        <w:rPr>
          <w:b/>
        </w:rPr>
        <w:t>ой работы учреждения</w:t>
      </w:r>
    </w:p>
    <w:p w:rsidR="00095ADA" w:rsidRDefault="00095ADA" w:rsidP="00095ADA">
      <w:pPr>
        <w:pStyle w:val="a6"/>
        <w:spacing w:before="0" w:beforeAutospacing="0" w:after="0" w:afterAutospacing="0"/>
        <w:ind w:firstLine="708"/>
        <w:jc w:val="both"/>
      </w:pPr>
      <w:r>
        <w:t xml:space="preserve">В </w:t>
      </w:r>
      <w:r w:rsidRPr="00CE09B6">
        <w:t>Федеральн</w:t>
      </w:r>
      <w:r>
        <w:t>ом</w:t>
      </w:r>
      <w:r w:rsidRPr="00CE09B6">
        <w:t xml:space="preserve"> закон</w:t>
      </w:r>
      <w:r>
        <w:t>е</w:t>
      </w:r>
      <w:r w:rsidRPr="00CE09B6">
        <w:t xml:space="preserve"> от 29.12.2012 № 273-ФЗ «Об образовании в Российской Федерации»</w:t>
      </w:r>
      <w:r>
        <w:t xml:space="preserve"> указано, что,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w:t>
      </w:r>
      <w:proofErr w:type="gramStart"/>
      <w:r>
        <w:t>принятых в обществе правил</w:t>
      </w:r>
      <w:proofErr w:type="gramEnd"/>
      <w:r>
        <w:t xml:space="preserve"> и норм поведения в интересах человека, семьи, общества и государства (ст.2).</w:t>
      </w:r>
    </w:p>
    <w:p w:rsidR="00095ADA" w:rsidRDefault="00095ADA" w:rsidP="00095ADA">
      <w:pPr>
        <w:pStyle w:val="a6"/>
        <w:spacing w:before="0" w:beforeAutospacing="0" w:after="0" w:afterAutospacing="0"/>
        <w:ind w:firstLine="708"/>
        <w:jc w:val="both"/>
      </w:pPr>
      <w:r>
        <w:t>В Концепции духовно-нравственного развития и воспитания личности гражданина России, одной из основных названа задача формирования духовно-нравственной личности.</w:t>
      </w:r>
    </w:p>
    <w:p w:rsidR="00095ADA" w:rsidRDefault="00095ADA" w:rsidP="00095ADA">
      <w:pPr>
        <w:pStyle w:val="a6"/>
        <w:spacing w:before="0" w:beforeAutospacing="0" w:after="0" w:afterAutospacing="0"/>
        <w:ind w:firstLine="708"/>
        <w:jc w:val="both"/>
      </w:pPr>
      <w:r>
        <w:t>Цель воспитательной системы ДОУ – создание комфортных условий для развития личности ребенка.</w:t>
      </w:r>
    </w:p>
    <w:p w:rsidR="00095ADA" w:rsidRDefault="00095ADA" w:rsidP="00095ADA">
      <w:pPr>
        <w:pStyle w:val="a6"/>
        <w:spacing w:before="0" w:beforeAutospacing="0" w:after="0" w:afterAutospacing="0"/>
        <w:ind w:firstLine="708"/>
        <w:jc w:val="both"/>
      </w:pPr>
      <w:r>
        <w:t>Реализация этой цели осуществляется посредством решения следующих задач:</w:t>
      </w:r>
    </w:p>
    <w:p w:rsidR="00095ADA" w:rsidRDefault="00095ADA" w:rsidP="00095ADA">
      <w:pPr>
        <w:pStyle w:val="a6"/>
        <w:numPr>
          <w:ilvl w:val="0"/>
          <w:numId w:val="3"/>
        </w:numPr>
        <w:spacing w:before="0" w:beforeAutospacing="0" w:after="0" w:afterAutospacing="0"/>
        <w:jc w:val="both"/>
      </w:pPr>
      <w:r>
        <w:t>создание благоприятных условий развития детей в соответствии с их возрастными и индивидуальными особенностями и склонностями;</w:t>
      </w:r>
    </w:p>
    <w:p w:rsidR="00095ADA" w:rsidRDefault="00095ADA" w:rsidP="00095ADA">
      <w:pPr>
        <w:pStyle w:val="a6"/>
        <w:numPr>
          <w:ilvl w:val="0"/>
          <w:numId w:val="3"/>
        </w:numPr>
        <w:spacing w:before="0" w:beforeAutospacing="0" w:after="0" w:afterAutospacing="0"/>
        <w:jc w:val="both"/>
      </w:pPr>
      <w: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w:t>
      </w:r>
    </w:p>
    <w:p w:rsidR="00095ADA" w:rsidRDefault="00095ADA" w:rsidP="00095ADA">
      <w:pPr>
        <w:pStyle w:val="a6"/>
        <w:numPr>
          <w:ilvl w:val="0"/>
          <w:numId w:val="3"/>
        </w:numPr>
        <w:spacing w:before="0" w:beforeAutospacing="0" w:after="0" w:afterAutospacing="0"/>
        <w:jc w:val="both"/>
      </w:pPr>
      <w:r>
        <w:t>формирование социокультурной среды, соответствующей возрастным, индивидуальным, психологическим и физиологическим особенностям детей;</w:t>
      </w:r>
    </w:p>
    <w:p w:rsidR="00095ADA" w:rsidRDefault="00095ADA" w:rsidP="00095ADA">
      <w:pPr>
        <w:pStyle w:val="a6"/>
        <w:numPr>
          <w:ilvl w:val="0"/>
          <w:numId w:val="3"/>
        </w:numPr>
        <w:spacing w:before="0" w:beforeAutospacing="0" w:after="0" w:afterAutospacing="0"/>
        <w:jc w:val="both"/>
      </w:pPr>
      <w: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95ADA" w:rsidRDefault="00095ADA" w:rsidP="00095ADA">
      <w:pPr>
        <w:pStyle w:val="a6"/>
        <w:spacing w:before="0" w:beforeAutospacing="0" w:after="0" w:afterAutospacing="0"/>
        <w:ind w:firstLine="360"/>
        <w:jc w:val="both"/>
      </w:pPr>
      <w:r>
        <w:lastRenderedPageBreak/>
        <w:t xml:space="preserve">Вся воспитательная система ДОО строится на трёх основных компонентах </w:t>
      </w:r>
      <w:proofErr w:type="spellStart"/>
      <w:r>
        <w:t>воспитательно</w:t>
      </w:r>
      <w:proofErr w:type="spellEnd"/>
      <w:r>
        <w:t>-образовательного процесса:</w:t>
      </w:r>
    </w:p>
    <w:p w:rsidR="00095ADA" w:rsidRDefault="00095ADA" w:rsidP="00095ADA">
      <w:pPr>
        <w:pStyle w:val="a6"/>
        <w:spacing w:before="0" w:beforeAutospacing="0" w:after="0" w:afterAutospacing="0"/>
        <w:jc w:val="both"/>
      </w:pPr>
      <w:r>
        <w:t>1.</w:t>
      </w:r>
      <w:r>
        <w:tab/>
        <w:t>Самостоятельная (экспериментальная) деятельность детей в условиях созданной взрослым развивающей среды.</w:t>
      </w:r>
    </w:p>
    <w:p w:rsidR="00095ADA" w:rsidRDefault="00095ADA" w:rsidP="00095ADA">
      <w:pPr>
        <w:pStyle w:val="a6"/>
        <w:spacing w:before="0" w:beforeAutospacing="0" w:after="0" w:afterAutospacing="0"/>
        <w:jc w:val="both"/>
      </w:pPr>
      <w:r>
        <w:t>2.</w:t>
      </w:r>
      <w:r>
        <w:tab/>
        <w:t>Совместная (поисковая) с детьми деятельность взрослого (педагог, родители).</w:t>
      </w:r>
    </w:p>
    <w:p w:rsidR="00095ADA" w:rsidRDefault="00095ADA" w:rsidP="00095ADA">
      <w:pPr>
        <w:pStyle w:val="a6"/>
        <w:spacing w:before="0" w:beforeAutospacing="0" w:after="0" w:afterAutospacing="0"/>
        <w:jc w:val="both"/>
      </w:pPr>
      <w:r>
        <w:t>3.</w:t>
      </w:r>
      <w:r>
        <w:tab/>
        <w:t>Обобщающая образовательная деятельность, общение со сверстниками, «дети – информаторы», «взрослый – слушатель».</w:t>
      </w:r>
    </w:p>
    <w:p w:rsidR="00095ADA" w:rsidRDefault="00095ADA" w:rsidP="00095ADA">
      <w:pPr>
        <w:pStyle w:val="a6"/>
        <w:spacing w:before="0" w:beforeAutospacing="0" w:after="0" w:afterAutospacing="0"/>
        <w:ind w:firstLine="709"/>
        <w:jc w:val="both"/>
      </w:pPr>
      <w:r>
        <w:t>Самостоятельная деятельность детей направлена на то, чтобы ребёнок приобрёл свой личный опыт, в совместной деятельности развил его, а в образовательной деятельности – обобщил.</w:t>
      </w:r>
    </w:p>
    <w:p w:rsidR="00095ADA" w:rsidRDefault="00095ADA" w:rsidP="00095ADA">
      <w:pPr>
        <w:pStyle w:val="a6"/>
        <w:spacing w:before="0" w:beforeAutospacing="0" w:after="0" w:afterAutospacing="0"/>
        <w:ind w:firstLine="709"/>
        <w:jc w:val="both"/>
      </w:pPr>
      <w:r>
        <w:t xml:space="preserve">Ведущим направлением работы педагогического коллектива детского сада является воспитание всесторонне развитого ребенка. Объединяя усилия взрослых по установлению взаимопонимания и гармоничных отношений с детьми, старались выработать единство требований педагогов и родителей к вопросам воспитания. </w:t>
      </w:r>
    </w:p>
    <w:p w:rsidR="00095ADA" w:rsidRDefault="00095ADA" w:rsidP="00095ADA">
      <w:pPr>
        <w:pStyle w:val="a6"/>
        <w:spacing w:before="0" w:beforeAutospacing="0" w:after="0" w:afterAutospacing="0"/>
        <w:ind w:firstLine="709"/>
        <w:jc w:val="both"/>
      </w:pPr>
      <w:r>
        <w:t>В течение учебного года решались задачи духовно-нравственного, православного и патриотического воспитания дошкольников через различные формы деятельности с детьми и родителями. Важной частью системы воспитательной работы ДОУ являются традиции, сложившиеся в учреждении. Это проведение тематических праздников: «День Матери!», «Рождество», «Светла Пасха!», «Мамочка, милая!», «Масленица», «День защитника Отечества!», «День Победы!». Были организованы экскурсии в школьный музей, библиотеку, в парк, в храм. Воспитанники и родители приняли участие в акциях: «Дорогою добра!», «Покормите птиц зимой!», «Мы памяти нашей верны». Организовались выставки детско-родительского творчества: «Зимняя фантазия!», «Светлая Пасха!»; оформлялись тематические уголки памяти по патриотическому воспитанию «Летопись военных лет». Участвовали в муниципальных конкурсах чтецов среди дошкольников, в муниципальных выставках декоративно-прикладного творчества: «Живые истоки», «Неопалимая купина», «Помним, славим, гордимся!»; Пасхальный конкурс-фестиваль «Радость души моей!».</w:t>
      </w:r>
    </w:p>
    <w:p w:rsidR="00095ADA" w:rsidRDefault="00095ADA" w:rsidP="00095ADA">
      <w:pPr>
        <w:pStyle w:val="a6"/>
        <w:spacing w:before="0" w:beforeAutospacing="0" w:after="0" w:afterAutospacing="0"/>
        <w:ind w:firstLine="708"/>
        <w:jc w:val="both"/>
      </w:pPr>
      <w:r>
        <w:t>Большими союзниками в деле воспитания дошкольников являются родители. Они принимают активное участие в подготовке и организации мероприятий, совместных проектах. Поэтому ежегодно проводится фестиваль «Счастливы вместе», посвященный Дню семьи, любви и верности.</w:t>
      </w:r>
    </w:p>
    <w:p w:rsidR="00095ADA" w:rsidRDefault="00095ADA" w:rsidP="00095ADA">
      <w:pPr>
        <w:pStyle w:val="a6"/>
        <w:spacing w:before="0" w:beforeAutospacing="0" w:after="0" w:afterAutospacing="0"/>
        <w:ind w:firstLine="708"/>
        <w:jc w:val="both"/>
      </w:pPr>
      <w:r>
        <w:t>Таким образом, воспитание в образовательном учреждении осуществляется на основе качественно нового представления о статусе воспитания с учетом отечественных традиций, национально-региональных особенностей, взаимопроникновения государственного, общественного и семейного воспитания во благо ребенка.</w:t>
      </w:r>
    </w:p>
    <w:p w:rsidR="00095ADA" w:rsidRDefault="00095ADA" w:rsidP="00095ADA">
      <w:pPr>
        <w:pStyle w:val="a6"/>
        <w:spacing w:before="0" w:beforeAutospacing="0" w:after="0" w:afterAutospacing="0"/>
        <w:ind w:firstLine="708"/>
        <w:jc w:val="both"/>
      </w:pPr>
      <w:r w:rsidRPr="006E2BAE">
        <w:t xml:space="preserve">Анализ педагогической деятельности воспитателей в период </w:t>
      </w:r>
      <w:r>
        <w:t>действия повышенного «желтого» уровня опасности в</w:t>
      </w:r>
      <w:r w:rsidRPr="006E2BAE">
        <w:t xml:space="preserve">ыявил следующие трудности: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детьми-дошкольниками; </w:t>
      </w:r>
      <w:proofErr w:type="spellStart"/>
      <w:r w:rsidRPr="006E2BAE">
        <w:t>компетентностные</w:t>
      </w:r>
      <w:proofErr w:type="spellEnd"/>
      <w:r w:rsidRPr="006E2BAE">
        <w:t xml:space="preserve"> дефициты в области подготовки заданий для дистанционного обучения или адаптации имеющегося; установление контакта с детьми во время проведения занятий в режиме реального времени.</w:t>
      </w:r>
    </w:p>
    <w:p w:rsidR="00095ADA" w:rsidRPr="00140E5E" w:rsidRDefault="00095ADA" w:rsidP="00095ADA">
      <w:pPr>
        <w:pStyle w:val="a6"/>
        <w:spacing w:before="0" w:beforeAutospacing="0" w:after="0" w:afterAutospacing="0"/>
        <w:jc w:val="both"/>
      </w:pPr>
    </w:p>
    <w:p w:rsidR="00095ADA" w:rsidRPr="00D124B8" w:rsidRDefault="00095ADA" w:rsidP="00095ADA">
      <w:pPr>
        <w:pStyle w:val="a6"/>
        <w:spacing w:before="0" w:beforeAutospacing="0" w:after="0" w:afterAutospacing="0"/>
        <w:ind w:firstLine="709"/>
        <w:jc w:val="both"/>
        <w:rPr>
          <w:b/>
        </w:rPr>
      </w:pPr>
      <w:r>
        <w:rPr>
          <w:b/>
        </w:rPr>
        <w:t>3.3.</w:t>
      </w:r>
      <w:r w:rsidRPr="00D124B8">
        <w:rPr>
          <w:b/>
        </w:rPr>
        <w:t xml:space="preserve"> Выводы:</w:t>
      </w:r>
    </w:p>
    <w:p w:rsidR="00095ADA" w:rsidRPr="005C1BD6" w:rsidRDefault="00095ADA" w:rsidP="00095ADA">
      <w:pPr>
        <w:pStyle w:val="a3"/>
        <w:widowControl w:val="0"/>
        <w:numPr>
          <w:ilvl w:val="0"/>
          <w:numId w:val="20"/>
        </w:numPr>
        <w:tabs>
          <w:tab w:val="left" w:pos="1457"/>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w:t>
      </w:r>
    </w:p>
    <w:p w:rsidR="00095ADA" w:rsidRPr="005C1BD6" w:rsidRDefault="00095ADA" w:rsidP="00095ADA">
      <w:pPr>
        <w:pStyle w:val="a3"/>
        <w:widowControl w:val="0"/>
        <w:numPr>
          <w:ilvl w:val="0"/>
          <w:numId w:val="20"/>
        </w:numPr>
        <w:tabs>
          <w:tab w:val="left" w:pos="1385"/>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В детском саду проводится работа по формированию патриотических чувств у дошкольников через воспитание любви к родному краю, знакомство с традициями и обычаями русской культуры.</w:t>
      </w:r>
    </w:p>
    <w:p w:rsidR="00095ADA" w:rsidRPr="005C1BD6" w:rsidRDefault="00095ADA" w:rsidP="00095ADA">
      <w:pPr>
        <w:pStyle w:val="a3"/>
        <w:widowControl w:val="0"/>
        <w:numPr>
          <w:ilvl w:val="0"/>
          <w:numId w:val="20"/>
        </w:numPr>
        <w:tabs>
          <w:tab w:val="left" w:pos="1428"/>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lastRenderedPageBreak/>
        <w:t>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w:t>
      </w:r>
    </w:p>
    <w:p w:rsidR="00095ADA" w:rsidRDefault="00095ADA" w:rsidP="00095ADA">
      <w:pPr>
        <w:spacing w:after="0" w:line="240" w:lineRule="auto"/>
        <w:ind w:firstLine="709"/>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Педагогический коллектив ДОУ способствовал созданию условий, направленных на раскрытие индивидуальных творческих и интеллектуальных способностей воспитанников путем очного и заочного участия в конкурсах и фестивалях муниципального, регионального и Всероссийского и Международного уровней</w:t>
      </w:r>
      <w:r>
        <w:rPr>
          <w:rFonts w:ascii="Times New Roman" w:eastAsia="Times New Roman" w:hAnsi="Times New Roman" w:cs="Times New Roman"/>
          <w:sz w:val="24"/>
          <w:szCs w:val="24"/>
          <w:lang w:eastAsia="ru-RU"/>
        </w:rPr>
        <w:t>.</w:t>
      </w:r>
    </w:p>
    <w:p w:rsidR="00095ADA"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2024</w:t>
      </w:r>
      <w:r w:rsidRPr="003D0720">
        <w:rPr>
          <w:rFonts w:ascii="Times New Roman" w:hAnsi="Times New Roman" w:cs="Times New Roman"/>
          <w:b/>
          <w:color w:val="000000" w:themeColor="text1"/>
          <w:sz w:val="24"/>
          <w:szCs w:val="24"/>
        </w:rPr>
        <w:t xml:space="preserve"> году необходимо:</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Продолжить работу по формированию представлений о государственной символике и РФ: изучение государственных символов: герба, флага и гимна РФ, патриотическому воспитанию;</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Продолжать поддерживать инициативу у 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развитию воображения, в частности, речевому творчеству и формированию позитивной школьной мотивации;</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Обеспечить системный подход к организации взаимодействия специалистов ДОУ и школы (педагог-психолог, учитель-логопед) в вопросах преемственности с учетом ФГОС ДО;</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5C1BD6">
        <w:rPr>
          <w:rFonts w:ascii="Times New Roman" w:hAnsi="Times New Roman" w:cs="Times New Roman"/>
          <w:sz w:val="24"/>
          <w:szCs w:val="24"/>
        </w:rPr>
        <w:t xml:space="preserve">Продолжать организовывать методические мероприятия, позволяющие транслировать опыт работы учреждений в вопросах преемственности. </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Pr="00A427BE" w:rsidRDefault="00095ADA" w:rsidP="00095ADA">
      <w:pPr>
        <w:spacing w:after="0" w:line="240" w:lineRule="auto"/>
        <w:jc w:val="center"/>
        <w:rPr>
          <w:rFonts w:ascii="Times New Roman" w:hAnsi="Times New Roman" w:cs="Times New Roman"/>
          <w:b/>
          <w:color w:val="000000" w:themeColor="text1"/>
          <w:sz w:val="24"/>
          <w:szCs w:val="24"/>
        </w:rPr>
      </w:pPr>
      <w:r w:rsidRPr="00A427BE">
        <w:rPr>
          <w:rFonts w:ascii="Times New Roman" w:hAnsi="Times New Roman" w:cs="Times New Roman"/>
          <w:b/>
          <w:color w:val="000000" w:themeColor="text1"/>
          <w:sz w:val="24"/>
          <w:szCs w:val="24"/>
        </w:rPr>
        <w:t xml:space="preserve">Раздел 4. Оценка организации учебного процесса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Оптимальные условия для развития воспитанников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w:t>
      </w:r>
      <w:r>
        <w:rPr>
          <w:rFonts w:ascii="Times New Roman" w:hAnsi="Times New Roman" w:cs="Times New Roman"/>
          <w:color w:val="000000" w:themeColor="text1"/>
          <w:sz w:val="24"/>
          <w:szCs w:val="24"/>
        </w:rPr>
        <w:t>а России от 28 января 2021 г. №</w:t>
      </w:r>
      <w:r w:rsidRPr="0021227B">
        <w:rPr>
          <w:rFonts w:ascii="Times New Roman" w:hAnsi="Times New Roman" w:cs="Times New Roman"/>
          <w:color w:val="000000" w:themeColor="text1"/>
          <w:sz w:val="24"/>
          <w:szCs w:val="24"/>
        </w:rPr>
        <w:t>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раннего возраста от 1,5 до 3 лет длительность непрерывной образовательной деятельности не должна превышать 10 мин.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Образовательную деятельность по СанПиН 1.2.3685–21 в детском саду можно теперь начинать не раньше восьми утра и заканчивать не позднее пяти вечера.</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xml:space="preserve">Продолжительность дневной суммарной образовательной нагрузки для детей от 1,5 до 3 лет – 20 минут, от 3 до 4 лет – 30 минут, от 4 до 5 лет – 40 минут, от 5 до 6 лет 50 минут или 75 минут при организации 1 занятия после дневного сна, от 6 до 7 лет – 90 минут. В </w:t>
      </w:r>
      <w:r w:rsidRPr="0021227B">
        <w:rPr>
          <w:rFonts w:ascii="Times New Roman" w:hAnsi="Times New Roman" w:cs="Times New Roman"/>
          <w:color w:val="000000" w:themeColor="text1"/>
          <w:sz w:val="24"/>
          <w:szCs w:val="24"/>
        </w:rPr>
        <w:lastRenderedPageBreak/>
        <w:t>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Правила использования электронных средств обучения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во время занятий и перемен должна проводиться гимнастика для глаз. Для профилактики нарушений осанки во время занятий должны проводиться соответствующие физические упражнения (физкультминутки).</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с использованием ЭСО в возрастных группах до 5 лет не проводятся. Непрерывная и суммарная продолжительность использования различных типов ЭСО на занятиях должна соответствовать гигиеническим нормативам.</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образовательных целей мобильные средства связи не используются.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Режим дня может корректироваться в зависимости от типа организации и вида реализуемых образовательных программ, сезона года.</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дневного сна у детей от 1,5 до 3 лет – не менее 3 часов, от 4 до 7 лет – не менее 2, 5 часов, старше 7 лет – не менее 1,5 часов. Для детей от 3 до 7 лет дневной сон организуется однократно.</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ежедневных прогулок для детей до 7 лет – не менее 3 ч/день, для детей старше 7 лет – не менее 2 ч/день.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температуре воздуха ниже минус 15°С и скорости ветра более 7 м/с продолжительность прогулки для детей до 7 лет сокращают.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питания интервал приема пищи составляет от 3 до 4 часов.</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от 3 до 7 лет дневной сон организуется однократно.</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младшей группе - 15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средней группе - 20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lastRenderedPageBreak/>
        <w:t>- в старшей группе - 25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подготовительной группе - 30 мин.</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Образовательный процесс в ДОУ организуется в соответствии с основной образовательной программой дошкольного образования, разработанной с учетом примерной основной образовательной программы дошкольного образования, ФГОС ДО, с включением парциальных программ.</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В схеме распределения образовательной деятельности наименование учебных дисциплин и их количество соответствуют учебному плану.</w:t>
      </w:r>
    </w:p>
    <w:p w:rsidR="00095ADA" w:rsidRPr="003A7A94"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построении образовательного процесса учитывается принцип интеграции образовательных областей в соответствии с направлениями (тематикой) комплексн</w:t>
      </w:r>
      <w:r>
        <w:rPr>
          <w:rFonts w:ascii="Times New Roman" w:hAnsi="Times New Roman" w:cs="Times New Roman"/>
          <w:color w:val="000000" w:themeColor="text1"/>
          <w:sz w:val="24"/>
          <w:szCs w:val="24"/>
        </w:rPr>
        <w:t>о – тематического планирования.</w:t>
      </w:r>
    </w:p>
    <w:p w:rsidR="00095ADA" w:rsidRDefault="00095ADA" w:rsidP="00095ADA">
      <w:pPr>
        <w:spacing w:after="0" w:line="240" w:lineRule="auto"/>
        <w:jc w:val="center"/>
        <w:rPr>
          <w:rFonts w:ascii="Times New Roman" w:hAnsi="Times New Roman"/>
          <w:b/>
          <w:bCs/>
          <w:sz w:val="24"/>
          <w:szCs w:val="24"/>
        </w:rPr>
      </w:pPr>
      <w:r>
        <w:rPr>
          <w:rFonts w:ascii="Times New Roman" w:hAnsi="Times New Roman" w:cs="Times New Roman"/>
          <w:b/>
          <w:color w:val="000000" w:themeColor="text1"/>
          <w:sz w:val="24"/>
          <w:szCs w:val="24"/>
        </w:rPr>
        <w:t>4.1.</w:t>
      </w:r>
      <w:r w:rsidRPr="000B1982">
        <w:rPr>
          <w:rFonts w:ascii="Times New Roman" w:hAnsi="Times New Roman" w:cs="Times New Roman"/>
          <w:b/>
          <w:color w:val="000000" w:themeColor="text1"/>
          <w:sz w:val="24"/>
          <w:szCs w:val="24"/>
        </w:rPr>
        <w:t xml:space="preserve"> </w:t>
      </w:r>
      <w:r>
        <w:rPr>
          <w:rFonts w:ascii="Times New Roman" w:hAnsi="Times New Roman"/>
          <w:b/>
          <w:bCs/>
          <w:sz w:val="24"/>
          <w:szCs w:val="24"/>
        </w:rPr>
        <w:t>Формы обучения</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095ADA" w:rsidRPr="00095ADA" w:rsidRDefault="00095ADA" w:rsidP="00095ADA">
      <w:pPr>
        <w:spacing w:after="0" w:line="240" w:lineRule="auto"/>
        <w:jc w:val="right"/>
        <w:rPr>
          <w:rFonts w:ascii="Times New Roman" w:hAnsi="Times New Roman"/>
          <w:bCs/>
          <w:sz w:val="20"/>
          <w:szCs w:val="20"/>
        </w:rPr>
      </w:pPr>
      <w:r w:rsidRPr="00095ADA">
        <w:rPr>
          <w:rFonts w:ascii="Times New Roman" w:hAnsi="Times New Roman"/>
          <w:bCs/>
          <w:sz w:val="20"/>
          <w:szCs w:val="20"/>
        </w:rPr>
        <w:t>Таблица 13.</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152"/>
        <w:gridCol w:w="5120"/>
      </w:tblGrid>
      <w:tr w:rsidR="00095ADA" w:rsidRPr="00095ADA" w:rsidTr="00297CEC">
        <w:tc>
          <w:tcPr>
            <w:tcW w:w="2268" w:type="dxa"/>
          </w:tcPr>
          <w:p w:rsidR="00095ADA" w:rsidRPr="00095ADA" w:rsidRDefault="00095ADA" w:rsidP="00297CEC">
            <w:pPr>
              <w:spacing w:after="0" w:line="240" w:lineRule="auto"/>
              <w:jc w:val="center"/>
              <w:rPr>
                <w:rFonts w:ascii="Times New Roman" w:hAnsi="Times New Roman"/>
                <w:b/>
                <w:bCs/>
                <w:sz w:val="20"/>
                <w:szCs w:val="20"/>
              </w:rPr>
            </w:pPr>
            <w:r w:rsidRPr="00095ADA">
              <w:rPr>
                <w:rFonts w:ascii="Times New Roman" w:hAnsi="Times New Roman"/>
                <w:b/>
                <w:bCs/>
                <w:sz w:val="20"/>
                <w:szCs w:val="20"/>
              </w:rPr>
              <w:t>Образовательные области</w:t>
            </w:r>
          </w:p>
        </w:tc>
        <w:tc>
          <w:tcPr>
            <w:tcW w:w="2152" w:type="dxa"/>
          </w:tcPr>
          <w:p w:rsidR="00095ADA" w:rsidRPr="00095ADA" w:rsidRDefault="00095ADA" w:rsidP="00297CEC">
            <w:pPr>
              <w:spacing w:after="0" w:line="240" w:lineRule="auto"/>
              <w:jc w:val="center"/>
              <w:rPr>
                <w:rFonts w:ascii="Times New Roman" w:hAnsi="Times New Roman"/>
                <w:b/>
                <w:bCs/>
                <w:sz w:val="20"/>
                <w:szCs w:val="20"/>
              </w:rPr>
            </w:pPr>
            <w:r w:rsidRPr="00095ADA">
              <w:rPr>
                <w:rFonts w:ascii="Times New Roman" w:hAnsi="Times New Roman"/>
                <w:b/>
                <w:bCs/>
                <w:sz w:val="20"/>
                <w:szCs w:val="20"/>
              </w:rPr>
              <w:t>Основные виды детской деятельности</w:t>
            </w:r>
          </w:p>
        </w:tc>
        <w:tc>
          <w:tcPr>
            <w:tcW w:w="5120" w:type="dxa"/>
          </w:tcPr>
          <w:p w:rsidR="00095ADA" w:rsidRPr="00095ADA" w:rsidRDefault="00095ADA" w:rsidP="00297CEC">
            <w:pPr>
              <w:spacing w:after="0" w:line="240" w:lineRule="auto"/>
              <w:jc w:val="center"/>
              <w:rPr>
                <w:rFonts w:ascii="Times New Roman" w:hAnsi="Times New Roman"/>
                <w:b/>
                <w:bCs/>
                <w:sz w:val="20"/>
                <w:szCs w:val="20"/>
                <w:lang w:val="en-US"/>
              </w:rPr>
            </w:pPr>
            <w:r w:rsidRPr="00095ADA">
              <w:rPr>
                <w:rFonts w:ascii="Times New Roman" w:hAnsi="Times New Roman"/>
                <w:b/>
                <w:bCs/>
                <w:sz w:val="20"/>
                <w:szCs w:val="20"/>
              </w:rPr>
              <w:t>Формы организации образовательной деятельности</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Социально-коммуникативное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Игровая,</w:t>
            </w:r>
          </w:p>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трудовая,</w:t>
            </w:r>
          </w:p>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 xml:space="preserve">коммуникативная </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Познавательное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Познавательно-исследовательская</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Речевое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Коммуникативная,</w:t>
            </w:r>
          </w:p>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восприятие художественной литературы</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Беседы, игровые проблемные ситуации, викторины, творческие, дидактические и подвижные игры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Художественно-эстетическое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Продуктивная (рисование, лепка, аппликация) конструктивно-модельная,</w:t>
            </w:r>
          </w:p>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музыкальная</w:t>
            </w:r>
          </w:p>
        </w:tc>
        <w:tc>
          <w:tcPr>
            <w:tcW w:w="5120" w:type="dxa"/>
          </w:tcPr>
          <w:p w:rsidR="00095ADA" w:rsidRPr="00095ADA" w:rsidRDefault="00095ADA" w:rsidP="00297CEC">
            <w:pPr>
              <w:spacing w:after="0" w:line="240" w:lineRule="auto"/>
              <w:jc w:val="both"/>
              <w:rPr>
                <w:rFonts w:ascii="Times New Roman" w:hAnsi="Times New Roman"/>
                <w:color w:val="000000"/>
                <w:kern w:val="24"/>
                <w:sz w:val="20"/>
                <w:szCs w:val="20"/>
              </w:rPr>
            </w:pPr>
            <w:r w:rsidRPr="00095ADA">
              <w:rPr>
                <w:rFonts w:ascii="Times New Roman" w:hAnsi="Times New Roman"/>
                <w:color w:val="000000"/>
                <w:kern w:val="24"/>
                <w:sz w:val="20"/>
                <w:szCs w:val="20"/>
              </w:rPr>
              <w:t xml:space="preserve">Реализация проектов, творческие игры, </w:t>
            </w:r>
          </w:p>
          <w:p w:rsidR="00095ADA" w:rsidRPr="00095ADA" w:rsidRDefault="00095ADA" w:rsidP="00297CEC">
            <w:pPr>
              <w:spacing w:after="0" w:line="240" w:lineRule="auto"/>
              <w:jc w:val="both"/>
              <w:rPr>
                <w:rFonts w:ascii="Times New Roman" w:hAnsi="Times New Roman"/>
                <w:color w:val="000000"/>
                <w:kern w:val="24"/>
                <w:sz w:val="20"/>
                <w:szCs w:val="20"/>
              </w:rPr>
            </w:pPr>
            <w:r w:rsidRPr="00095ADA">
              <w:rPr>
                <w:rFonts w:ascii="Times New Roman" w:hAnsi="Times New Roman"/>
                <w:color w:val="000000"/>
                <w:kern w:val="24"/>
                <w:sz w:val="20"/>
                <w:szCs w:val="20"/>
              </w:rPr>
              <w:t>музыкальные занятия, слушание, импровизация, исполнение, музыкально-дидактические, подвижные игры, досуги, праздники и развлечения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rPr>
            </w:pPr>
            <w:r w:rsidRPr="00095ADA">
              <w:rPr>
                <w:rFonts w:ascii="Times New Roman" w:hAnsi="Times New Roman"/>
                <w:b/>
                <w:bCs/>
                <w:sz w:val="20"/>
                <w:szCs w:val="20"/>
              </w:rPr>
              <w:t>Физическое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 xml:space="preserve">Двигательная </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095ADA" w:rsidRDefault="00095ADA" w:rsidP="00095ADA">
      <w:pPr>
        <w:widowControl w:val="0"/>
        <w:autoSpaceDE w:val="0"/>
        <w:autoSpaceDN w:val="0"/>
        <w:adjustRightInd w:val="0"/>
        <w:spacing w:after="0" w:line="240" w:lineRule="auto"/>
        <w:ind w:firstLine="708"/>
        <w:jc w:val="center"/>
        <w:rPr>
          <w:rFonts w:ascii="Times New Roman" w:hAnsi="Times New Roman"/>
          <w:b/>
          <w:sz w:val="24"/>
          <w:szCs w:val="24"/>
        </w:rPr>
      </w:pPr>
    </w:p>
    <w:p w:rsidR="00095ADA" w:rsidRDefault="00095ADA" w:rsidP="00095ADA">
      <w:pPr>
        <w:widowControl w:val="0"/>
        <w:autoSpaceDE w:val="0"/>
        <w:autoSpaceDN w:val="0"/>
        <w:adjustRightInd w:val="0"/>
        <w:spacing w:after="0" w:line="240" w:lineRule="auto"/>
        <w:ind w:firstLine="708"/>
        <w:jc w:val="center"/>
        <w:rPr>
          <w:rFonts w:ascii="Times New Roman" w:hAnsi="Times New Roman"/>
          <w:b/>
          <w:sz w:val="24"/>
          <w:szCs w:val="24"/>
        </w:rPr>
      </w:pPr>
      <w:r>
        <w:rPr>
          <w:rFonts w:ascii="Times New Roman" w:hAnsi="Times New Roman"/>
          <w:b/>
          <w:sz w:val="24"/>
          <w:szCs w:val="24"/>
        </w:rPr>
        <w:t>4.2</w:t>
      </w:r>
      <w:r w:rsidRPr="00FB218E">
        <w:rPr>
          <w:rFonts w:ascii="Times New Roman" w:hAnsi="Times New Roman"/>
          <w:b/>
          <w:sz w:val="24"/>
          <w:szCs w:val="24"/>
        </w:rPr>
        <w:t>. Соответствие учебного плана образовательной программе ДОУ, требованиям ФГОС ДО</w:t>
      </w:r>
    </w:p>
    <w:p w:rsidR="00095ADA" w:rsidRPr="006E7406" w:rsidRDefault="00095ADA" w:rsidP="00095ADA">
      <w:pPr>
        <w:spacing w:after="0" w:line="240" w:lineRule="auto"/>
        <w:ind w:firstLine="709"/>
        <w:jc w:val="both"/>
        <w:rPr>
          <w:rFonts w:ascii="Times New Roman" w:hAnsi="Times New Roman"/>
          <w:sz w:val="24"/>
          <w:szCs w:val="24"/>
        </w:rPr>
      </w:pPr>
      <w:r w:rsidRPr="006E7406">
        <w:rPr>
          <w:rFonts w:ascii="Times New Roman" w:hAnsi="Times New Roman"/>
          <w:sz w:val="24"/>
          <w:szCs w:val="24"/>
        </w:rPr>
        <w:t xml:space="preserve">При организации </w:t>
      </w:r>
      <w:proofErr w:type="spellStart"/>
      <w:r w:rsidRPr="006E7406">
        <w:rPr>
          <w:rFonts w:ascii="Times New Roman" w:hAnsi="Times New Roman"/>
          <w:sz w:val="24"/>
          <w:szCs w:val="24"/>
        </w:rPr>
        <w:t>воспитательно</w:t>
      </w:r>
      <w:proofErr w:type="spellEnd"/>
      <w:r w:rsidRPr="006E7406">
        <w:rPr>
          <w:rFonts w:ascii="Times New Roman" w:hAnsi="Times New Roman"/>
          <w:sz w:val="24"/>
          <w:szCs w:val="24"/>
        </w:rPr>
        <w:t xml:space="preserve">-образовательного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 xml:space="preserve">Целевой направленностью плана образовательной деятельности является распределение объёмов времени, отводимого непосредственно на образовательную </w:t>
      </w:r>
      <w:r w:rsidRPr="006E7406">
        <w:rPr>
          <w:rStyle w:val="BodyTextChar"/>
          <w:rFonts w:ascii="Times New Roman" w:hAnsi="Times New Roman"/>
          <w:sz w:val="24"/>
          <w:szCs w:val="24"/>
        </w:rPr>
        <w:lastRenderedPageBreak/>
        <w:t>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При разработке структуры плана учитывались:</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 максимально допустимое количество занятий в неделю.</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 продолжительность непрерывной образовательной деятельности регламентируется в зависимости от возраста детей.</w:t>
      </w:r>
    </w:p>
    <w:p w:rsidR="00095ADA" w:rsidRPr="006E7406" w:rsidRDefault="00095ADA" w:rsidP="00095ADA">
      <w:pPr>
        <w:spacing w:after="0" w:line="240" w:lineRule="auto"/>
        <w:ind w:firstLine="709"/>
        <w:jc w:val="both"/>
        <w:rPr>
          <w:rFonts w:ascii="Times New Roman" w:hAnsi="Times New Roman" w:cs="Times New Roman"/>
          <w:sz w:val="24"/>
          <w:szCs w:val="24"/>
        </w:rPr>
      </w:pPr>
      <w:r w:rsidRPr="006E7406">
        <w:rPr>
          <w:rFonts w:ascii="Times New Roman" w:hAnsi="Times New Roman" w:cs="Times New Roman"/>
          <w:sz w:val="24"/>
          <w:szCs w:val="24"/>
        </w:rPr>
        <w:t>В промежутках времени, отведенного на организованную образовательную деятельность, педагоги проводят физкультминутки, с использованием корригирующих упражнений для глаз, для развития дыхания и мелкой моторики рук. Познавательная и другие виды деятельности осуществляются через культурные практики в режиме дня, а также через самостоятельную детскую деятельность.</w:t>
      </w:r>
    </w:p>
    <w:p w:rsidR="00095ADA" w:rsidRDefault="00095ADA" w:rsidP="00095ADA">
      <w:pPr>
        <w:shd w:val="clear" w:color="auto" w:fill="FFFFFF"/>
        <w:spacing w:after="0" w:line="240" w:lineRule="auto"/>
        <w:rPr>
          <w:rFonts w:ascii="Times New Roman" w:eastAsia="Times New Roman" w:hAnsi="Times New Roman"/>
          <w:b/>
          <w:color w:val="000000"/>
          <w:sz w:val="24"/>
          <w:szCs w:val="24"/>
        </w:rPr>
      </w:pPr>
    </w:p>
    <w:p w:rsidR="00095ADA" w:rsidRPr="005D67E5" w:rsidRDefault="00095ADA" w:rsidP="00095ADA">
      <w:pPr>
        <w:shd w:val="clear" w:color="auto" w:fill="FFFFFF"/>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4.3. Развивающая предметно-</w:t>
      </w:r>
      <w:r w:rsidRPr="006B31C7">
        <w:rPr>
          <w:rFonts w:ascii="Times New Roman" w:eastAsia="Times New Roman" w:hAnsi="Times New Roman"/>
          <w:b/>
          <w:color w:val="000000"/>
          <w:sz w:val="24"/>
          <w:szCs w:val="24"/>
        </w:rPr>
        <w:t>пространственная</w:t>
      </w:r>
      <w:r>
        <w:rPr>
          <w:rFonts w:ascii="Times New Roman" w:eastAsia="Times New Roman" w:hAnsi="Times New Roman"/>
          <w:b/>
          <w:color w:val="000000"/>
          <w:sz w:val="24"/>
          <w:szCs w:val="24"/>
        </w:rPr>
        <w:t xml:space="preserve"> </w:t>
      </w:r>
      <w:r w:rsidRPr="006B31C7">
        <w:rPr>
          <w:rFonts w:ascii="Times New Roman" w:eastAsia="Times New Roman" w:hAnsi="Times New Roman"/>
          <w:b/>
          <w:color w:val="000000"/>
          <w:sz w:val="24"/>
          <w:szCs w:val="24"/>
        </w:rPr>
        <w:t>среда</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ней, приспособлена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Развивающая предметно-пространственная среда обеспечивает: реализацию различных образовательных программ, в случае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Развивающая предметно-пространственная среда содержательно-насыщенна, трансформируема, </w:t>
      </w:r>
      <w:proofErr w:type="spellStart"/>
      <w:r w:rsidRPr="00997AC0">
        <w:rPr>
          <w:rFonts w:ascii="Times New Roman" w:hAnsi="Times New Roman" w:cs="Times New Roman"/>
          <w:color w:val="000000" w:themeColor="text1"/>
          <w:sz w:val="24"/>
          <w:szCs w:val="24"/>
        </w:rPr>
        <w:t>полифункциональна</w:t>
      </w:r>
      <w:proofErr w:type="spellEnd"/>
      <w:r w:rsidRPr="00997AC0">
        <w:rPr>
          <w:rFonts w:ascii="Times New Roman" w:hAnsi="Times New Roman" w:cs="Times New Roman"/>
          <w:color w:val="000000" w:themeColor="text1"/>
          <w:sz w:val="24"/>
          <w:szCs w:val="24"/>
        </w:rPr>
        <w:t xml:space="preserve">, вариативна, доступна и безопасна.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эмоциональное благополучие детей во взаимодействии с предметно-пространственным окружением;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возможность самовыражения детей. 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2) </w:t>
      </w:r>
      <w:proofErr w:type="spellStart"/>
      <w:r w:rsidRPr="00997AC0">
        <w:rPr>
          <w:rFonts w:ascii="Times New Roman" w:hAnsi="Times New Roman" w:cs="Times New Roman"/>
          <w:color w:val="000000" w:themeColor="text1"/>
          <w:sz w:val="24"/>
          <w:szCs w:val="24"/>
        </w:rPr>
        <w:t>Трансформируемость</w:t>
      </w:r>
      <w:proofErr w:type="spellEnd"/>
      <w:r w:rsidRPr="00997AC0">
        <w:rPr>
          <w:rFonts w:ascii="Times New Roman" w:hAnsi="Times New Roman" w:cs="Times New Roman"/>
          <w:color w:val="000000" w:themeColor="text1"/>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3) </w:t>
      </w:r>
      <w:proofErr w:type="spellStart"/>
      <w:r w:rsidRPr="00997AC0">
        <w:rPr>
          <w:rFonts w:ascii="Times New Roman" w:hAnsi="Times New Roman" w:cs="Times New Roman"/>
          <w:color w:val="000000" w:themeColor="text1"/>
          <w:sz w:val="24"/>
          <w:szCs w:val="24"/>
        </w:rPr>
        <w:t>Полифункциональность</w:t>
      </w:r>
      <w:proofErr w:type="spellEnd"/>
      <w:r w:rsidRPr="00997AC0">
        <w:rPr>
          <w:rFonts w:ascii="Times New Roman" w:hAnsi="Times New Roman" w:cs="Times New Roman"/>
          <w:color w:val="000000" w:themeColor="text1"/>
          <w:sz w:val="24"/>
          <w:szCs w:val="24"/>
        </w:rPr>
        <w:t xml:space="preserve"> материалов предполагает: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возможность разнообразного использования различных составляющих предметной среды, </w:t>
      </w:r>
      <w:proofErr w:type="gramStart"/>
      <w:r w:rsidRPr="00997AC0">
        <w:rPr>
          <w:rFonts w:ascii="Times New Roman" w:hAnsi="Times New Roman" w:cs="Times New Roman"/>
          <w:color w:val="000000" w:themeColor="text1"/>
          <w:sz w:val="24"/>
          <w:szCs w:val="24"/>
        </w:rPr>
        <w:t>например</w:t>
      </w:r>
      <w:proofErr w:type="gramEnd"/>
      <w:r w:rsidRPr="00997AC0">
        <w:rPr>
          <w:rFonts w:ascii="Times New Roman" w:hAnsi="Times New Roman" w:cs="Times New Roman"/>
          <w:color w:val="000000" w:themeColor="text1"/>
          <w:sz w:val="24"/>
          <w:szCs w:val="24"/>
        </w:rPr>
        <w:t xml:space="preserve"> детской мебели, матов, мягких модулей, ширм и т.д.;</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lastRenderedPageBreak/>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4) Вариативность среды предполагает: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5) Доступность среды предполагает:</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исправность и сохранность материалов и оборудования.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является одним из элементов пространства детской реализации (ПДР).</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Результат работы в первую очередь зависит от профессионализма и творческого потенциала педагогов. Для реализации требований Программы и ФГОС </w:t>
      </w:r>
      <w:proofErr w:type="gramStart"/>
      <w:r w:rsidRPr="00997AC0">
        <w:rPr>
          <w:rFonts w:ascii="Times New Roman" w:hAnsi="Times New Roman" w:cs="Times New Roman"/>
          <w:color w:val="000000" w:themeColor="text1"/>
          <w:sz w:val="24"/>
          <w:szCs w:val="24"/>
        </w:rPr>
        <w:t>ДО пространство</w:t>
      </w:r>
      <w:proofErr w:type="gramEnd"/>
      <w:r w:rsidRPr="00997AC0">
        <w:rPr>
          <w:rFonts w:ascii="Times New Roman" w:hAnsi="Times New Roman" w:cs="Times New Roman"/>
          <w:color w:val="000000" w:themeColor="text1"/>
          <w:sz w:val="24"/>
          <w:szCs w:val="24"/>
        </w:rPr>
        <w:t xml:space="preserve"> групп организовано в виде хорошо разграниченных зон («центры), оснащенных большим количеством развивающих материалов (книги, игрушки, материалы для творчества, развивающее оборудование и пр.).</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Разделение пространства в помещениях групп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Количество и организация Центров варьируется в зависимости от возраста детей, размера и конфигурации помещения.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7). Основные принципы организации центров активности </w:t>
      </w: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997AC0">
        <w:rPr>
          <w:rFonts w:ascii="Times New Roman" w:hAnsi="Times New Roman" w:cs="Times New Roman"/>
          <w:b/>
          <w:color w:val="000000" w:themeColor="text1"/>
          <w:sz w:val="24"/>
          <w:szCs w:val="24"/>
        </w:rPr>
        <w:lastRenderedPageBreak/>
        <w:t>Основные принципы организации ПРС</w:t>
      </w:r>
    </w:p>
    <w:p w:rsidR="00095ADA" w:rsidRPr="005A37CB" w:rsidRDefault="00095ADA" w:rsidP="00095ADA">
      <w:pPr>
        <w:spacing w:after="0" w:line="237" w:lineRule="auto"/>
        <w:ind w:firstLine="710"/>
        <w:jc w:val="both"/>
        <w:rPr>
          <w:rFonts w:ascii="Times New Roman" w:hAnsi="Times New Roman" w:cs="Times New Roman"/>
          <w:b/>
          <w:sz w:val="24"/>
          <w:szCs w:val="24"/>
        </w:rPr>
      </w:pPr>
      <w:r w:rsidRPr="005A37CB">
        <w:rPr>
          <w:rFonts w:ascii="Times New Roman" w:hAnsi="Times New Roman" w:cs="Times New Roman"/>
          <w:b/>
          <w:sz w:val="24"/>
          <w:szCs w:val="24"/>
        </w:rPr>
        <w:t>Создание</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и</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зонирование</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мест</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размещения</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государственных</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символов</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Российской</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Федерации.</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Государственные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включены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общественные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пространство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образовательной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организации: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холл</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групповые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административные помещения.</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При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создании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зонировании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мест</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учитывалась эстетичность и доступность помещения для детей, освещённость и чистота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пространственные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характеристики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менее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1</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метра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учебного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оборудования).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осуществлялось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соответствии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федеральными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конституционными</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законами</w:t>
      </w:r>
      <w:r w:rsidRPr="005A37CB">
        <w:rPr>
          <w:rFonts w:ascii="Times New Roman" w:hAnsi="Times New Roman"/>
          <w:spacing w:val="-8"/>
          <w:sz w:val="24"/>
          <w:szCs w:val="24"/>
          <w:lang w:val="ru-RU"/>
        </w:rPr>
        <w:t xml:space="preserve"> </w:t>
      </w:r>
      <w:r w:rsidRPr="005A37CB">
        <w:rPr>
          <w:rFonts w:ascii="Times New Roman" w:hAnsi="Times New Roman"/>
          <w:sz w:val="24"/>
          <w:szCs w:val="24"/>
          <w:lang w:val="ru-RU"/>
        </w:rPr>
        <w:t>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символах</w:t>
      </w:r>
      <w:r w:rsidRPr="005A37CB">
        <w:rPr>
          <w:rFonts w:ascii="Times New Roman" w:hAnsi="Times New Roman"/>
          <w:spacing w:val="-4"/>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Федерации.</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Использование государственных символов в ДОУ отвечает приоритетным задачам</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воспитания духовно - нравственных ценностей и принятых в российском обществе правил</w:t>
      </w:r>
      <w:r w:rsidRPr="005A37CB">
        <w:rPr>
          <w:rFonts w:ascii="Times New Roman" w:hAnsi="Times New Roman"/>
          <w:spacing w:val="-57"/>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20"/>
          <w:sz w:val="24"/>
          <w:szCs w:val="24"/>
          <w:lang w:val="ru-RU"/>
        </w:rPr>
        <w:t xml:space="preserve"> </w:t>
      </w:r>
      <w:r w:rsidRPr="005A37CB">
        <w:rPr>
          <w:rFonts w:ascii="Times New Roman" w:hAnsi="Times New Roman"/>
          <w:sz w:val="24"/>
          <w:szCs w:val="24"/>
          <w:lang w:val="ru-RU"/>
        </w:rPr>
        <w:t>норм</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поведения</w:t>
      </w:r>
      <w:r w:rsidRPr="005A37CB">
        <w:rPr>
          <w:rFonts w:ascii="Times New Roman" w:hAnsi="Times New Roman"/>
          <w:spacing w:val="19"/>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интересах</w:t>
      </w:r>
      <w:r w:rsidRPr="005A37CB">
        <w:rPr>
          <w:rFonts w:ascii="Times New Roman" w:hAnsi="Times New Roman"/>
          <w:spacing w:val="15"/>
          <w:sz w:val="24"/>
          <w:szCs w:val="24"/>
          <w:lang w:val="ru-RU"/>
        </w:rPr>
        <w:t xml:space="preserve"> </w:t>
      </w:r>
      <w:r w:rsidRPr="005A37CB">
        <w:rPr>
          <w:rFonts w:ascii="Times New Roman" w:hAnsi="Times New Roman"/>
          <w:sz w:val="24"/>
          <w:szCs w:val="24"/>
          <w:lang w:val="ru-RU"/>
        </w:rPr>
        <w:t>человека,</w:t>
      </w:r>
      <w:r w:rsidRPr="005A37CB">
        <w:rPr>
          <w:rFonts w:ascii="Times New Roman" w:hAnsi="Times New Roman"/>
          <w:spacing w:val="21"/>
          <w:sz w:val="24"/>
          <w:szCs w:val="24"/>
          <w:lang w:val="ru-RU"/>
        </w:rPr>
        <w:t xml:space="preserve"> </w:t>
      </w:r>
      <w:r w:rsidRPr="005A37CB">
        <w:rPr>
          <w:rFonts w:ascii="Times New Roman" w:hAnsi="Times New Roman"/>
          <w:sz w:val="24"/>
          <w:szCs w:val="24"/>
          <w:lang w:val="ru-RU"/>
        </w:rPr>
        <w:t>семьи,</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общества</w:t>
      </w:r>
      <w:r w:rsidRPr="005A37CB">
        <w:rPr>
          <w:rFonts w:ascii="Times New Roman" w:hAnsi="Times New Roman"/>
          <w:spacing w:val="14"/>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5"/>
          <w:sz w:val="24"/>
          <w:szCs w:val="24"/>
          <w:lang w:val="ru-RU"/>
        </w:rPr>
        <w:t xml:space="preserve"> </w:t>
      </w:r>
      <w:r w:rsidRPr="005A37CB">
        <w:rPr>
          <w:rFonts w:ascii="Times New Roman" w:hAnsi="Times New Roman"/>
          <w:sz w:val="24"/>
          <w:szCs w:val="24"/>
          <w:lang w:val="ru-RU"/>
        </w:rPr>
        <w:t>государства,</w:t>
      </w:r>
      <w:r w:rsidRPr="005A37CB">
        <w:rPr>
          <w:rFonts w:ascii="Times New Roman" w:hAnsi="Times New Roman"/>
          <w:spacing w:val="21"/>
          <w:sz w:val="24"/>
          <w:szCs w:val="24"/>
          <w:lang w:val="ru-RU"/>
        </w:rPr>
        <w:t xml:space="preserve"> </w:t>
      </w:r>
      <w:r w:rsidRPr="005A37CB">
        <w:rPr>
          <w:rFonts w:ascii="Times New Roman" w:hAnsi="Times New Roman"/>
          <w:sz w:val="24"/>
          <w:szCs w:val="24"/>
          <w:lang w:val="ru-RU"/>
        </w:rPr>
        <w:t>формирование</w:t>
      </w:r>
      <w:r w:rsidRPr="005A37CB">
        <w:rPr>
          <w:rFonts w:ascii="Times New Roman" w:hAnsi="Times New Roman"/>
          <w:spacing w:val="18"/>
          <w:sz w:val="24"/>
          <w:szCs w:val="24"/>
          <w:lang w:val="ru-RU"/>
        </w:rPr>
        <w:t xml:space="preserve"> </w:t>
      </w:r>
      <w:r>
        <w:rPr>
          <w:rFonts w:ascii="Times New Roman" w:hAnsi="Times New Roman"/>
          <w:sz w:val="24"/>
          <w:szCs w:val="24"/>
          <w:lang w:val="ru-RU"/>
        </w:rPr>
        <w:t xml:space="preserve">у </w:t>
      </w:r>
      <w:r w:rsidRPr="005A37CB">
        <w:rPr>
          <w:rFonts w:ascii="Times New Roman" w:hAnsi="Times New Roman"/>
          <w:sz w:val="24"/>
          <w:szCs w:val="24"/>
          <w:lang w:val="ru-RU"/>
        </w:rPr>
        <w:t>обучающихся чувства патриотизма, гражданственности, уважения к памяти защитников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Отечества и</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подвигам</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Героев</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Отечества,</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закону</w:t>
      </w:r>
      <w:r w:rsidRPr="005A37CB">
        <w:rPr>
          <w:rFonts w:ascii="Times New Roman" w:hAnsi="Times New Roman"/>
          <w:spacing w:val="-8"/>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правопорядку.</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Изучение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использование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60"/>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имеет важное значение в воспитании подрастающего поколения, в формировании у детей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чувства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патриотизма,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гражданственности,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бережного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отношения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историческому</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культурному</w:t>
      </w:r>
      <w:r w:rsidRPr="005A37CB">
        <w:rPr>
          <w:rFonts w:ascii="Times New Roman" w:hAnsi="Times New Roman"/>
          <w:spacing w:val="-9"/>
          <w:sz w:val="24"/>
          <w:szCs w:val="24"/>
          <w:lang w:val="ru-RU"/>
        </w:rPr>
        <w:t xml:space="preserve"> </w:t>
      </w:r>
      <w:r w:rsidRPr="005A37CB">
        <w:rPr>
          <w:rFonts w:ascii="Times New Roman" w:hAnsi="Times New Roman"/>
          <w:sz w:val="24"/>
          <w:szCs w:val="24"/>
          <w:lang w:val="ru-RU"/>
        </w:rPr>
        <w:t>наследию,</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традициям</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многонационального</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народа России.</w:t>
      </w:r>
    </w:p>
    <w:p w:rsidR="00095ADA" w:rsidRPr="005A37CB" w:rsidRDefault="00095ADA" w:rsidP="00095ADA">
      <w:pPr>
        <w:pStyle w:val="a8"/>
        <w:spacing w:after="0" w:line="242" w:lineRule="auto"/>
        <w:jc w:val="both"/>
        <w:rPr>
          <w:rFonts w:ascii="Times New Roman" w:hAnsi="Times New Roman"/>
          <w:sz w:val="24"/>
          <w:szCs w:val="24"/>
          <w:lang w:val="ru-RU"/>
        </w:rPr>
      </w:pP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Pr>
          <w:rFonts w:ascii="Times New Roman" w:hAnsi="Times New Roman"/>
          <w:sz w:val="24"/>
          <w:szCs w:val="24"/>
          <w:lang w:val="ru-RU"/>
        </w:rPr>
        <w:t>2023</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году</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знакомство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детей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символами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было</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направлено</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на:</w:t>
      </w:r>
    </w:p>
    <w:p w:rsidR="00095ADA" w:rsidRPr="005A37CB" w:rsidRDefault="00095ADA" w:rsidP="00095ADA">
      <w:pPr>
        <w:pStyle w:val="a3"/>
        <w:widowControl w:val="0"/>
        <w:numPr>
          <w:ilvl w:val="0"/>
          <w:numId w:val="21"/>
        </w:numPr>
        <w:tabs>
          <w:tab w:val="left" w:pos="567"/>
        </w:tabs>
        <w:autoSpaceDE w:val="0"/>
        <w:autoSpaceDN w:val="0"/>
        <w:spacing w:after="0" w:line="240" w:lineRule="auto"/>
        <w:ind w:left="0" w:firstLine="0"/>
        <w:contextualSpacing w:val="0"/>
        <w:jc w:val="both"/>
        <w:rPr>
          <w:rFonts w:ascii="Times New Roman" w:hAnsi="Times New Roman" w:cs="Times New Roman"/>
          <w:sz w:val="24"/>
          <w:szCs w:val="24"/>
        </w:rPr>
      </w:pPr>
      <w:r w:rsidRPr="005A37CB">
        <w:rPr>
          <w:rFonts w:ascii="Times New Roman" w:hAnsi="Times New Roman" w:cs="Times New Roman"/>
          <w:sz w:val="24"/>
          <w:szCs w:val="24"/>
        </w:rPr>
        <w:t>воспитание бережного отношения и уважения к символам государства, на</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формирование</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актуальных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знаний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детей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об</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истории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создания</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конституционных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требований</w:t>
      </w:r>
      <w:r w:rsidRPr="005A37CB">
        <w:rPr>
          <w:rFonts w:ascii="Times New Roman" w:hAnsi="Times New Roman" w:cs="Times New Roman"/>
          <w:spacing w:val="-3"/>
          <w:sz w:val="24"/>
          <w:szCs w:val="24"/>
        </w:rPr>
        <w:t xml:space="preserve"> </w:t>
      </w:r>
      <w:r w:rsidRPr="005A37CB">
        <w:rPr>
          <w:rFonts w:ascii="Times New Roman" w:hAnsi="Times New Roman" w:cs="Times New Roman"/>
          <w:sz w:val="24"/>
          <w:szCs w:val="24"/>
        </w:rPr>
        <w:t>к использованию государственных</w:t>
      </w:r>
      <w:r w:rsidRPr="005A37CB">
        <w:rPr>
          <w:rFonts w:ascii="Times New Roman" w:hAnsi="Times New Roman" w:cs="Times New Roman"/>
          <w:spacing w:val="-4"/>
          <w:sz w:val="24"/>
          <w:szCs w:val="24"/>
        </w:rPr>
        <w:t xml:space="preserve"> </w:t>
      </w:r>
      <w:r w:rsidRPr="005A37CB">
        <w:rPr>
          <w:rFonts w:ascii="Times New Roman" w:hAnsi="Times New Roman" w:cs="Times New Roman"/>
          <w:sz w:val="24"/>
          <w:szCs w:val="24"/>
        </w:rPr>
        <w:t>символов,</w:t>
      </w:r>
    </w:p>
    <w:p w:rsidR="00095ADA" w:rsidRPr="005A37CB" w:rsidRDefault="00095ADA" w:rsidP="00095ADA">
      <w:pPr>
        <w:pStyle w:val="a3"/>
        <w:widowControl w:val="0"/>
        <w:numPr>
          <w:ilvl w:val="0"/>
          <w:numId w:val="21"/>
        </w:numPr>
        <w:tabs>
          <w:tab w:val="left" w:pos="567"/>
        </w:tabs>
        <w:autoSpaceDE w:val="0"/>
        <w:autoSpaceDN w:val="0"/>
        <w:spacing w:after="0" w:line="237" w:lineRule="auto"/>
        <w:ind w:left="0" w:firstLine="0"/>
        <w:contextualSpacing w:val="0"/>
        <w:jc w:val="both"/>
        <w:rPr>
          <w:rFonts w:ascii="Times New Roman" w:hAnsi="Times New Roman" w:cs="Times New Roman"/>
          <w:sz w:val="24"/>
          <w:szCs w:val="24"/>
        </w:rPr>
      </w:pPr>
      <w:r w:rsidRPr="005A37CB">
        <w:rPr>
          <w:rFonts w:ascii="Times New Roman" w:hAnsi="Times New Roman" w:cs="Times New Roman"/>
          <w:sz w:val="24"/>
          <w:szCs w:val="24"/>
        </w:rPr>
        <w:t>на</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раскрытие</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содержания</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ценностей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смыслов,</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заложенных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в</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государственных</w:t>
      </w:r>
      <w:r w:rsidRPr="005A37CB">
        <w:rPr>
          <w:rFonts w:ascii="Times New Roman" w:hAnsi="Times New Roman" w:cs="Times New Roman"/>
          <w:spacing w:val="-4"/>
          <w:sz w:val="24"/>
          <w:szCs w:val="24"/>
        </w:rPr>
        <w:t xml:space="preserve"> </w:t>
      </w:r>
      <w:r w:rsidRPr="005A37CB">
        <w:rPr>
          <w:rFonts w:ascii="Times New Roman" w:hAnsi="Times New Roman" w:cs="Times New Roman"/>
          <w:sz w:val="24"/>
          <w:szCs w:val="24"/>
        </w:rPr>
        <w:t>символах.</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При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изучении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учитывались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особенности современных детей, социальный и психологический контекст их развития,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формировать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предпосылки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для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консолидации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усилий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образовательной</w:t>
      </w:r>
      <w:r w:rsidRPr="005A37CB">
        <w:rPr>
          <w:rFonts w:ascii="Times New Roman" w:hAnsi="Times New Roman"/>
          <w:spacing w:val="60"/>
          <w:sz w:val="24"/>
          <w:szCs w:val="24"/>
          <w:lang w:val="ru-RU"/>
        </w:rPr>
        <w:t xml:space="preserve"> </w:t>
      </w:r>
      <w:r w:rsidRPr="005A37CB">
        <w:rPr>
          <w:rFonts w:ascii="Times New Roman" w:hAnsi="Times New Roman"/>
          <w:sz w:val="24"/>
          <w:szCs w:val="24"/>
          <w:lang w:val="ru-RU"/>
        </w:rPr>
        <w:t>организации,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семьи,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общества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направленных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воспитание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гражданственности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патриотизма</w:t>
      </w:r>
      <w:r w:rsidRPr="005A37CB">
        <w:rPr>
          <w:rFonts w:ascii="Times New Roman" w:hAnsi="Times New Roman"/>
          <w:spacing w:val="-5"/>
          <w:sz w:val="24"/>
          <w:szCs w:val="24"/>
          <w:lang w:val="ru-RU"/>
        </w:rPr>
        <w:t xml:space="preserve"> </w:t>
      </w:r>
      <w:r w:rsidRPr="005A37CB">
        <w:rPr>
          <w:rFonts w:ascii="Times New Roman" w:hAnsi="Times New Roman"/>
          <w:sz w:val="24"/>
          <w:szCs w:val="24"/>
          <w:lang w:val="ru-RU"/>
        </w:rPr>
        <w:t>подрастающего</w:t>
      </w:r>
      <w:r w:rsidRPr="005A37CB">
        <w:rPr>
          <w:rFonts w:ascii="Times New Roman" w:hAnsi="Times New Roman"/>
          <w:spacing w:val="6"/>
          <w:sz w:val="24"/>
          <w:szCs w:val="24"/>
          <w:lang w:val="ru-RU"/>
        </w:rPr>
        <w:t xml:space="preserve"> </w:t>
      </w:r>
      <w:r w:rsidRPr="005A37CB">
        <w:rPr>
          <w:rFonts w:ascii="Times New Roman" w:hAnsi="Times New Roman"/>
          <w:sz w:val="24"/>
          <w:szCs w:val="24"/>
          <w:lang w:val="ru-RU"/>
        </w:rPr>
        <w:t>поколения.</w:t>
      </w:r>
    </w:p>
    <w:p w:rsidR="00095ADA" w:rsidRPr="00EE0593" w:rsidRDefault="00095ADA" w:rsidP="00095ADA">
      <w:pPr>
        <w:pStyle w:val="a8"/>
        <w:spacing w:after="0"/>
        <w:jc w:val="both"/>
        <w:rPr>
          <w:rFonts w:ascii="Times New Roman" w:hAnsi="Times New Roman"/>
          <w:color w:val="000000" w:themeColor="text1"/>
          <w:sz w:val="24"/>
          <w:szCs w:val="24"/>
          <w:lang w:val="ru-RU"/>
        </w:rPr>
      </w:pPr>
      <w:r w:rsidRPr="00EE0593">
        <w:rPr>
          <w:rFonts w:ascii="Times New Roman" w:hAnsi="Times New Roman"/>
          <w:b/>
          <w:color w:val="000000" w:themeColor="text1"/>
          <w:sz w:val="24"/>
          <w:szCs w:val="24"/>
          <w:lang w:val="ru-RU"/>
        </w:rPr>
        <w:t>Выделение центров активности.</w:t>
      </w:r>
      <w:r w:rsidRPr="00EE0593">
        <w:rPr>
          <w:rFonts w:ascii="Times New Roman" w:hAnsi="Times New Roman"/>
          <w:color w:val="000000" w:themeColor="text1"/>
          <w:sz w:val="24"/>
          <w:szCs w:val="24"/>
          <w:lang w:val="ru-RU"/>
        </w:rPr>
        <w:t xml:space="preserve"> Центры активности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b/>
          <w:color w:val="000000" w:themeColor="text1"/>
          <w:sz w:val="24"/>
          <w:szCs w:val="24"/>
        </w:rPr>
        <w:t>Места для отдыха.</w:t>
      </w:r>
      <w:r w:rsidRPr="009E0769">
        <w:rPr>
          <w:rFonts w:ascii="Times New Roman" w:hAnsi="Times New Roman" w:cs="Times New Roman"/>
          <w:color w:val="000000" w:themeColor="text1"/>
          <w:sz w:val="24"/>
          <w:szCs w:val="24"/>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имеется место для отдыха.</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t xml:space="preserve">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b/>
          <w:color w:val="000000" w:themeColor="text1"/>
          <w:sz w:val="24"/>
          <w:szCs w:val="24"/>
        </w:rPr>
        <w:t>Уголки уединения.</w:t>
      </w:r>
      <w:r w:rsidRPr="009E0769">
        <w:rPr>
          <w:rFonts w:ascii="Times New Roman" w:hAnsi="Times New Roman" w:cs="Times New Roman"/>
          <w:color w:val="000000" w:themeColor="text1"/>
          <w:sz w:val="24"/>
          <w:szCs w:val="24"/>
        </w:rPr>
        <w:t xml:space="preserve"> Постоянно быть частью большой группы сверстников — большая нагрузка для дошкольника. Поэтому в помещениях групп предусмотрены уголки уединения, которые помогают ребенку избежать стресса. У детей есть возможность побыть одному, если он в этом нуждается. Уголок уединения может стать и местом для игры одного или двух детей. </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lastRenderedPageBreak/>
        <w:t xml:space="preserve">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b/>
          <w:color w:val="000000" w:themeColor="text1"/>
          <w:sz w:val="24"/>
          <w:szCs w:val="24"/>
        </w:rPr>
        <w:t>Оптимальное использование пространства.</w:t>
      </w:r>
      <w:r w:rsidRPr="009E0769">
        <w:rPr>
          <w:rFonts w:ascii="Times New Roman" w:hAnsi="Times New Roman" w:cs="Times New Roman"/>
          <w:color w:val="000000" w:themeColor="text1"/>
          <w:sz w:val="24"/>
          <w:szCs w:val="24"/>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w:t>
      </w:r>
      <w:r w:rsidRPr="00997AC0">
        <w:rPr>
          <w:rFonts w:ascii="Times New Roman" w:hAnsi="Times New Roman" w:cs="Times New Roman"/>
          <w:color w:val="000000" w:themeColor="text1"/>
          <w:sz w:val="24"/>
          <w:szCs w:val="24"/>
        </w:rPr>
        <w:t xml:space="preserve">спользовать не только игровую комнату, но все возможное пространство. В ДОУ имеются следующие образовательные холлы: </w:t>
      </w:r>
      <w:proofErr w:type="spellStart"/>
      <w:r w:rsidRPr="00997AC0">
        <w:rPr>
          <w:rFonts w:ascii="Times New Roman" w:hAnsi="Times New Roman" w:cs="Times New Roman"/>
          <w:color w:val="000000" w:themeColor="text1"/>
          <w:sz w:val="24"/>
          <w:szCs w:val="24"/>
        </w:rPr>
        <w:t>Буккроссинг</w:t>
      </w:r>
      <w:proofErr w:type="spellEnd"/>
      <w:r w:rsidRPr="00997AC0">
        <w:rPr>
          <w:rFonts w:ascii="Times New Roman" w:hAnsi="Times New Roman" w:cs="Times New Roman"/>
          <w:color w:val="000000" w:themeColor="text1"/>
          <w:sz w:val="24"/>
          <w:szCs w:val="24"/>
        </w:rPr>
        <w:t xml:space="preserve"> «Читайте вместе с нами», «Юный художник», «Маленький эрудит»,</w:t>
      </w:r>
      <w:r>
        <w:rPr>
          <w:rFonts w:ascii="Times New Roman" w:hAnsi="Times New Roman" w:cs="Times New Roman"/>
          <w:color w:val="000000" w:themeColor="text1"/>
          <w:sz w:val="24"/>
          <w:szCs w:val="24"/>
        </w:rPr>
        <w:t xml:space="preserve"> «Уголок дорожной безопасности»</w:t>
      </w:r>
      <w:r w:rsidRPr="00997AC0">
        <w:rPr>
          <w:rFonts w:ascii="Times New Roman" w:hAnsi="Times New Roman" w:cs="Times New Roman"/>
          <w:color w:val="000000" w:themeColor="text1"/>
          <w:sz w:val="24"/>
          <w:szCs w:val="24"/>
        </w:rPr>
        <w:t xml:space="preserve">.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групповых помещениях всегда есть специальное место для размещения различных плакатов, объявлений, детских работ, фотографий - </w:t>
      </w:r>
      <w:r w:rsidRPr="00997AC0">
        <w:rPr>
          <w:rFonts w:ascii="Times New Roman" w:hAnsi="Times New Roman" w:cs="Times New Roman"/>
          <w:b/>
          <w:color w:val="000000" w:themeColor="text1"/>
          <w:sz w:val="24"/>
          <w:szCs w:val="24"/>
        </w:rPr>
        <w:t>«групповой стенд».</w:t>
      </w:r>
      <w:r w:rsidRPr="00997AC0">
        <w:rPr>
          <w:rFonts w:ascii="Times New Roman" w:hAnsi="Times New Roman" w:cs="Times New Roman"/>
          <w:color w:val="000000" w:themeColor="text1"/>
          <w:sz w:val="24"/>
          <w:szCs w:val="24"/>
        </w:rPr>
        <w:t xml:space="preserve"> Правильно оформленные групповые стенды являются эффективным средством развития детей. Стенд является незаменимым помощником </w:t>
      </w:r>
      <w:r>
        <w:rPr>
          <w:rFonts w:ascii="Times New Roman" w:hAnsi="Times New Roman" w:cs="Times New Roman"/>
          <w:color w:val="000000" w:themeColor="text1"/>
          <w:sz w:val="24"/>
          <w:szCs w:val="24"/>
        </w:rPr>
        <w:t xml:space="preserve">воспитателей в обучении детей. </w:t>
      </w:r>
      <w:r w:rsidRPr="00997AC0">
        <w:rPr>
          <w:rFonts w:ascii="Times New Roman" w:hAnsi="Times New Roman" w:cs="Times New Roman"/>
          <w:color w:val="000000" w:themeColor="text1"/>
          <w:sz w:val="24"/>
          <w:szCs w:val="24"/>
        </w:rPr>
        <w:t xml:space="preserve">Выставка детских работ правильно оформляется.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Упорядоченность материалов. </w:t>
      </w:r>
      <w:r w:rsidRPr="00997AC0">
        <w:rPr>
          <w:rFonts w:ascii="Times New Roman" w:hAnsi="Times New Roman" w:cs="Times New Roman"/>
          <w:color w:val="000000" w:themeColor="text1"/>
          <w:sz w:val="24"/>
          <w:szCs w:val="24"/>
        </w:rPr>
        <w:t xml:space="preserve">У каждого материала есть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центрах активности не следует хранить предметы, не соответствующие их назначению.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Достаточность материалов. </w:t>
      </w:r>
      <w:r w:rsidRPr="00997AC0">
        <w:rPr>
          <w:rFonts w:ascii="Times New Roman" w:hAnsi="Times New Roman" w:cs="Times New Roman"/>
          <w:color w:val="000000" w:themeColor="text1"/>
          <w:sz w:val="24"/>
          <w:szCs w:val="24"/>
        </w:rPr>
        <w:t xml:space="preserve">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Разнообразие материалов. Материалы должны быть максимально разнообразны, чтобы любой ребенок смог найти себе занятие по интересам, и </w:t>
      </w:r>
      <w:proofErr w:type="spellStart"/>
      <w:r w:rsidRPr="00997AC0">
        <w:rPr>
          <w:rFonts w:ascii="Times New Roman" w:hAnsi="Times New Roman" w:cs="Times New Roman"/>
          <w:color w:val="000000" w:themeColor="text1"/>
          <w:sz w:val="24"/>
          <w:szCs w:val="24"/>
        </w:rPr>
        <w:t>полифункциональны</w:t>
      </w:r>
      <w:proofErr w:type="spellEnd"/>
      <w:r w:rsidRPr="00997AC0">
        <w:rPr>
          <w:rFonts w:ascii="Times New Roman" w:hAnsi="Times New Roman" w:cs="Times New Roman"/>
          <w:color w:val="000000" w:themeColor="text1"/>
          <w:sz w:val="24"/>
          <w:szCs w:val="24"/>
        </w:rPr>
        <w:t>, чтобы побуждать детей к творчеству и инициативе. Соответствие возрастным и индивидуальным возможностям.</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серьезных затруднений.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sidRPr="0051483F">
        <w:rPr>
          <w:rFonts w:ascii="Times New Roman" w:hAnsi="Times New Roman" w:cs="Times New Roman"/>
          <w:b/>
          <w:color w:val="000000" w:themeColor="text1"/>
          <w:sz w:val="24"/>
          <w:szCs w:val="24"/>
        </w:rPr>
        <w:t>Доступ</w:t>
      </w:r>
      <w:r>
        <w:rPr>
          <w:rFonts w:ascii="Times New Roman" w:hAnsi="Times New Roman" w:cs="Times New Roman"/>
          <w:b/>
          <w:color w:val="000000" w:themeColor="text1"/>
          <w:sz w:val="24"/>
          <w:szCs w:val="24"/>
        </w:rPr>
        <w:t xml:space="preserve">ность и удобство использования. </w:t>
      </w:r>
      <w:r w:rsidRPr="00997AC0">
        <w:rPr>
          <w:rFonts w:ascii="Times New Roman" w:hAnsi="Times New Roman" w:cs="Times New Roman"/>
          <w:color w:val="000000" w:themeColor="text1"/>
          <w:sz w:val="24"/>
          <w:szCs w:val="24"/>
        </w:rPr>
        <w:t xml:space="preserve">Все материалы для игр и самостоятельных занятий должны быть доступны детям (храниться на детей высоте, в понятном им порядке). Центры активности и материалы помечены рисунками и снабжать четкими надписями крупными печатными буквами. Материалы, предназначенные для активной детской деятельности размещены в пластмассовые контейнеры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Регулярное обновление. </w:t>
      </w:r>
      <w:r w:rsidRPr="00997AC0">
        <w:rPr>
          <w:rFonts w:ascii="Times New Roman" w:hAnsi="Times New Roman" w:cs="Times New Roman"/>
          <w:color w:val="000000" w:themeColor="text1"/>
          <w:sz w:val="24"/>
          <w:szCs w:val="24"/>
        </w:rPr>
        <w:t xml:space="preserve">Учебные и игровые материалы регулярно обновляются в соответствии с Программой и интересами детей. Желательно, чтобы новый материал появлялся не реже чем 1 раз в неделю.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Привлекательность для детей. </w:t>
      </w:r>
      <w:r w:rsidRPr="00997AC0">
        <w:rPr>
          <w:rFonts w:ascii="Times New Roman" w:hAnsi="Times New Roman" w:cs="Times New Roman"/>
          <w:color w:val="000000" w:themeColor="text1"/>
          <w:sz w:val="24"/>
          <w:szCs w:val="24"/>
        </w:rPr>
        <w:t xml:space="preserve">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w:t>
      </w:r>
      <w:r>
        <w:rPr>
          <w:rFonts w:ascii="Times New Roman" w:hAnsi="Times New Roman" w:cs="Times New Roman"/>
          <w:color w:val="000000" w:themeColor="text1"/>
          <w:sz w:val="24"/>
          <w:szCs w:val="24"/>
        </w:rPr>
        <w:t xml:space="preserve">ими </w:t>
      </w:r>
      <w:r>
        <w:rPr>
          <w:rFonts w:ascii="Times New Roman" w:hAnsi="Times New Roman" w:cs="Times New Roman"/>
          <w:color w:val="000000" w:themeColor="text1"/>
          <w:sz w:val="24"/>
          <w:szCs w:val="24"/>
        </w:rPr>
        <w:lastRenderedPageBreak/>
        <w:t>пользоваться. Надо помнить -</w:t>
      </w:r>
      <w:r w:rsidRPr="00997AC0">
        <w:rPr>
          <w:rFonts w:ascii="Times New Roman" w:hAnsi="Times New Roman" w:cs="Times New Roman"/>
          <w:color w:val="000000" w:themeColor="text1"/>
          <w:sz w:val="24"/>
          <w:szCs w:val="24"/>
        </w:rPr>
        <w:t xml:space="preserve"> то, что ребенку-дошкольнику не интересно, то что для него в плане обучения практически бесполезно. Прочность и безопасность</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Все материалы обладают определенным запасом прочности, чтобы дети не боялись сломать или испортить их.</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51483F">
        <w:rPr>
          <w:rFonts w:ascii="Times New Roman" w:hAnsi="Times New Roman" w:cs="Times New Roman"/>
          <w:color w:val="000000" w:themeColor="text1"/>
          <w:sz w:val="24"/>
          <w:szCs w:val="24"/>
        </w:rPr>
        <w:t>Таким образом, в ДОУ продолжена целенаправленная, планомерная работа по созданию условий, обеспечивающих реализацию ФГОС ДО в части реализации п.3 «Требования к условиям реализации основной образовательной программы дошкольного образования».</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Pr="009E0769" w:rsidRDefault="00095ADA" w:rsidP="00095ADA">
      <w:pPr>
        <w:pStyle w:val="af2"/>
        <w:spacing w:after="0" w:line="240" w:lineRule="auto"/>
        <w:ind w:left="0"/>
        <w:jc w:val="center"/>
        <w:rPr>
          <w:rFonts w:ascii="Times New Roman" w:hAnsi="Times New Roman"/>
          <w:b/>
          <w:sz w:val="24"/>
          <w:szCs w:val="24"/>
        </w:rPr>
      </w:pPr>
      <w:r w:rsidRPr="009E0769">
        <w:rPr>
          <w:rFonts w:ascii="Times New Roman" w:hAnsi="Times New Roman"/>
          <w:b/>
          <w:sz w:val="24"/>
          <w:szCs w:val="24"/>
        </w:rPr>
        <w:t>4.4. Анализ реализации системы взаимодействия с семьями воспитанников</w:t>
      </w:r>
    </w:p>
    <w:p w:rsidR="00095ADA" w:rsidRPr="00D5658B" w:rsidRDefault="00095ADA" w:rsidP="00095ADA">
      <w:pPr>
        <w:spacing w:after="0" w:line="240" w:lineRule="auto"/>
        <w:ind w:firstLine="709"/>
        <w:jc w:val="both"/>
        <w:rPr>
          <w:rFonts w:ascii="Times New Roman" w:hAnsi="Times New Roman"/>
          <w:sz w:val="24"/>
          <w:szCs w:val="24"/>
        </w:rPr>
      </w:pPr>
      <w:r>
        <w:rPr>
          <w:rFonts w:ascii="Times New Roman" w:hAnsi="Times New Roman"/>
          <w:sz w:val="24"/>
          <w:szCs w:val="24"/>
        </w:rPr>
        <w:t>В 2023</w:t>
      </w:r>
      <w:r w:rsidRPr="009E0769">
        <w:rPr>
          <w:rFonts w:ascii="Times New Roman" w:hAnsi="Times New Roman"/>
          <w:sz w:val="24"/>
          <w:szCs w:val="24"/>
        </w:rPr>
        <w:t xml:space="preserve"> году было продолжено тесное взаимодействие с родителями воспитанников, которые принимали активное участие в решении важных вопросов развития и функционирования детского сада, в организации и проведении совместных праздников и развлечений.</w:t>
      </w:r>
      <w:r w:rsidRPr="00D5658B">
        <w:rPr>
          <w:rFonts w:ascii="Times New Roman" w:hAnsi="Times New Roman"/>
          <w:sz w:val="24"/>
          <w:szCs w:val="24"/>
        </w:rPr>
        <w:t xml:space="preserve">  </w:t>
      </w:r>
    </w:p>
    <w:p w:rsidR="00095ADA" w:rsidRDefault="00095ADA" w:rsidP="00095ADA">
      <w:pPr>
        <w:tabs>
          <w:tab w:val="left" w:pos="-709"/>
        </w:tabs>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Семья </w:t>
      </w:r>
      <w:r w:rsidRPr="007F3E39">
        <w:rPr>
          <w:rFonts w:ascii="Times New Roman" w:hAnsi="Times New Roman"/>
          <w:color w:val="000000"/>
          <w:sz w:val="24"/>
          <w:szCs w:val="24"/>
        </w:rPr>
        <w:t xml:space="preserve">имела возможность получить знания по различным направлениям. </w:t>
      </w:r>
      <w:r w:rsidRPr="007F3E39">
        <w:rPr>
          <w:rFonts w:ascii="Times New Roman" w:hAnsi="Times New Roman"/>
          <w:sz w:val="24"/>
          <w:szCs w:val="24"/>
        </w:rPr>
        <w:t>В соответствии с ФГОС ДО</w:t>
      </w:r>
      <w:r>
        <w:rPr>
          <w:rFonts w:ascii="Times New Roman" w:hAnsi="Times New Roman"/>
          <w:sz w:val="24"/>
          <w:szCs w:val="24"/>
        </w:rPr>
        <w:t xml:space="preserve"> (</w:t>
      </w:r>
      <w:r w:rsidRPr="007F3E39">
        <w:rPr>
          <w:rFonts w:ascii="Times New Roman" w:hAnsi="Times New Roman"/>
          <w:sz w:val="24"/>
          <w:szCs w:val="24"/>
        </w:rPr>
        <w:t xml:space="preserve">п.1.7.6)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w:t>
      </w:r>
      <w:r w:rsidRPr="008F1C49">
        <w:rPr>
          <w:rFonts w:ascii="Times New Roman" w:hAnsi="Times New Roman"/>
          <w:sz w:val="24"/>
          <w:szCs w:val="24"/>
        </w:rPr>
        <w:t>коррекции нарушений их развития.</w:t>
      </w:r>
      <w:r w:rsidRPr="00615FD8">
        <w:rPr>
          <w:rFonts w:ascii="Times New Roman" w:hAnsi="Times New Roman"/>
          <w:sz w:val="24"/>
          <w:szCs w:val="24"/>
        </w:rPr>
        <w:t xml:space="preserve"> </w:t>
      </w:r>
      <w:r w:rsidRPr="00D5658B">
        <w:rPr>
          <w:rFonts w:ascii="Times New Roman" w:hAnsi="Times New Roman"/>
          <w:sz w:val="24"/>
          <w:szCs w:val="24"/>
        </w:rPr>
        <w:t>В информационных родительских уголках, на сайте ДОУ</w:t>
      </w:r>
      <w:r>
        <w:rPr>
          <w:rFonts w:ascii="Times New Roman" w:hAnsi="Times New Roman"/>
          <w:sz w:val="24"/>
          <w:szCs w:val="24"/>
        </w:rPr>
        <w:t xml:space="preserve"> и сети </w:t>
      </w:r>
      <w:proofErr w:type="spellStart"/>
      <w:r>
        <w:rPr>
          <w:rFonts w:ascii="Times New Roman" w:hAnsi="Times New Roman"/>
          <w:sz w:val="24"/>
          <w:szCs w:val="24"/>
          <w:lang w:val="en-US"/>
        </w:rPr>
        <w:t>Vk</w:t>
      </w:r>
      <w:proofErr w:type="spellEnd"/>
      <w:r w:rsidRPr="00D5658B">
        <w:rPr>
          <w:rFonts w:ascii="Times New Roman" w:hAnsi="Times New Roman"/>
          <w:sz w:val="24"/>
          <w:szCs w:val="24"/>
        </w:rPr>
        <w:t xml:space="preserve"> родители имели возможность получать всю необходимую информацию о деятельности группы и детского сада в целом, об усп</w:t>
      </w:r>
      <w:r>
        <w:rPr>
          <w:rFonts w:ascii="Times New Roman" w:hAnsi="Times New Roman"/>
          <w:sz w:val="24"/>
          <w:szCs w:val="24"/>
        </w:rPr>
        <w:t>ехах и достижениях своих детей, о мероприятиях, проводимых на базе организации.</w:t>
      </w:r>
    </w:p>
    <w:p w:rsidR="00095ADA" w:rsidRPr="00D5658B" w:rsidRDefault="00095ADA" w:rsidP="00095ADA">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направлениями взаимодействия с родителями были: </w:t>
      </w:r>
      <w:r w:rsidRPr="005A37CB">
        <w:rPr>
          <w:rFonts w:ascii="Times New Roman" w:hAnsi="Times New Roman"/>
          <w:sz w:val="24"/>
          <w:szCs w:val="24"/>
        </w:rPr>
        <w:t>педагогический мониторинг, педагогическая поддержка, педагогическое образование родителей,</w:t>
      </w:r>
      <w:r w:rsidRPr="005A37CB">
        <w:rPr>
          <w:rFonts w:ascii="Times New Roman" w:hAnsi="Times New Roman"/>
          <w:b/>
          <w:sz w:val="24"/>
          <w:szCs w:val="24"/>
        </w:rPr>
        <w:t xml:space="preserve"> </w:t>
      </w:r>
      <w:r w:rsidRPr="005A37CB">
        <w:rPr>
          <w:rFonts w:ascii="Times New Roman" w:hAnsi="Times New Roman"/>
          <w:sz w:val="24"/>
          <w:szCs w:val="24"/>
        </w:rPr>
        <w:t>совместная деятельность педагогов и родителей, реализация которых осуществлялась</w:t>
      </w:r>
      <w:r>
        <w:rPr>
          <w:rFonts w:ascii="Times New Roman" w:hAnsi="Times New Roman"/>
          <w:sz w:val="24"/>
          <w:szCs w:val="24"/>
        </w:rPr>
        <w:t xml:space="preserve"> через разные формы деятельности. </w:t>
      </w:r>
    </w:p>
    <w:p w:rsidR="00095ADA" w:rsidRDefault="00095ADA" w:rsidP="00095ADA">
      <w:pPr>
        <w:shd w:val="clear" w:color="auto" w:fill="FFFFFF"/>
        <w:spacing w:after="0" w:line="240" w:lineRule="auto"/>
        <w:ind w:right="22" w:firstLine="567"/>
        <w:jc w:val="both"/>
        <w:rPr>
          <w:rFonts w:ascii="Times New Roman" w:hAnsi="Times New Roman"/>
          <w:color w:val="000000"/>
          <w:sz w:val="24"/>
          <w:szCs w:val="28"/>
        </w:rPr>
      </w:pPr>
      <w:r w:rsidRPr="0039101F">
        <w:rPr>
          <w:rFonts w:ascii="Times New Roman" w:eastAsia="Times New Roman" w:hAnsi="Times New Roman"/>
          <w:sz w:val="24"/>
          <w:szCs w:val="24"/>
        </w:rPr>
        <w:t>Активно велась работа с родителями детей</w:t>
      </w:r>
      <w:r>
        <w:rPr>
          <w:rFonts w:ascii="Times New Roman" w:eastAsia="Times New Roman" w:hAnsi="Times New Roman"/>
          <w:sz w:val="24"/>
          <w:szCs w:val="24"/>
        </w:rPr>
        <w:t>,</w:t>
      </w:r>
      <w:r w:rsidRPr="0039101F">
        <w:rPr>
          <w:rFonts w:ascii="Times New Roman" w:eastAsia="Times New Roman" w:hAnsi="Times New Roman"/>
          <w:sz w:val="24"/>
          <w:szCs w:val="24"/>
        </w:rPr>
        <w:t xml:space="preserve"> поступающих в 1 класс. В содержание деятельности входило </w:t>
      </w:r>
      <w:r>
        <w:rPr>
          <w:rFonts w:ascii="Times New Roman" w:eastAsia="Times New Roman" w:hAnsi="Times New Roman"/>
          <w:sz w:val="24"/>
          <w:szCs w:val="24"/>
        </w:rPr>
        <w:t>размещение информации</w:t>
      </w:r>
      <w:r w:rsidRPr="0039101F">
        <w:rPr>
          <w:rFonts w:ascii="Times New Roman" w:eastAsia="Times New Roman" w:hAnsi="Times New Roman"/>
          <w:sz w:val="24"/>
          <w:szCs w:val="24"/>
        </w:rPr>
        <w:t xml:space="preserve"> по вопросам подготовки детей к школ</w:t>
      </w:r>
      <w:r>
        <w:rPr>
          <w:rFonts w:ascii="Times New Roman" w:eastAsia="Times New Roman" w:hAnsi="Times New Roman"/>
          <w:sz w:val="24"/>
          <w:szCs w:val="24"/>
        </w:rPr>
        <w:t xml:space="preserve">е в родительских уголках, </w:t>
      </w:r>
      <w:r>
        <w:rPr>
          <w:rFonts w:ascii="Times New Roman" w:hAnsi="Times New Roman"/>
          <w:sz w:val="24"/>
          <w:szCs w:val="24"/>
        </w:rPr>
        <w:t xml:space="preserve">проведение групповых и индивидуальных консультаций. </w:t>
      </w:r>
    </w:p>
    <w:p w:rsidR="00095ADA" w:rsidRDefault="00095ADA" w:rsidP="00095ADA">
      <w:pPr>
        <w:spacing w:after="0" w:line="240" w:lineRule="auto"/>
        <w:ind w:firstLine="567"/>
        <w:jc w:val="both"/>
        <w:rPr>
          <w:rFonts w:ascii="Times New Roman" w:eastAsia="Times New Roman" w:hAnsi="Times New Roman"/>
          <w:b/>
          <w:sz w:val="24"/>
          <w:szCs w:val="24"/>
        </w:rPr>
      </w:pPr>
    </w:p>
    <w:p w:rsidR="00095ADA" w:rsidRPr="00DD486C" w:rsidRDefault="00095ADA" w:rsidP="00095ADA">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rPr>
        <w:t xml:space="preserve">4.5. </w:t>
      </w:r>
      <w:r w:rsidRPr="00DD486C">
        <w:rPr>
          <w:rFonts w:ascii="Times New Roman" w:eastAsia="Times New Roman" w:hAnsi="Times New Roman"/>
          <w:b/>
          <w:sz w:val="24"/>
          <w:szCs w:val="24"/>
        </w:rPr>
        <w:t>Выводы:</w:t>
      </w:r>
    </w:p>
    <w:p w:rsidR="00095ADA" w:rsidRPr="005A37CB" w:rsidRDefault="00095ADA" w:rsidP="00095ADA">
      <w:pPr>
        <w:pStyle w:val="a8"/>
        <w:spacing w:after="0"/>
        <w:jc w:val="both"/>
        <w:rPr>
          <w:rFonts w:ascii="Times New Roman" w:hAnsi="Times New Roman" w:cstheme="minorBidi"/>
          <w:sz w:val="24"/>
          <w:szCs w:val="24"/>
          <w:lang w:val="ru-RU" w:bidi="ar-SA"/>
        </w:rPr>
      </w:pPr>
      <w:r w:rsidRPr="005A37CB">
        <w:rPr>
          <w:rFonts w:ascii="Times New Roman" w:hAnsi="Times New Roman" w:cstheme="minorBidi"/>
          <w:sz w:val="24"/>
          <w:szCs w:val="24"/>
          <w:lang w:val="ru-RU" w:bidi="ar-SA"/>
        </w:rPr>
        <w:t>Таким образом, взаимодействие родителей и педагогов в условиях ДОУ носят ярко выраженный специфический характер сотрудничества, т.к. изменились и содержание, и формы взаимоотношений ме</w:t>
      </w:r>
      <w:r>
        <w:rPr>
          <w:rFonts w:ascii="Times New Roman" w:hAnsi="Times New Roman" w:cstheme="minorBidi"/>
          <w:sz w:val="24"/>
          <w:szCs w:val="24"/>
          <w:lang w:val="ru-RU" w:bidi="ar-SA"/>
        </w:rPr>
        <w:t>жду родителями и педагогам ДОУ.</w:t>
      </w:r>
    </w:p>
    <w:p w:rsidR="00095ADA" w:rsidRPr="00534277" w:rsidRDefault="00F55C14" w:rsidP="00095ADA">
      <w:pPr>
        <w:pStyle w:val="Default"/>
        <w:ind w:firstLine="709"/>
        <w:jc w:val="both"/>
        <w:rPr>
          <w:b/>
        </w:rPr>
      </w:pPr>
      <w:r>
        <w:rPr>
          <w:b/>
        </w:rPr>
        <w:t>В 2024</w:t>
      </w:r>
      <w:r w:rsidR="00095ADA" w:rsidRPr="00534277">
        <w:rPr>
          <w:b/>
        </w:rPr>
        <w:t xml:space="preserve"> году необходимо:</w:t>
      </w:r>
    </w:p>
    <w:p w:rsidR="00095ADA"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534277">
        <w:rPr>
          <w:rFonts w:ascii="Times New Roman" w:eastAsia="Times New Roman" w:hAnsi="Times New Roman"/>
          <w:sz w:val="24"/>
          <w:szCs w:val="24"/>
        </w:rPr>
        <w:t>несмотря на установление на территории региона высокого (желтого) уровня опасности и сложной геополитической</w:t>
      </w:r>
      <w:r w:rsidRPr="005A37CB">
        <w:rPr>
          <w:rFonts w:ascii="Times New Roman" w:eastAsia="Times New Roman" w:hAnsi="Times New Roman"/>
          <w:sz w:val="24"/>
          <w:szCs w:val="24"/>
        </w:rPr>
        <w:t xml:space="preserve"> обстановки, необходимо продолжать вовлекать родителей в образовательный процесс и жизнедеятельность детского сада с целенаправленным и планомерным выстраиванием доверительных, партнерских отношений через разные формы: информационно-аналитические (тестирование, анкетирование, интервьюирование); досуговые (конкурс, маршрут выходного дня в дистанционном режиме); познавательные (родительские собрания в режиме ВКС); наглядно-информационные (родительские стенды, уголки, библиотеки, образовательные афиши</w:t>
      </w:r>
      <w:r>
        <w:rPr>
          <w:rFonts w:ascii="Times New Roman" w:eastAsia="Times New Roman" w:hAnsi="Times New Roman"/>
          <w:sz w:val="24"/>
          <w:szCs w:val="24"/>
        </w:rPr>
        <w:t>).</w:t>
      </w:r>
    </w:p>
    <w:p w:rsidR="00095ADA" w:rsidRPr="00534277" w:rsidRDefault="00095ADA" w:rsidP="00095ADA">
      <w:pPr>
        <w:pStyle w:val="a3"/>
        <w:spacing w:after="0" w:line="240" w:lineRule="auto"/>
        <w:ind w:firstLine="708"/>
        <w:jc w:val="both"/>
        <w:rPr>
          <w:rFonts w:ascii="Times New Roman" w:hAnsi="Times New Roman" w:cs="Times New Roman"/>
          <w:b/>
          <w:color w:val="000000" w:themeColor="text1"/>
          <w:sz w:val="24"/>
          <w:szCs w:val="24"/>
        </w:rPr>
      </w:pPr>
      <w:r w:rsidRPr="00534277">
        <w:rPr>
          <w:rFonts w:ascii="Times New Roman" w:hAnsi="Times New Roman" w:cs="Times New Roman"/>
          <w:b/>
          <w:color w:val="000000" w:themeColor="text1"/>
          <w:sz w:val="24"/>
          <w:szCs w:val="24"/>
        </w:rPr>
        <w:t xml:space="preserve">Раздел 5. Оценка востребованности выпускников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534277">
        <w:rPr>
          <w:rFonts w:ascii="Times New Roman" w:hAnsi="Times New Roman" w:cs="Times New Roman"/>
          <w:color w:val="000000" w:themeColor="text1"/>
          <w:sz w:val="24"/>
          <w:szCs w:val="24"/>
        </w:rPr>
        <w:t>В целях осуществления преемственности ДОУ с Школьным отделением Дмитриевского аграрного колледжа в</w:t>
      </w:r>
      <w:r>
        <w:rPr>
          <w:rFonts w:ascii="Times New Roman" w:hAnsi="Times New Roman" w:cs="Times New Roman"/>
          <w:color w:val="000000" w:themeColor="text1"/>
          <w:sz w:val="24"/>
          <w:szCs w:val="24"/>
        </w:rPr>
        <w:t xml:space="preserve"> 2023</w:t>
      </w:r>
      <w:r w:rsidRPr="00904A38">
        <w:rPr>
          <w:rFonts w:ascii="Times New Roman" w:hAnsi="Times New Roman" w:cs="Times New Roman"/>
          <w:color w:val="000000" w:themeColor="text1"/>
          <w:sz w:val="24"/>
          <w:szCs w:val="24"/>
        </w:rPr>
        <w:t xml:space="preserve"> году совместный план мероприятий реализован не в полном объеме в связи с </w:t>
      </w:r>
      <w:r w:rsidRPr="005A37CB">
        <w:rPr>
          <w:rFonts w:ascii="Times New Roman" w:eastAsia="Times New Roman" w:hAnsi="Times New Roman"/>
          <w:sz w:val="24"/>
          <w:szCs w:val="24"/>
        </w:rPr>
        <w:t>установление</w:t>
      </w:r>
      <w:r>
        <w:rPr>
          <w:rFonts w:ascii="Times New Roman" w:eastAsia="Times New Roman" w:hAnsi="Times New Roman"/>
          <w:sz w:val="24"/>
          <w:szCs w:val="24"/>
        </w:rPr>
        <w:t>м</w:t>
      </w:r>
      <w:r w:rsidRPr="005A37CB">
        <w:rPr>
          <w:rFonts w:ascii="Times New Roman" w:eastAsia="Times New Roman" w:hAnsi="Times New Roman"/>
          <w:sz w:val="24"/>
          <w:szCs w:val="24"/>
        </w:rPr>
        <w:t xml:space="preserve"> на территории региона высокого (желтого) уровня опасности и сложной геополитической обстановки</w:t>
      </w:r>
      <w:r w:rsidRPr="00904A38">
        <w:rPr>
          <w:rFonts w:ascii="Times New Roman" w:hAnsi="Times New Roman" w:cs="Times New Roman"/>
          <w:color w:val="000000" w:themeColor="text1"/>
          <w:sz w:val="24"/>
          <w:szCs w:val="24"/>
        </w:rPr>
        <w:t xml:space="preserve">.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 xml:space="preserve">Для успешного вхождения в школьную жизнь ребенку необходимо иметь соответствующий уровень зрелости в физическом и социальном отношении. Развитая мелкая моторика рук, достаточный уровень внимания и памяти, эмоциональное равновесие, </w:t>
      </w:r>
      <w:r w:rsidRPr="00904A38">
        <w:rPr>
          <w:rFonts w:ascii="Times New Roman" w:hAnsi="Times New Roman" w:cs="Times New Roman"/>
          <w:color w:val="000000" w:themeColor="text1"/>
          <w:sz w:val="24"/>
          <w:szCs w:val="24"/>
        </w:rPr>
        <w:lastRenderedPageBreak/>
        <w:t xml:space="preserve">способность к </w:t>
      </w:r>
      <w:proofErr w:type="spellStart"/>
      <w:r w:rsidRPr="00904A38">
        <w:rPr>
          <w:rFonts w:ascii="Times New Roman" w:hAnsi="Times New Roman" w:cs="Times New Roman"/>
          <w:color w:val="000000" w:themeColor="text1"/>
          <w:sz w:val="24"/>
          <w:szCs w:val="24"/>
        </w:rPr>
        <w:t>саморегуляции</w:t>
      </w:r>
      <w:proofErr w:type="spellEnd"/>
      <w:r w:rsidRPr="00904A38">
        <w:rPr>
          <w:rFonts w:ascii="Times New Roman" w:hAnsi="Times New Roman" w:cs="Times New Roman"/>
          <w:color w:val="000000" w:themeColor="text1"/>
          <w:sz w:val="24"/>
          <w:szCs w:val="24"/>
        </w:rPr>
        <w:t xml:space="preserve"> и проявлению волевых усилий, необходимое речевое развитие – это признаки школьной зрелости.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 xml:space="preserve">Учителя школы отмечают хорошую подготовку детей к школьному обучению. Социально-психологическая готовность детей к школе обеспечила нашим выпускникам: быструю адаптацию к новым социальным условиям школы, безболезненное вхождение в новую систему отношений, необходимый и достаточный уровень психического развития ребенка для освоения школьной учебной программы в условиях обучения в группе сверстников. Личностная (мотивационная) и интеллектуальная готовность к школе, проявляющиеся в развитии </w:t>
      </w:r>
      <w:r>
        <w:rPr>
          <w:rFonts w:ascii="Times New Roman" w:hAnsi="Times New Roman" w:cs="Times New Roman"/>
          <w:color w:val="000000" w:themeColor="text1"/>
          <w:sz w:val="24"/>
          <w:szCs w:val="24"/>
        </w:rPr>
        <w:t>мотивационной, произвольной, ин</w:t>
      </w:r>
      <w:r w:rsidRPr="00904A38">
        <w:rPr>
          <w:rFonts w:ascii="Times New Roman" w:hAnsi="Times New Roman" w:cs="Times New Roman"/>
          <w:color w:val="000000" w:themeColor="text1"/>
          <w:sz w:val="24"/>
          <w:szCs w:val="24"/>
        </w:rPr>
        <w:t>теллектуальной и речевой сферы создали условия для того, чтобы учебная деятельность ребенка была успешной.</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p>
    <w:p w:rsidR="00095ADA" w:rsidRPr="003A7A94" w:rsidRDefault="00095ADA" w:rsidP="00095ADA">
      <w:pPr>
        <w:pStyle w:val="a3"/>
        <w:spacing w:after="0" w:line="240" w:lineRule="auto"/>
        <w:ind w:left="0" w:firstLine="709"/>
        <w:jc w:val="center"/>
        <w:rPr>
          <w:rFonts w:ascii="Times New Roman" w:hAnsi="Times New Roman" w:cs="Times New Roman"/>
          <w:b/>
          <w:color w:val="000000" w:themeColor="text1"/>
          <w:sz w:val="24"/>
          <w:szCs w:val="24"/>
        </w:rPr>
      </w:pPr>
      <w:r w:rsidRPr="003A7A94">
        <w:rPr>
          <w:rFonts w:ascii="Times New Roman" w:hAnsi="Times New Roman" w:cs="Times New Roman"/>
          <w:b/>
          <w:color w:val="000000" w:themeColor="text1"/>
          <w:sz w:val="24"/>
          <w:szCs w:val="24"/>
        </w:rPr>
        <w:t>5.1. Результаты развития психических процессов выпускников</w:t>
      </w:r>
    </w:p>
    <w:p w:rsidR="00095ADA" w:rsidRPr="003A7A94"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3A7A94">
        <w:rPr>
          <w:rFonts w:ascii="Times New Roman" w:hAnsi="Times New Roman" w:cs="Times New Roman"/>
          <w:color w:val="000000" w:themeColor="text1"/>
          <w:sz w:val="24"/>
          <w:szCs w:val="24"/>
        </w:rPr>
        <w:t>В 2022-2023 учебном году функционировала старшая разновозрастная группа, из детского сада выпущены 12 воспитанников. Все выпускники по всем параметрам диагностики полностью готовы освоению программы начального общего образования.</w:t>
      </w:r>
    </w:p>
    <w:p w:rsidR="00095ADA" w:rsidRPr="0057758D" w:rsidRDefault="00095ADA" w:rsidP="00095ADA">
      <w:pPr>
        <w:tabs>
          <w:tab w:val="left" w:pos="0"/>
        </w:tabs>
        <w:spacing w:after="0" w:line="240" w:lineRule="auto"/>
        <w:ind w:firstLine="709"/>
        <w:jc w:val="both"/>
        <w:rPr>
          <w:rFonts w:ascii="Times New Roman" w:hAnsi="Times New Roman" w:cs="Times New Roman"/>
          <w:sz w:val="24"/>
          <w:szCs w:val="24"/>
        </w:rPr>
      </w:pPr>
      <w:r w:rsidRPr="003A7A94">
        <w:rPr>
          <w:rFonts w:ascii="Times New Roman" w:hAnsi="Times New Roman" w:cs="Times New Roman"/>
          <w:sz w:val="24"/>
          <w:szCs w:val="24"/>
        </w:rPr>
        <w:t>Для отслеживания уровня готовности детей к началу регулярного обучения в школе ежегодно проводится диагностика по методике Н.М. Семаго, с помощью которой оцениваются следующие показатели: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xml:space="preserve">- уровень </w:t>
      </w:r>
      <w:proofErr w:type="spellStart"/>
      <w:r w:rsidRPr="0057758D">
        <w:rPr>
          <w:rFonts w:ascii="Times New Roman" w:hAnsi="Times New Roman" w:cs="Times New Roman"/>
          <w:sz w:val="24"/>
          <w:szCs w:val="24"/>
        </w:rPr>
        <w:t>сформированности</w:t>
      </w:r>
      <w:proofErr w:type="spellEnd"/>
      <w:r w:rsidRPr="0057758D">
        <w:rPr>
          <w:rFonts w:ascii="Times New Roman" w:hAnsi="Times New Roman" w:cs="Times New Roman"/>
          <w:sz w:val="24"/>
          <w:szCs w:val="24"/>
        </w:rPr>
        <w:t xml:space="preserve"> предпосылок к учебной деятельности;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xml:space="preserve">- умение работать в соответствии с фронтальной инструкцией; </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xml:space="preserve">- уровень </w:t>
      </w:r>
      <w:proofErr w:type="spellStart"/>
      <w:r w:rsidRPr="0057758D">
        <w:rPr>
          <w:rFonts w:ascii="Times New Roman" w:hAnsi="Times New Roman" w:cs="Times New Roman"/>
          <w:sz w:val="24"/>
          <w:szCs w:val="24"/>
        </w:rPr>
        <w:t>сформированности</w:t>
      </w:r>
      <w:proofErr w:type="spellEnd"/>
      <w:r w:rsidRPr="0057758D">
        <w:rPr>
          <w:rFonts w:ascii="Times New Roman" w:hAnsi="Times New Roman" w:cs="Times New Roman"/>
          <w:sz w:val="24"/>
          <w:szCs w:val="24"/>
        </w:rPr>
        <w:t xml:space="preserve"> регуляторного компонента деятельности;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уровень развития тонкой моторики руки и произвольного внимания;</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уровень развития операций звукобуквенного анализа;</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умение самостоятельно действовать по образцу и осуществлять контроль выполнения задания.</w:t>
      </w:r>
    </w:p>
    <w:p w:rsidR="00095ADA" w:rsidRDefault="00095ADA" w:rsidP="00095ADA">
      <w:pPr>
        <w:tabs>
          <w:tab w:val="left" w:pos="0"/>
        </w:tabs>
        <w:spacing w:after="0" w:line="240" w:lineRule="auto"/>
        <w:jc w:val="center"/>
        <w:rPr>
          <w:rFonts w:ascii="Times New Roman" w:hAnsi="Times New Roman" w:cs="Times New Roman"/>
          <w:sz w:val="24"/>
          <w:szCs w:val="24"/>
        </w:rPr>
      </w:pPr>
      <w:r w:rsidRPr="0057758D">
        <w:rPr>
          <w:rFonts w:ascii="Times New Roman" w:hAnsi="Times New Roman" w:cs="Times New Roman"/>
          <w:sz w:val="24"/>
          <w:szCs w:val="24"/>
        </w:rPr>
        <w:t>Сравнительный анализ общего показателя предпосылок учебной деятельности у воспитанников подготовительной к школе группы за 3 года</w:t>
      </w:r>
    </w:p>
    <w:p w:rsidR="00095ADA" w:rsidRDefault="00095ADA" w:rsidP="00095ADA">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14</w:t>
      </w:r>
      <w:r w:rsidRPr="0058676B">
        <w:rPr>
          <w:rFonts w:ascii="Times New Roman" w:hAnsi="Times New Roman" w:cs="Times New Roman"/>
          <w:color w:val="000000" w:themeColor="text1"/>
          <w:sz w:val="24"/>
          <w:szCs w:val="24"/>
        </w:rPr>
        <w:t>.</w:t>
      </w:r>
    </w:p>
    <w:tbl>
      <w:tblPr>
        <w:tblStyle w:val="aa"/>
        <w:tblW w:w="0" w:type="auto"/>
        <w:tblLook w:val="04A0" w:firstRow="1" w:lastRow="0" w:firstColumn="1" w:lastColumn="0" w:noHBand="0" w:noVBand="1"/>
      </w:tblPr>
      <w:tblGrid>
        <w:gridCol w:w="4928"/>
        <w:gridCol w:w="4394"/>
      </w:tblGrid>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b/>
              </w:rPr>
            </w:pPr>
            <w:r w:rsidRPr="00E6629E">
              <w:rPr>
                <w:rFonts w:ascii="Times New Roman" w:hAnsi="Times New Roman" w:cs="Times New Roman"/>
                <w:b/>
              </w:rPr>
              <w:t>Уровень готовности</w:t>
            </w:r>
          </w:p>
        </w:tc>
        <w:tc>
          <w:tcPr>
            <w:tcW w:w="4394" w:type="dxa"/>
          </w:tcPr>
          <w:p w:rsidR="00095ADA" w:rsidRPr="00E6629E" w:rsidRDefault="00095ADA" w:rsidP="00297CEC">
            <w:pPr>
              <w:tabs>
                <w:tab w:val="left" w:pos="0"/>
              </w:tabs>
              <w:jc w:val="center"/>
              <w:rPr>
                <w:rFonts w:ascii="Times New Roman" w:hAnsi="Times New Roman" w:cs="Times New Roman"/>
                <w:b/>
              </w:rPr>
            </w:pPr>
            <w:r w:rsidRPr="00E6629E">
              <w:rPr>
                <w:rFonts w:ascii="Times New Roman" w:hAnsi="Times New Roman" w:cs="Times New Roman"/>
                <w:b/>
              </w:rPr>
              <w:t>202</w:t>
            </w:r>
            <w:r>
              <w:rPr>
                <w:rFonts w:ascii="Times New Roman" w:hAnsi="Times New Roman" w:cs="Times New Roman"/>
                <w:b/>
              </w:rPr>
              <w:t>3</w:t>
            </w:r>
            <w:r w:rsidRPr="00E6629E">
              <w:rPr>
                <w:rFonts w:ascii="Times New Roman" w:hAnsi="Times New Roman" w:cs="Times New Roman"/>
                <w:b/>
              </w:rPr>
              <w:t>г</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78%</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 xml:space="preserve">Условная готовность </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22%</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Условная неготовность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0</w:t>
            </w:r>
            <w:r w:rsidRPr="00E6629E">
              <w:rPr>
                <w:rFonts w:ascii="Times New Roman" w:hAnsi="Times New Roman" w:cs="Times New Roman"/>
              </w:rPr>
              <w:t xml:space="preserve"> %</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Неготовность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sidRPr="00E6629E">
              <w:rPr>
                <w:rFonts w:ascii="Times New Roman" w:hAnsi="Times New Roman" w:cs="Times New Roman"/>
              </w:rPr>
              <w:t>0 %</w:t>
            </w:r>
          </w:p>
        </w:tc>
      </w:tr>
    </w:tbl>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 У выпускников сформированы предпосылки к учебной деятельности на этапе завершения ими дошкольного образования.</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Большинство воспитанников к концу учебного года овладели основными культурными способами деятельности, проявляют инициативу и самостоятельность в разных видах деятельности – игре, общении, познавательно-исследовательской деятельности, конструировании, имеют зрелый и зреющий уровень психомоторного развития, значительно выросли показатели по общей осведомлённости и развитию мыслительных процессов. У них сформировано произвольное внимание, хорошо развита зрительная и слуховая память, крупная и мелкая моторика рук, активно формируются элементы словесно-логического мышления. У большинства воспитанников подготовительных групп речевое развитие соответствует возрастной норме, они могут </w:t>
      </w:r>
      <w:r w:rsidRPr="001B5DDD">
        <w:rPr>
          <w:rFonts w:ascii="Times New Roman" w:hAnsi="Times New Roman" w:cs="Times New Roman"/>
          <w:color w:val="000000" w:themeColor="text1"/>
          <w:sz w:val="24"/>
          <w:szCs w:val="24"/>
        </w:rPr>
        <w:lastRenderedPageBreak/>
        <w:t>выражать свои мысли и желания, использовать речь для выражения своих мыслей, чувств и желаний, построения речевого высказывания в ситуации общения, могут выделять звуки в словах. Воспитанники проявляют любознательность, задают вопросы взрослым и сверстникам, интересуется причинно-следственными связями, пытаются самостоятельно придумывать объяснения явлениям природы и поступкам людей; склонны наблюдать, экспериментировать</w:t>
      </w:r>
      <w:r>
        <w:rPr>
          <w:rFonts w:ascii="Times New Roman" w:hAnsi="Times New Roman" w:cs="Times New Roman"/>
          <w:color w:val="000000" w:themeColor="text1"/>
          <w:sz w:val="24"/>
          <w:szCs w:val="24"/>
        </w:rPr>
        <w:t>.</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Педагоги отмечают, что такие дети положительно относятся к школе, предъявляемые требования воспринимает адекватно, учебный материал усваивают легко; глубоко и полно овладевают программным материалом; прилежны, внимательно слушают указания, объяснения учителя, выполняют поручения без внешнего контроля, проявляют большой интерес к самостоятельной учебной работе. Общественные поручения выполняют охотно и добросовестно; занимают в классе бла</w:t>
      </w:r>
      <w:r>
        <w:rPr>
          <w:rFonts w:ascii="Times New Roman" w:hAnsi="Times New Roman" w:cs="Times New Roman"/>
          <w:color w:val="000000" w:themeColor="text1"/>
          <w:sz w:val="24"/>
          <w:szCs w:val="24"/>
        </w:rPr>
        <w:t>гоприятное статусное положение.</w:t>
      </w:r>
    </w:p>
    <w:p w:rsidR="00095ADA" w:rsidRPr="001B5DDD" w:rsidRDefault="00095ADA" w:rsidP="00095ADA">
      <w:pPr>
        <w:spacing w:after="0" w:line="240" w:lineRule="auto"/>
        <w:ind w:firstLine="709"/>
        <w:jc w:val="both"/>
        <w:rPr>
          <w:rFonts w:ascii="Times New Roman" w:hAnsi="Times New Roman" w:cs="Times New Roman"/>
          <w:b/>
          <w:color w:val="000000" w:themeColor="text1"/>
          <w:sz w:val="24"/>
          <w:szCs w:val="24"/>
        </w:rPr>
      </w:pPr>
      <w:r w:rsidRPr="001B5DDD">
        <w:rPr>
          <w:rFonts w:ascii="Times New Roman" w:hAnsi="Times New Roman" w:cs="Times New Roman"/>
          <w:b/>
          <w:color w:val="000000" w:themeColor="text1"/>
          <w:sz w:val="24"/>
          <w:szCs w:val="24"/>
        </w:rPr>
        <w:t>5.2. Выводы:</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школе созданы условия, благоприятно влияющие на учебно-воспитательный процесс в первых классах.</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Воспитателям подготовительных групп, педагогу-психологу продолжить работу с воспитанниками по поддержанию у них инициативы в разных видах деятельности, по формированию позитивной школьной мотивации, сотрудничать с семьями воспитанников в вопросах готовности к школьному обучению с целью достаточной (высокой) адаптации детей в школе. </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детском саду ведётся планомерная и систематическая работа по подготовке выпускников детского сада к школьному обучению. Улучшились результаты по подготовке детей к школьному обучению за счет индивидуальных занятий с детьми по развитию и коррекции познавательных процессов, повысился уровень мотивационной готовности к школьному обучению. При работе с семьями повысился интерес родителей к особенностям развития их детей, к научной и методической литературе, направленной на формирование психологического здоровья детей.</w:t>
      </w:r>
    </w:p>
    <w:p w:rsidR="00095ADA" w:rsidRPr="00D26766"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2024 году н</w:t>
      </w:r>
      <w:r w:rsidRPr="00D26766">
        <w:rPr>
          <w:rFonts w:ascii="Times New Roman" w:hAnsi="Times New Roman" w:cs="Times New Roman"/>
          <w:b/>
          <w:color w:val="000000" w:themeColor="text1"/>
          <w:sz w:val="24"/>
          <w:szCs w:val="24"/>
        </w:rPr>
        <w:t>еобходимо:</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создание условий для психоэмоционального комфорта воспитанников;</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активно использовать возможности развивающей предметно-пространственной среды ДОУ для сохранения и укрепления физического здоровья выпускников;</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обеспечить системный подход к организации взаимодействия специалистов ДОУ и школы (педагог-психолог, учитель-логопед) в вопросах преемственности с учетом ФГОС ДО;</w:t>
      </w:r>
    </w:p>
    <w:p w:rsidR="00095ADA" w:rsidRPr="00DA7519"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организовывать методические мероприятия, позволяющие транслировать опыт работы учреждений в вопросах преемственности.</w:t>
      </w:r>
    </w:p>
    <w:p w:rsidR="00095ADA" w:rsidRPr="003B41A3"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9E0769">
        <w:rPr>
          <w:rFonts w:ascii="Times New Roman" w:hAnsi="Times New Roman" w:cs="Times New Roman"/>
          <w:b/>
          <w:color w:val="000000" w:themeColor="text1"/>
          <w:sz w:val="24"/>
          <w:szCs w:val="24"/>
        </w:rPr>
        <w:t>Раздел 6. Оценка качества</w:t>
      </w:r>
      <w:r w:rsidRPr="003B41A3">
        <w:rPr>
          <w:rFonts w:ascii="Times New Roman" w:hAnsi="Times New Roman" w:cs="Times New Roman"/>
          <w:b/>
          <w:color w:val="000000" w:themeColor="text1"/>
          <w:sz w:val="24"/>
          <w:szCs w:val="24"/>
        </w:rPr>
        <w:t xml:space="preserve"> кадрового обеспечения</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п.3.2.6. ФГОС ДО в ДОУ 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 в том числе их дополнительного профессионального образования, а также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Осуществлялось организационно-методическое сопровождение процесса реализации образовательной программы, в том числе во взаимодействии со сверстниками и взрослыми.</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 3.4. ФГОС ДО, выполняя требования к кадровым условиям, для качественной реализации ООП ДО, АООП ДО, ДОУ было обеспечено руководящими, педагогическими, учебно-вспомогательными,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rsidR="004C24F4" w:rsidRDefault="004C24F4" w:rsidP="00095ADA">
      <w:pPr>
        <w:spacing w:after="0" w:line="240" w:lineRule="auto"/>
        <w:ind w:firstLine="709"/>
        <w:jc w:val="center"/>
        <w:rPr>
          <w:rFonts w:ascii="Times New Roman" w:hAnsi="Times New Roman" w:cs="Times New Roman"/>
          <w:b/>
          <w:color w:val="000000" w:themeColor="text1"/>
          <w:sz w:val="24"/>
          <w:szCs w:val="24"/>
        </w:rPr>
      </w:pPr>
    </w:p>
    <w:p w:rsidR="00095ADA" w:rsidRPr="009E0769" w:rsidRDefault="00095ADA" w:rsidP="00095ADA">
      <w:pPr>
        <w:spacing w:after="0" w:line="240" w:lineRule="auto"/>
        <w:ind w:firstLine="709"/>
        <w:jc w:val="center"/>
        <w:rPr>
          <w:rFonts w:ascii="Times New Roman" w:hAnsi="Times New Roman" w:cs="Times New Roman"/>
          <w:b/>
          <w:color w:val="000000" w:themeColor="text1"/>
          <w:sz w:val="24"/>
          <w:szCs w:val="24"/>
        </w:rPr>
      </w:pPr>
      <w:r w:rsidRPr="009E0769">
        <w:rPr>
          <w:rFonts w:ascii="Times New Roman" w:hAnsi="Times New Roman" w:cs="Times New Roman"/>
          <w:b/>
          <w:color w:val="000000" w:themeColor="text1"/>
          <w:sz w:val="24"/>
          <w:szCs w:val="24"/>
        </w:rPr>
        <w:lastRenderedPageBreak/>
        <w:t>6.1. Характеристика педагогического коллектива</w:t>
      </w:r>
    </w:p>
    <w:p w:rsidR="00095ADA" w:rsidRPr="003D7ADE" w:rsidRDefault="00095ADA" w:rsidP="00095ADA">
      <w:pPr>
        <w:spacing w:after="0" w:line="240" w:lineRule="auto"/>
        <w:ind w:firstLine="708"/>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t>Важнейшими показателями, влияющими на</w:t>
      </w:r>
      <w:r w:rsidRPr="003D7ADE">
        <w:rPr>
          <w:rFonts w:ascii="Times New Roman" w:hAnsi="Times New Roman" w:cs="Times New Roman"/>
          <w:color w:val="000000" w:themeColor="text1"/>
          <w:sz w:val="24"/>
          <w:szCs w:val="24"/>
        </w:rPr>
        <w:t xml:space="preserve"> результативность педагогического процесса, являются человеческие ресурсы, а именно, педагогические кадры учреждения. </w:t>
      </w:r>
    </w:p>
    <w:p w:rsidR="00095ADA" w:rsidRPr="003D7ADE" w:rsidRDefault="00095ADA" w:rsidP="00095ADA">
      <w:pPr>
        <w:spacing w:after="0" w:line="240" w:lineRule="auto"/>
        <w:ind w:firstLine="708"/>
        <w:jc w:val="both"/>
        <w:rPr>
          <w:rFonts w:ascii="Times New Roman" w:hAnsi="Times New Roman" w:cs="Times New Roman"/>
          <w:b/>
          <w:color w:val="000000" w:themeColor="text1"/>
          <w:sz w:val="24"/>
          <w:szCs w:val="24"/>
        </w:rPr>
      </w:pPr>
      <w:r w:rsidRPr="003D7ADE">
        <w:rPr>
          <w:rFonts w:ascii="Times New Roman" w:hAnsi="Times New Roman" w:cs="Times New Roman"/>
          <w:b/>
          <w:color w:val="000000" w:themeColor="text1"/>
          <w:sz w:val="24"/>
          <w:szCs w:val="24"/>
        </w:rPr>
        <w:t>Численность педагогического состава:</w:t>
      </w:r>
    </w:p>
    <w:p w:rsidR="00095ADA"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заведующий -1</w:t>
      </w:r>
    </w:p>
    <w:p w:rsidR="00095ADA"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воспитатели – 3</w:t>
      </w:r>
    </w:p>
    <w:p w:rsidR="00095ADA" w:rsidRPr="0016078C"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педагог-психолог </w:t>
      </w:r>
      <w:r w:rsidRPr="00D708FC">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 xml:space="preserve"> (внешний совместитель)</w:t>
      </w:r>
    </w:p>
    <w:p w:rsidR="00095ADA" w:rsidRPr="00D708FC"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sidRPr="00D708FC">
        <w:rPr>
          <w:rFonts w:ascii="Times New Roman" w:hAnsi="Times New Roman" w:cs="Times New Roman"/>
          <w:color w:val="000000" w:themeColor="text1"/>
          <w:sz w:val="24"/>
          <w:szCs w:val="24"/>
        </w:rPr>
        <w:t>музыкальный руководитель - 1</w:t>
      </w:r>
    </w:p>
    <w:p w:rsidR="00095ADA" w:rsidRPr="003D7ADE"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Учреждение укомплектовано кадрами в соответств</w:t>
      </w:r>
      <w:r>
        <w:rPr>
          <w:rFonts w:ascii="Times New Roman" w:hAnsi="Times New Roman" w:cs="Times New Roman"/>
          <w:color w:val="000000" w:themeColor="text1"/>
          <w:sz w:val="24"/>
          <w:szCs w:val="24"/>
        </w:rPr>
        <w:t xml:space="preserve">ии со штатным расписанием. Это </w:t>
      </w:r>
      <w:r w:rsidRPr="003D7ADE">
        <w:rPr>
          <w:rFonts w:ascii="Times New Roman" w:hAnsi="Times New Roman" w:cs="Times New Roman"/>
          <w:color w:val="000000" w:themeColor="text1"/>
          <w:sz w:val="24"/>
          <w:szCs w:val="24"/>
        </w:rPr>
        <w:t>грамотны</w:t>
      </w:r>
      <w:r>
        <w:rPr>
          <w:rFonts w:ascii="Times New Roman" w:hAnsi="Times New Roman" w:cs="Times New Roman"/>
          <w:color w:val="000000" w:themeColor="text1"/>
          <w:sz w:val="24"/>
          <w:szCs w:val="24"/>
        </w:rPr>
        <w:t xml:space="preserve">е, преданные своему делу люди. </w:t>
      </w:r>
      <w:r w:rsidRPr="003D7ADE">
        <w:rPr>
          <w:rFonts w:ascii="Times New Roman" w:hAnsi="Times New Roman" w:cs="Times New Roman"/>
          <w:color w:val="000000" w:themeColor="text1"/>
          <w:sz w:val="24"/>
          <w:szCs w:val="24"/>
        </w:rPr>
        <w:t>Состав педагогического коллектива стабилен. Доброжелательные, ответственные, любящие детей сотрудники пользуются уважением в коллективе, среди родите</w:t>
      </w:r>
      <w:r>
        <w:rPr>
          <w:rFonts w:ascii="Times New Roman" w:hAnsi="Times New Roman" w:cs="Times New Roman"/>
          <w:color w:val="000000" w:themeColor="text1"/>
          <w:sz w:val="24"/>
          <w:szCs w:val="24"/>
        </w:rPr>
        <w:t>лей.</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Педагогический коллектив дошк</w:t>
      </w:r>
      <w:r>
        <w:rPr>
          <w:rFonts w:ascii="Times New Roman" w:hAnsi="Times New Roman" w:cs="Times New Roman"/>
          <w:color w:val="000000" w:themeColor="text1"/>
          <w:sz w:val="24"/>
          <w:szCs w:val="24"/>
        </w:rPr>
        <w:t>ольного учреждения составляют 6</w:t>
      </w:r>
      <w:r w:rsidRPr="003D7ADE">
        <w:rPr>
          <w:rFonts w:ascii="Times New Roman" w:hAnsi="Times New Roman" w:cs="Times New Roman"/>
          <w:color w:val="000000" w:themeColor="text1"/>
          <w:sz w:val="24"/>
          <w:szCs w:val="24"/>
        </w:rPr>
        <w:t xml:space="preserve"> п</w:t>
      </w:r>
      <w:r>
        <w:rPr>
          <w:rFonts w:ascii="Times New Roman" w:hAnsi="Times New Roman" w:cs="Times New Roman"/>
          <w:color w:val="000000" w:themeColor="text1"/>
          <w:sz w:val="24"/>
          <w:szCs w:val="24"/>
        </w:rPr>
        <w:t>едагогов</w:t>
      </w:r>
      <w:r w:rsidRPr="003D7ADE">
        <w:rPr>
          <w:rFonts w:ascii="Times New Roman" w:hAnsi="Times New Roman" w:cs="Times New Roman"/>
          <w:color w:val="000000" w:themeColor="text1"/>
          <w:sz w:val="24"/>
          <w:szCs w:val="24"/>
        </w:rPr>
        <w:t>.</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095ADA" w:rsidRPr="00FE44BD"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095ADA" w:rsidRPr="00D26766" w:rsidRDefault="00095ADA" w:rsidP="00095ADA">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Сведения о руководящем работнике</w:t>
      </w:r>
      <w:r w:rsidRPr="00D26766">
        <w:rPr>
          <w:rFonts w:ascii="Times New Roman" w:hAnsi="Times New Roman" w:cs="Times New Roman"/>
          <w:b/>
          <w:color w:val="000000" w:themeColor="text1"/>
          <w:sz w:val="24"/>
          <w:szCs w:val="24"/>
        </w:rPr>
        <w:t>:</w:t>
      </w:r>
    </w:p>
    <w:p w:rsidR="00095ADA" w:rsidRPr="00996515" w:rsidRDefault="00095ADA" w:rsidP="00095ADA">
      <w:pPr>
        <w:spacing w:after="0" w:line="240" w:lineRule="auto"/>
        <w:ind w:firstLine="709"/>
        <w:jc w:val="right"/>
        <w:rPr>
          <w:rFonts w:ascii="Times New Roman" w:hAnsi="Times New Roman" w:cs="Times New Roman"/>
          <w:color w:val="000000" w:themeColor="text1"/>
          <w:sz w:val="20"/>
          <w:szCs w:val="20"/>
        </w:rPr>
      </w:pPr>
      <w:r w:rsidRPr="00996515">
        <w:rPr>
          <w:rFonts w:ascii="Times New Roman" w:hAnsi="Times New Roman" w:cs="Times New Roman"/>
          <w:color w:val="000000" w:themeColor="text1"/>
          <w:sz w:val="20"/>
          <w:szCs w:val="20"/>
        </w:rPr>
        <w:t>Таблица 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3118"/>
        <w:gridCol w:w="1134"/>
        <w:gridCol w:w="1134"/>
        <w:gridCol w:w="1559"/>
      </w:tblGrid>
      <w:tr w:rsidR="00095ADA" w:rsidRPr="00996515" w:rsidTr="00297CEC">
        <w:trPr>
          <w:trHeight w:val="376"/>
        </w:trPr>
        <w:tc>
          <w:tcPr>
            <w:tcW w:w="993"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Должность</w:t>
            </w:r>
          </w:p>
        </w:tc>
        <w:tc>
          <w:tcPr>
            <w:tcW w:w="1701"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Ф.И.О. (полностью)</w:t>
            </w:r>
          </w:p>
        </w:tc>
        <w:tc>
          <w:tcPr>
            <w:tcW w:w="3118"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Образование, специальность по диплому</w:t>
            </w:r>
          </w:p>
        </w:tc>
        <w:tc>
          <w:tcPr>
            <w:tcW w:w="2268" w:type="dxa"/>
            <w:gridSpan w:val="2"/>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Стаж работы</w:t>
            </w:r>
          </w:p>
        </w:tc>
        <w:tc>
          <w:tcPr>
            <w:tcW w:w="1559"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Соответствие занимаемой должности</w:t>
            </w:r>
          </w:p>
        </w:tc>
      </w:tr>
      <w:tr w:rsidR="00095ADA" w:rsidRPr="00996515" w:rsidTr="00297CEC">
        <w:trPr>
          <w:trHeight w:val="287"/>
        </w:trPr>
        <w:tc>
          <w:tcPr>
            <w:tcW w:w="993"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1701"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3118"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b/>
                <w:sz w:val="20"/>
                <w:szCs w:val="20"/>
              </w:rPr>
            </w:pPr>
            <w:r w:rsidRPr="00996515">
              <w:rPr>
                <w:rFonts w:ascii="Times New Roman" w:eastAsia="Times New Roman" w:hAnsi="Times New Roman"/>
                <w:b/>
                <w:sz w:val="20"/>
                <w:szCs w:val="20"/>
              </w:rPr>
              <w:t>общий</w:t>
            </w: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b/>
                <w:sz w:val="20"/>
                <w:szCs w:val="20"/>
              </w:rPr>
            </w:pPr>
            <w:r w:rsidRPr="00996515">
              <w:rPr>
                <w:rFonts w:ascii="Times New Roman" w:eastAsia="Times New Roman" w:hAnsi="Times New Roman"/>
                <w:b/>
                <w:sz w:val="20"/>
                <w:szCs w:val="20"/>
              </w:rPr>
              <w:t>педагогический</w:t>
            </w:r>
          </w:p>
        </w:tc>
        <w:tc>
          <w:tcPr>
            <w:tcW w:w="1559"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r>
      <w:tr w:rsidR="00095ADA" w:rsidRPr="00996515" w:rsidTr="00297CEC">
        <w:trPr>
          <w:trHeight w:val="506"/>
        </w:trPr>
        <w:tc>
          <w:tcPr>
            <w:tcW w:w="993"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Заведующий</w:t>
            </w:r>
          </w:p>
        </w:tc>
        <w:tc>
          <w:tcPr>
            <w:tcW w:w="1701"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proofErr w:type="spellStart"/>
            <w:r w:rsidRPr="00996515">
              <w:rPr>
                <w:rFonts w:ascii="Times New Roman" w:eastAsia="Times New Roman" w:hAnsi="Times New Roman"/>
                <w:sz w:val="20"/>
                <w:szCs w:val="20"/>
              </w:rPr>
              <w:t>Хребтова</w:t>
            </w:r>
            <w:proofErr w:type="spellEnd"/>
            <w:r w:rsidRPr="00996515">
              <w:rPr>
                <w:rFonts w:ascii="Times New Roman" w:eastAsia="Times New Roman" w:hAnsi="Times New Roman"/>
                <w:sz w:val="20"/>
                <w:szCs w:val="20"/>
              </w:rPr>
              <w:t xml:space="preserve"> Инна Викторовна</w:t>
            </w:r>
          </w:p>
        </w:tc>
        <w:tc>
          <w:tcPr>
            <w:tcW w:w="3118" w:type="dxa"/>
          </w:tcPr>
          <w:p w:rsidR="00095ADA" w:rsidRPr="00996515" w:rsidRDefault="00095ADA" w:rsidP="00297CEC">
            <w:pPr>
              <w:tabs>
                <w:tab w:val="left" w:pos="7938"/>
              </w:tabs>
              <w:spacing w:after="0" w:line="240" w:lineRule="auto"/>
              <w:jc w:val="both"/>
              <w:rPr>
                <w:rFonts w:ascii="Times New Roman" w:eastAsia="Times New Roman" w:hAnsi="Times New Roman"/>
                <w:sz w:val="20"/>
                <w:szCs w:val="20"/>
              </w:rPr>
            </w:pPr>
            <w:r w:rsidRPr="00996515">
              <w:rPr>
                <w:rFonts w:ascii="Times New Roman" w:eastAsia="Times New Roman" w:hAnsi="Times New Roman"/>
                <w:sz w:val="20"/>
                <w:szCs w:val="20"/>
              </w:rPr>
              <w:t xml:space="preserve">Высшее, </w:t>
            </w:r>
            <w:r w:rsidRPr="00996515">
              <w:rPr>
                <w:rFonts w:ascii="Times New Roman" w:hAnsi="Times New Roman"/>
                <w:color w:val="000000"/>
                <w:sz w:val="20"/>
                <w:szCs w:val="20"/>
                <w:shd w:val="clear" w:color="auto" w:fill="FFFFFF"/>
              </w:rPr>
              <w:t>Белгородский государственный университет, присуждена квалификация «</w:t>
            </w:r>
            <w:proofErr w:type="spellStart"/>
            <w:r w:rsidRPr="00996515">
              <w:rPr>
                <w:rFonts w:ascii="Times New Roman" w:hAnsi="Times New Roman"/>
                <w:color w:val="000000"/>
                <w:sz w:val="20"/>
                <w:szCs w:val="20"/>
                <w:shd w:val="clear" w:color="auto" w:fill="FFFFFF"/>
              </w:rPr>
              <w:t>Учительначальных</w:t>
            </w:r>
            <w:proofErr w:type="spellEnd"/>
            <w:r w:rsidRPr="00996515">
              <w:rPr>
                <w:rFonts w:ascii="Times New Roman" w:hAnsi="Times New Roman"/>
                <w:color w:val="000000"/>
                <w:sz w:val="20"/>
                <w:szCs w:val="20"/>
                <w:shd w:val="clear" w:color="auto" w:fill="FFFFFF"/>
              </w:rPr>
              <w:t xml:space="preserve"> классов» по специальности «Педагогика и методика начального образования» с дополнительной специальностью «Математика»</w:t>
            </w:r>
            <w:r w:rsidRPr="00996515">
              <w:rPr>
                <w:rFonts w:ascii="Times New Roman" w:eastAsia="Times New Roman" w:hAnsi="Times New Roman"/>
                <w:sz w:val="20"/>
                <w:szCs w:val="20"/>
              </w:rPr>
              <w:t>.</w:t>
            </w: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25 лет</w:t>
            </w: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13 лет</w:t>
            </w:r>
          </w:p>
        </w:tc>
        <w:tc>
          <w:tcPr>
            <w:tcW w:w="1559"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Январь 2019</w:t>
            </w:r>
          </w:p>
        </w:tc>
      </w:tr>
    </w:tbl>
    <w:p w:rsidR="00996515" w:rsidRDefault="00996515" w:rsidP="00095ADA">
      <w:pPr>
        <w:pStyle w:val="1"/>
        <w:spacing w:before="0" w:line="240" w:lineRule="auto"/>
        <w:jc w:val="center"/>
        <w:rPr>
          <w:rFonts w:ascii="Times New Roman" w:hAnsi="Times New Roman"/>
          <w:color w:val="auto"/>
          <w:sz w:val="24"/>
          <w:szCs w:val="24"/>
        </w:rPr>
      </w:pPr>
    </w:p>
    <w:p w:rsidR="00095ADA" w:rsidRPr="002B1BED" w:rsidRDefault="00095ADA" w:rsidP="00095ADA">
      <w:pPr>
        <w:pStyle w:val="1"/>
        <w:spacing w:before="0" w:line="240" w:lineRule="auto"/>
        <w:jc w:val="center"/>
        <w:rPr>
          <w:rFonts w:ascii="Times New Roman" w:hAnsi="Times New Roman"/>
          <w:color w:val="auto"/>
          <w:sz w:val="24"/>
          <w:szCs w:val="24"/>
        </w:rPr>
      </w:pPr>
      <w:r w:rsidRPr="002B1BED">
        <w:rPr>
          <w:rFonts w:ascii="Times New Roman" w:hAnsi="Times New Roman"/>
          <w:color w:val="auto"/>
          <w:sz w:val="24"/>
          <w:szCs w:val="24"/>
        </w:rPr>
        <w:t>Распределение</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педагогического</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персонала</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по</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педагогическому</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стажу</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работы, возраст</w:t>
      </w:r>
      <w:r>
        <w:rPr>
          <w:rFonts w:ascii="Times New Roman" w:hAnsi="Times New Roman"/>
          <w:color w:val="auto"/>
          <w:sz w:val="24"/>
          <w:szCs w:val="24"/>
          <w:lang w:val="ru-RU"/>
        </w:rPr>
        <w:t>у</w:t>
      </w:r>
      <w:r w:rsidRPr="002B1BED">
        <w:rPr>
          <w:rFonts w:ascii="Times New Roman" w:hAnsi="Times New Roman"/>
          <w:color w:val="auto"/>
          <w:sz w:val="24"/>
          <w:szCs w:val="24"/>
        </w:rPr>
        <w:t xml:space="preserve">, </w:t>
      </w:r>
      <w:r>
        <w:rPr>
          <w:rFonts w:ascii="Times New Roman" w:hAnsi="Times New Roman"/>
          <w:color w:val="auto"/>
          <w:sz w:val="24"/>
          <w:szCs w:val="24"/>
        </w:rPr>
        <w:t>уровн</w:t>
      </w:r>
      <w:r>
        <w:rPr>
          <w:rFonts w:ascii="Times New Roman" w:hAnsi="Times New Roman"/>
          <w:color w:val="auto"/>
          <w:sz w:val="24"/>
          <w:szCs w:val="24"/>
          <w:lang w:val="ru-RU"/>
        </w:rPr>
        <w:t>ю</w:t>
      </w:r>
      <w:r w:rsidRPr="002B1BED">
        <w:rPr>
          <w:rFonts w:ascii="Times New Roman" w:hAnsi="Times New Roman"/>
          <w:color w:val="auto"/>
          <w:sz w:val="24"/>
          <w:szCs w:val="24"/>
        </w:rPr>
        <w:t xml:space="preserve"> квалификации</w:t>
      </w:r>
    </w:p>
    <w:p w:rsidR="00095ADA" w:rsidRPr="00996515" w:rsidRDefault="00095ADA" w:rsidP="00095ADA">
      <w:pPr>
        <w:spacing w:after="0" w:line="240" w:lineRule="auto"/>
        <w:ind w:firstLine="709"/>
        <w:jc w:val="right"/>
        <w:rPr>
          <w:rFonts w:ascii="Times New Roman" w:hAnsi="Times New Roman" w:cs="Times New Roman"/>
          <w:color w:val="000000" w:themeColor="text1"/>
          <w:sz w:val="20"/>
          <w:szCs w:val="20"/>
        </w:rPr>
      </w:pPr>
      <w:r w:rsidRPr="00996515">
        <w:rPr>
          <w:rFonts w:ascii="Times New Roman" w:hAnsi="Times New Roman" w:cs="Times New Roman"/>
          <w:color w:val="000000" w:themeColor="text1"/>
          <w:sz w:val="20"/>
          <w:szCs w:val="20"/>
        </w:rPr>
        <w:t>Таблица 17.</w:t>
      </w:r>
    </w:p>
    <w:tbl>
      <w:tblPr>
        <w:tblW w:w="9649" w:type="dxa"/>
        <w:tblLayout w:type="fixed"/>
        <w:tblCellMar>
          <w:left w:w="10" w:type="dxa"/>
          <w:right w:w="10" w:type="dxa"/>
        </w:tblCellMar>
        <w:tblLook w:val="04A0" w:firstRow="1" w:lastRow="0" w:firstColumn="1" w:lastColumn="0" w:noHBand="0" w:noVBand="1"/>
      </w:tblPr>
      <w:tblGrid>
        <w:gridCol w:w="4305"/>
        <w:gridCol w:w="3360"/>
        <w:gridCol w:w="992"/>
        <w:gridCol w:w="992"/>
      </w:tblGrid>
      <w:tr w:rsidR="00095ADA" w:rsidRPr="00996515" w:rsidTr="00297CEC">
        <w:trPr>
          <w:trHeight w:val="278"/>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ind w:firstLine="709"/>
              <w:rPr>
                <w:sz w:val="20"/>
                <w:szCs w:val="20"/>
              </w:rPr>
            </w:pPr>
            <w:r w:rsidRPr="00996515">
              <w:rPr>
                <w:sz w:val="20"/>
                <w:szCs w:val="20"/>
              </w:rP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rPr>
                <w:sz w:val="20"/>
                <w:szCs w:val="20"/>
              </w:rPr>
            </w:pPr>
            <w:r w:rsidRPr="00996515">
              <w:rPr>
                <w:sz w:val="20"/>
                <w:szCs w:val="20"/>
              </w:rPr>
              <w:t>Кол-во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rPr>
                <w:sz w:val="20"/>
                <w:szCs w:val="20"/>
              </w:rPr>
            </w:pPr>
            <w:r w:rsidRPr="00996515">
              <w:rPr>
                <w:sz w:val="20"/>
                <w:szCs w:val="20"/>
              </w:rPr>
              <w:t>%</w:t>
            </w:r>
          </w:p>
        </w:tc>
      </w:tr>
      <w:tr w:rsidR="00095ADA" w:rsidRPr="00996515" w:rsidTr="00297CEC">
        <w:trPr>
          <w:trHeight w:val="218"/>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Укомплектованность штата педагогических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319"/>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Всего педагогических работников: Из них: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264"/>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из них внешних совместителей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33</w:t>
            </w:r>
          </w:p>
        </w:tc>
      </w:tr>
      <w:tr w:rsidR="00095ADA" w:rsidRPr="00996515" w:rsidTr="00297CEC">
        <w:trPr>
          <w:trHeight w:val="297"/>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right="174" w:firstLine="0"/>
              <w:jc w:val="both"/>
              <w:rPr>
                <w:sz w:val="20"/>
                <w:szCs w:val="20"/>
              </w:rPr>
            </w:pPr>
            <w:r w:rsidRPr="00996515">
              <w:rPr>
                <w:sz w:val="20"/>
                <w:szCs w:val="20"/>
              </w:rPr>
              <w:t>Образовательный ценз педагогических работников</w:t>
            </w:r>
          </w:p>
          <w:p w:rsidR="00095ADA" w:rsidRPr="00996515" w:rsidRDefault="00095ADA" w:rsidP="00297CEC">
            <w:pPr>
              <w:pStyle w:val="7"/>
              <w:shd w:val="clear" w:color="auto" w:fill="auto"/>
              <w:spacing w:before="0" w:line="240" w:lineRule="auto"/>
              <w:ind w:right="174" w:firstLine="0"/>
              <w:jc w:val="both"/>
              <w:rPr>
                <w:sz w:val="20"/>
                <w:szCs w:val="20"/>
              </w:rPr>
            </w:pPr>
            <w:r w:rsidRPr="00996515">
              <w:rPr>
                <w:sz w:val="20"/>
                <w:szCs w:val="20"/>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высшим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33</w:t>
            </w: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незаконченным высшим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17</w:t>
            </w:r>
          </w:p>
        </w:tc>
      </w:tr>
      <w:tr w:rsidR="00095ADA" w:rsidRPr="00996515" w:rsidTr="00297CEC">
        <w:trPr>
          <w:trHeight w:val="293"/>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со средним специальным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50</w:t>
            </w:r>
          </w:p>
        </w:tc>
      </w:tr>
      <w:tr w:rsidR="00095ADA" w:rsidRPr="00996515" w:rsidTr="00297CEC">
        <w:trPr>
          <w:trHeight w:val="535"/>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общим средним образованием</w:t>
            </w:r>
          </w:p>
        </w:tc>
        <w:tc>
          <w:tcPr>
            <w:tcW w:w="992" w:type="dxa"/>
            <w:tcBorders>
              <w:top w:val="single" w:sz="4" w:space="0" w:color="auto"/>
              <w:left w:val="single" w:sz="4" w:space="0" w:color="auto"/>
              <w:right w:val="single" w:sz="4" w:space="0" w:color="auto"/>
            </w:tcBorders>
            <w:shd w:val="clear" w:color="auto" w:fill="FFFFFF"/>
          </w:tcPr>
          <w:p w:rsidR="00095ADA" w:rsidRPr="00996515" w:rsidRDefault="00095ADA" w:rsidP="00297CEC">
            <w:pPr>
              <w:spacing w:line="276" w:lineRule="auto"/>
              <w:rPr>
                <w:sz w:val="20"/>
                <w:szCs w:val="20"/>
              </w:rPr>
            </w:pPr>
            <w:r w:rsidRPr="00996515">
              <w:rPr>
                <w:rFonts w:ascii="Times New Roman" w:eastAsia="Times New Roman" w:hAnsi="Times New Roman" w:cs="Times New Roman"/>
                <w:sz w:val="20"/>
                <w:szCs w:val="20"/>
              </w:rPr>
              <w:t>0</w:t>
            </w:r>
          </w:p>
        </w:tc>
        <w:tc>
          <w:tcPr>
            <w:tcW w:w="992" w:type="dxa"/>
            <w:tcBorders>
              <w:top w:val="single" w:sz="4" w:space="0" w:color="auto"/>
              <w:left w:val="single" w:sz="4" w:space="0" w:color="auto"/>
              <w:right w:val="single" w:sz="4" w:space="0" w:color="auto"/>
            </w:tcBorders>
            <w:shd w:val="clear" w:color="auto" w:fill="FFFFFF"/>
          </w:tcPr>
          <w:p w:rsidR="00095ADA" w:rsidRPr="00996515" w:rsidRDefault="00095ADA" w:rsidP="00297CEC">
            <w:pPr>
              <w:spacing w:line="276" w:lineRule="auto"/>
              <w:rPr>
                <w:sz w:val="20"/>
                <w:szCs w:val="20"/>
              </w:rPr>
            </w:pPr>
            <w:r w:rsidRPr="00996515">
              <w:rPr>
                <w:sz w:val="20"/>
                <w:szCs w:val="20"/>
              </w:rPr>
              <w:t>0</w:t>
            </w:r>
          </w:p>
        </w:tc>
      </w:tr>
      <w:tr w:rsidR="00095ADA" w:rsidRPr="00996515" w:rsidTr="00297CEC">
        <w:trPr>
          <w:trHeight w:val="264"/>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Педагогические работники, имеющие ученую степень</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кандидата наук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r>
      <w:tr w:rsidR="00095ADA" w:rsidRPr="00996515" w:rsidTr="00297CEC">
        <w:trPr>
          <w:trHeight w:val="347"/>
        </w:trPr>
        <w:tc>
          <w:tcPr>
            <w:tcW w:w="4305" w:type="dxa"/>
            <w:vMerge/>
            <w:tcBorders>
              <w:left w:val="single" w:sz="4" w:space="0" w:color="auto"/>
              <w:bottom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доктора наук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r>
      <w:tr w:rsidR="00095ADA" w:rsidRPr="00996515" w:rsidTr="00297CEC">
        <w:trPr>
          <w:trHeight w:val="264"/>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Педагогически работники, имеющие квалификационную категорию</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259"/>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высшую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r>
      <w:tr w:rsidR="00095ADA" w:rsidRPr="00996515" w:rsidTr="00297CEC">
        <w:trPr>
          <w:trHeight w:val="300"/>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первую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83</w:t>
            </w:r>
          </w:p>
        </w:tc>
      </w:tr>
      <w:tr w:rsidR="00095ADA" w:rsidRPr="00996515" w:rsidTr="00297CEC">
        <w:trPr>
          <w:trHeight w:val="240"/>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соответствие занимаемой должности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17</w:t>
            </w:r>
          </w:p>
          <w:p w:rsidR="00095ADA" w:rsidRPr="00996515" w:rsidRDefault="00095ADA" w:rsidP="00297CEC">
            <w:pPr>
              <w:pStyle w:val="7"/>
              <w:shd w:val="clear" w:color="auto" w:fill="auto"/>
              <w:spacing w:before="0" w:line="240" w:lineRule="auto"/>
              <w:ind w:firstLine="0"/>
              <w:rPr>
                <w:sz w:val="20"/>
                <w:szCs w:val="20"/>
              </w:rPr>
            </w:pPr>
          </w:p>
        </w:tc>
      </w:tr>
      <w:tr w:rsidR="00095ADA" w:rsidRPr="00996515" w:rsidTr="00297CEC">
        <w:trPr>
          <w:trHeight w:val="288"/>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Состав педагогического коллектива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воспитатель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67</w:t>
            </w:r>
          </w:p>
        </w:tc>
      </w:tr>
      <w:tr w:rsidR="00095ADA" w:rsidRPr="00996515" w:rsidTr="00297CEC">
        <w:trPr>
          <w:trHeight w:val="269"/>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музыкальный руководитель</w:t>
            </w:r>
          </w:p>
          <w:p w:rsidR="00095ADA" w:rsidRPr="00996515" w:rsidRDefault="00095ADA" w:rsidP="00297CEC">
            <w:pPr>
              <w:pStyle w:val="7"/>
              <w:spacing w:before="0" w:line="240" w:lineRule="auto"/>
              <w:ind w:firstLine="0"/>
              <w:rPr>
                <w:sz w:val="20"/>
                <w:szCs w:val="20"/>
              </w:rPr>
            </w:pPr>
            <w:r w:rsidRPr="00996515">
              <w:rPr>
                <w:sz w:val="20"/>
                <w:szCs w:val="20"/>
              </w:rPr>
              <w:t>- педагог-психолог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w:t>
            </w:r>
          </w:p>
          <w:p w:rsidR="00095ADA" w:rsidRPr="00996515" w:rsidRDefault="00095ADA" w:rsidP="00297CEC">
            <w:pPr>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17</w:t>
            </w:r>
          </w:p>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17</w:t>
            </w:r>
          </w:p>
        </w:tc>
      </w:tr>
      <w:tr w:rsidR="00095ADA" w:rsidRPr="00996515" w:rsidTr="00297CEC">
        <w:trPr>
          <w:trHeight w:val="170"/>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Состав педагогического коллектива по стажу работы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1-5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33</w:t>
            </w: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5-10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17</w:t>
            </w: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10-15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50</w:t>
            </w:r>
          </w:p>
        </w:tc>
      </w:tr>
      <w:tr w:rsidR="00095ADA" w:rsidRPr="00996515" w:rsidTr="00297CEC">
        <w:trPr>
          <w:trHeight w:val="288"/>
        </w:trPr>
        <w:tc>
          <w:tcPr>
            <w:tcW w:w="4305" w:type="dxa"/>
            <w:tcBorders>
              <w:left w:val="single" w:sz="4" w:space="0" w:color="auto"/>
              <w:bottom w:val="single" w:sz="4" w:space="0" w:color="auto"/>
              <w:right w:val="single" w:sz="4" w:space="0" w:color="auto"/>
            </w:tcBorders>
            <w:shd w:val="clear" w:color="auto" w:fill="FFFFFF"/>
          </w:tcPr>
          <w:p w:rsidR="00095ADA" w:rsidRPr="00996515" w:rsidRDefault="00095ADA" w:rsidP="00297CEC">
            <w:pPr>
              <w:rPr>
                <w:rFonts w:ascii="Times New Roman" w:hAnsi="Times New Roman" w:cs="Times New Roman"/>
                <w:sz w:val="20"/>
                <w:szCs w:val="20"/>
              </w:rPr>
            </w:pPr>
            <w:r w:rsidRPr="00996515">
              <w:rPr>
                <w:rFonts w:ascii="Times New Roman" w:hAnsi="Times New Roman" w:cs="Times New Roman"/>
                <w:sz w:val="20"/>
                <w:szCs w:val="20"/>
              </w:rPr>
              <w:t>Аттестовано педагогов за отчетный период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На первую квалификационную категорию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after="200" w:line="276" w:lineRule="auto"/>
              <w:rPr>
                <w:sz w:val="20"/>
                <w:szCs w:val="20"/>
              </w:rPr>
            </w:pPr>
            <w:r w:rsidRPr="00996515">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after="200" w:line="276" w:lineRule="auto"/>
              <w:rPr>
                <w:sz w:val="20"/>
                <w:szCs w:val="20"/>
              </w:rPr>
            </w:pPr>
          </w:p>
        </w:tc>
      </w:tr>
    </w:tbl>
    <w:p w:rsidR="00095ADA" w:rsidRDefault="00095ADA" w:rsidP="00095ADA">
      <w:pPr>
        <w:spacing w:after="0" w:line="240" w:lineRule="auto"/>
        <w:rPr>
          <w:rFonts w:ascii="Times New Roman" w:hAnsi="Times New Roman" w:cs="Times New Roman"/>
          <w:b/>
          <w:color w:val="000000" w:themeColor="text1"/>
          <w:sz w:val="24"/>
          <w:szCs w:val="24"/>
        </w:rPr>
      </w:pPr>
    </w:p>
    <w:p w:rsidR="00095ADA" w:rsidRPr="001C7CA7" w:rsidRDefault="00095ADA" w:rsidP="00095ADA">
      <w:pPr>
        <w:spacing w:after="0" w:line="240" w:lineRule="auto"/>
        <w:rPr>
          <w:rFonts w:ascii="Times New Roman" w:hAnsi="Times New Roman" w:cs="Times New Roman"/>
          <w:b/>
          <w:color w:val="000000" w:themeColor="text1"/>
          <w:sz w:val="24"/>
          <w:szCs w:val="24"/>
        </w:rPr>
      </w:pPr>
      <w:r w:rsidRPr="001C7CA7">
        <w:rPr>
          <w:rFonts w:ascii="Times New Roman" w:hAnsi="Times New Roman" w:cs="Times New Roman"/>
          <w:b/>
          <w:color w:val="000000" w:themeColor="text1"/>
          <w:sz w:val="24"/>
          <w:szCs w:val="24"/>
        </w:rPr>
        <w:t>Повышение профессиональной компетентности (</w:t>
      </w:r>
      <w:r>
        <w:rPr>
          <w:rFonts w:ascii="Times New Roman" w:hAnsi="Times New Roman" w:cs="Times New Roman"/>
          <w:b/>
          <w:color w:val="000000" w:themeColor="text1"/>
          <w:sz w:val="24"/>
          <w:szCs w:val="24"/>
        </w:rPr>
        <w:t>курсовая переподготовка) за 2023г.</w:t>
      </w:r>
    </w:p>
    <w:p w:rsidR="00095ADA" w:rsidRPr="001C7CA7"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течение 2023</w:t>
      </w:r>
      <w:r w:rsidRPr="001C7CA7">
        <w:rPr>
          <w:rFonts w:ascii="Times New Roman" w:hAnsi="Times New Roman" w:cs="Times New Roman"/>
          <w:color w:val="000000" w:themeColor="text1"/>
          <w:sz w:val="24"/>
          <w:szCs w:val="24"/>
        </w:rPr>
        <w:t xml:space="preserve"> года в соответствии с Планом действий по повышению эффективности реализации ФГОС ДО с педагогами продолжена работа по разработке содержательного и технологического компонента реализации требований стандарта в профессиональной деятельности посредством курсовой переподготовки, участия в семинарах, </w:t>
      </w:r>
      <w:proofErr w:type="spellStart"/>
      <w:r w:rsidRPr="001C7CA7">
        <w:rPr>
          <w:rFonts w:ascii="Times New Roman" w:hAnsi="Times New Roman" w:cs="Times New Roman"/>
          <w:color w:val="000000" w:themeColor="text1"/>
          <w:sz w:val="24"/>
          <w:szCs w:val="24"/>
        </w:rPr>
        <w:t>вебинарах</w:t>
      </w:r>
      <w:proofErr w:type="spellEnd"/>
      <w:r w:rsidRPr="001C7CA7">
        <w:rPr>
          <w:rFonts w:ascii="Times New Roman" w:hAnsi="Times New Roman" w:cs="Times New Roman"/>
          <w:color w:val="000000" w:themeColor="text1"/>
          <w:sz w:val="24"/>
          <w:szCs w:val="24"/>
        </w:rPr>
        <w:t>, представления актуального педагогического опыта.</w:t>
      </w:r>
    </w:p>
    <w:p w:rsidR="00095ADA" w:rsidRPr="001C7CA7"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План переподготовки, повыш</w:t>
      </w:r>
      <w:r>
        <w:rPr>
          <w:rFonts w:ascii="Times New Roman" w:hAnsi="Times New Roman" w:cs="Times New Roman"/>
          <w:color w:val="000000" w:themeColor="text1"/>
          <w:sz w:val="24"/>
          <w:szCs w:val="24"/>
        </w:rPr>
        <w:t xml:space="preserve">ения квалификации и аттестации </w:t>
      </w:r>
      <w:r w:rsidRPr="003D7ADE">
        <w:rPr>
          <w:rFonts w:ascii="Times New Roman" w:hAnsi="Times New Roman" w:cs="Times New Roman"/>
          <w:color w:val="000000" w:themeColor="text1"/>
          <w:sz w:val="24"/>
          <w:szCs w:val="24"/>
        </w:rPr>
        <w:t>педагогических кадров имеется и явля</w:t>
      </w:r>
      <w:r>
        <w:rPr>
          <w:rFonts w:ascii="Times New Roman" w:hAnsi="Times New Roman" w:cs="Times New Roman"/>
          <w:color w:val="000000" w:themeColor="text1"/>
          <w:sz w:val="24"/>
          <w:szCs w:val="24"/>
        </w:rPr>
        <w:t xml:space="preserve">ется составной частью годового </w:t>
      </w:r>
      <w:r w:rsidRPr="003D7ADE">
        <w:rPr>
          <w:rFonts w:ascii="Times New Roman" w:hAnsi="Times New Roman" w:cs="Times New Roman"/>
          <w:color w:val="000000" w:themeColor="text1"/>
          <w:sz w:val="24"/>
          <w:szCs w:val="24"/>
        </w:rPr>
        <w:t xml:space="preserve">плана. </w:t>
      </w:r>
    </w:p>
    <w:p w:rsidR="00095ADA" w:rsidRDefault="00095ADA" w:rsidP="00095ADA">
      <w:pPr>
        <w:spacing w:after="0" w:line="240" w:lineRule="auto"/>
        <w:jc w:val="center"/>
        <w:rPr>
          <w:rFonts w:ascii="Times New Roman" w:hAnsi="Times New Roman" w:cs="Times New Roman"/>
          <w:b/>
          <w:color w:val="000000" w:themeColor="text1"/>
          <w:sz w:val="24"/>
          <w:szCs w:val="24"/>
        </w:rPr>
      </w:pPr>
      <w:r w:rsidRPr="00C16296">
        <w:rPr>
          <w:rFonts w:ascii="Times New Roman" w:hAnsi="Times New Roman" w:cs="Times New Roman"/>
          <w:b/>
          <w:color w:val="000000" w:themeColor="text1"/>
          <w:sz w:val="24"/>
          <w:szCs w:val="24"/>
        </w:rPr>
        <w:t>Сведения о повышен</w:t>
      </w:r>
      <w:r>
        <w:rPr>
          <w:rFonts w:ascii="Times New Roman" w:hAnsi="Times New Roman" w:cs="Times New Roman"/>
          <w:b/>
          <w:color w:val="000000" w:themeColor="text1"/>
          <w:sz w:val="24"/>
          <w:szCs w:val="24"/>
        </w:rPr>
        <w:t>ии квалификации педагогов в 2023</w:t>
      </w:r>
      <w:r w:rsidRPr="00C16296">
        <w:rPr>
          <w:rFonts w:ascii="Times New Roman" w:hAnsi="Times New Roman" w:cs="Times New Roman"/>
          <w:b/>
          <w:color w:val="000000" w:themeColor="text1"/>
          <w:sz w:val="24"/>
          <w:szCs w:val="24"/>
        </w:rPr>
        <w:t xml:space="preserve"> учебном году</w:t>
      </w:r>
    </w:p>
    <w:p w:rsidR="00095ADA" w:rsidRPr="00996515" w:rsidRDefault="00095ADA" w:rsidP="00095ADA">
      <w:pPr>
        <w:spacing w:after="0" w:line="240" w:lineRule="auto"/>
        <w:ind w:firstLine="360"/>
        <w:jc w:val="right"/>
        <w:rPr>
          <w:rFonts w:ascii="Times New Roman" w:hAnsi="Times New Roman" w:cs="Times New Roman"/>
          <w:color w:val="000000" w:themeColor="text1"/>
          <w:sz w:val="20"/>
          <w:szCs w:val="20"/>
        </w:rPr>
      </w:pPr>
      <w:r w:rsidRPr="00996515">
        <w:rPr>
          <w:rFonts w:ascii="Times New Roman" w:hAnsi="Times New Roman" w:cs="Times New Roman"/>
          <w:color w:val="000000" w:themeColor="text1"/>
          <w:sz w:val="20"/>
          <w:szCs w:val="20"/>
        </w:rPr>
        <w:t>Таблица 18.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2070"/>
        <w:gridCol w:w="2522"/>
        <w:gridCol w:w="4448"/>
      </w:tblGrid>
      <w:tr w:rsidR="00095ADA" w:rsidRPr="00996515" w:rsidTr="00297CEC">
        <w:tc>
          <w:tcPr>
            <w:tcW w:w="458" w:type="dxa"/>
          </w:tcPr>
          <w:p w:rsidR="00095ADA" w:rsidRPr="00996515" w:rsidRDefault="00095ADA" w:rsidP="00297CEC">
            <w:pPr>
              <w:spacing w:after="0" w:line="240" w:lineRule="auto"/>
              <w:jc w:val="center"/>
              <w:rPr>
                <w:rFonts w:ascii="Times New Roman" w:hAnsi="Times New Roman"/>
                <w:b/>
                <w:sz w:val="20"/>
                <w:szCs w:val="20"/>
              </w:rPr>
            </w:pPr>
            <w:r w:rsidRPr="00996515">
              <w:rPr>
                <w:rFonts w:ascii="Times New Roman" w:hAnsi="Times New Roman"/>
                <w:b/>
                <w:sz w:val="20"/>
                <w:szCs w:val="20"/>
              </w:rPr>
              <w:t>№</w:t>
            </w:r>
          </w:p>
        </w:tc>
        <w:tc>
          <w:tcPr>
            <w:tcW w:w="2070" w:type="dxa"/>
          </w:tcPr>
          <w:p w:rsidR="00095ADA" w:rsidRPr="00996515" w:rsidRDefault="00095ADA" w:rsidP="00297CEC">
            <w:pPr>
              <w:spacing w:after="0" w:line="240" w:lineRule="auto"/>
              <w:jc w:val="center"/>
              <w:rPr>
                <w:rFonts w:ascii="Times New Roman" w:hAnsi="Times New Roman"/>
                <w:b/>
                <w:sz w:val="20"/>
                <w:szCs w:val="20"/>
              </w:rPr>
            </w:pPr>
            <w:r w:rsidRPr="00996515">
              <w:rPr>
                <w:rFonts w:ascii="Times New Roman" w:hAnsi="Times New Roman"/>
                <w:b/>
                <w:sz w:val="20"/>
                <w:szCs w:val="20"/>
              </w:rPr>
              <w:t>ФИО</w:t>
            </w:r>
          </w:p>
        </w:tc>
        <w:tc>
          <w:tcPr>
            <w:tcW w:w="2522" w:type="dxa"/>
          </w:tcPr>
          <w:p w:rsidR="00095ADA" w:rsidRPr="00996515" w:rsidRDefault="00095ADA" w:rsidP="00297CEC">
            <w:pPr>
              <w:spacing w:after="0" w:line="240" w:lineRule="auto"/>
              <w:jc w:val="center"/>
              <w:rPr>
                <w:rFonts w:ascii="Times New Roman" w:hAnsi="Times New Roman"/>
                <w:b/>
                <w:sz w:val="20"/>
                <w:szCs w:val="20"/>
              </w:rPr>
            </w:pPr>
            <w:r w:rsidRPr="00996515">
              <w:rPr>
                <w:rFonts w:ascii="Times New Roman" w:hAnsi="Times New Roman"/>
                <w:b/>
                <w:sz w:val="20"/>
                <w:szCs w:val="20"/>
              </w:rPr>
              <w:t>Должность</w:t>
            </w:r>
          </w:p>
        </w:tc>
        <w:tc>
          <w:tcPr>
            <w:tcW w:w="4448" w:type="dxa"/>
          </w:tcPr>
          <w:p w:rsidR="00095ADA" w:rsidRPr="00996515" w:rsidRDefault="00095ADA" w:rsidP="00297CEC">
            <w:pPr>
              <w:spacing w:after="0" w:line="240" w:lineRule="auto"/>
              <w:jc w:val="center"/>
              <w:rPr>
                <w:rFonts w:ascii="Times New Roman" w:hAnsi="Times New Roman"/>
                <w:b/>
                <w:sz w:val="20"/>
                <w:szCs w:val="20"/>
              </w:rPr>
            </w:pPr>
            <w:r w:rsidRPr="00996515">
              <w:rPr>
                <w:rFonts w:ascii="Times New Roman" w:hAnsi="Times New Roman"/>
                <w:b/>
                <w:sz w:val="20"/>
                <w:szCs w:val="20"/>
              </w:rPr>
              <w:t>Название курсов /место прохождения/объём часов/дата прохождения</w:t>
            </w:r>
          </w:p>
        </w:tc>
      </w:tr>
      <w:tr w:rsidR="00095ADA" w:rsidRPr="00996515" w:rsidTr="00297CEC">
        <w:tc>
          <w:tcPr>
            <w:tcW w:w="458" w:type="dxa"/>
          </w:tcPr>
          <w:p w:rsidR="00095ADA" w:rsidRPr="00996515" w:rsidRDefault="00095ADA" w:rsidP="00297CEC">
            <w:pPr>
              <w:spacing w:after="0" w:line="240" w:lineRule="auto"/>
              <w:jc w:val="both"/>
              <w:rPr>
                <w:rFonts w:ascii="Times New Roman" w:hAnsi="Times New Roman"/>
                <w:sz w:val="20"/>
                <w:szCs w:val="20"/>
              </w:rPr>
            </w:pPr>
            <w:r w:rsidRPr="00996515">
              <w:rPr>
                <w:rFonts w:ascii="Times New Roman" w:hAnsi="Times New Roman"/>
                <w:sz w:val="20"/>
                <w:szCs w:val="20"/>
              </w:rPr>
              <w:t>1.</w:t>
            </w:r>
          </w:p>
        </w:tc>
        <w:tc>
          <w:tcPr>
            <w:tcW w:w="2070" w:type="dxa"/>
          </w:tcPr>
          <w:p w:rsidR="00095ADA" w:rsidRPr="00996515" w:rsidRDefault="00095ADA" w:rsidP="00297CEC">
            <w:pPr>
              <w:spacing w:after="0" w:line="240" w:lineRule="auto"/>
              <w:jc w:val="center"/>
              <w:rPr>
                <w:rFonts w:ascii="Times New Roman" w:hAnsi="Times New Roman"/>
                <w:sz w:val="20"/>
                <w:szCs w:val="20"/>
              </w:rPr>
            </w:pPr>
            <w:r w:rsidRPr="00996515">
              <w:rPr>
                <w:rFonts w:ascii="Times New Roman" w:hAnsi="Times New Roman"/>
                <w:sz w:val="20"/>
                <w:szCs w:val="20"/>
              </w:rPr>
              <w:t>Гуляева Н.И.</w:t>
            </w:r>
          </w:p>
        </w:tc>
        <w:tc>
          <w:tcPr>
            <w:tcW w:w="2522" w:type="dxa"/>
          </w:tcPr>
          <w:p w:rsidR="00095ADA" w:rsidRPr="00996515" w:rsidRDefault="00095ADA" w:rsidP="00297CEC">
            <w:pPr>
              <w:spacing w:after="0" w:line="240" w:lineRule="auto"/>
              <w:jc w:val="center"/>
              <w:rPr>
                <w:rFonts w:ascii="Times New Roman" w:hAnsi="Times New Roman"/>
                <w:sz w:val="20"/>
                <w:szCs w:val="20"/>
              </w:rPr>
            </w:pPr>
            <w:r w:rsidRPr="00996515">
              <w:rPr>
                <w:rFonts w:ascii="Times New Roman" w:hAnsi="Times New Roman"/>
                <w:sz w:val="20"/>
                <w:szCs w:val="20"/>
              </w:rPr>
              <w:t>Воспитатель</w:t>
            </w:r>
          </w:p>
        </w:tc>
        <w:tc>
          <w:tcPr>
            <w:tcW w:w="4448" w:type="dxa"/>
          </w:tcPr>
          <w:p w:rsidR="00095ADA" w:rsidRPr="00996515" w:rsidRDefault="00095ADA" w:rsidP="00297CEC">
            <w:pPr>
              <w:shd w:val="clear" w:color="auto" w:fill="FFFFFF"/>
              <w:rPr>
                <w:rFonts w:ascii="Times New Roman" w:hAnsi="Times New Roman" w:cs="Times New Roman"/>
                <w:sz w:val="20"/>
                <w:szCs w:val="20"/>
                <w:highlight w:val="yellow"/>
              </w:rPr>
            </w:pPr>
            <w:r w:rsidRPr="00996515">
              <w:rPr>
                <w:rFonts w:ascii="Times New Roman" w:hAnsi="Times New Roman" w:cs="Times New Roman"/>
                <w:sz w:val="20"/>
                <w:szCs w:val="20"/>
              </w:rPr>
              <w:t>«</w:t>
            </w:r>
            <w:r w:rsidRPr="00996515">
              <w:rPr>
                <w:rFonts w:ascii="Times New Roman" w:eastAsia="Times New Roman" w:hAnsi="Times New Roman" w:cs="Times New Roman"/>
                <w:sz w:val="20"/>
                <w:szCs w:val="20"/>
                <w:lang w:eastAsia="ru-RU"/>
              </w:rPr>
              <w:t>Воспитание и обучение детей дошкольного возраста</w:t>
            </w:r>
            <w:r w:rsidRPr="00996515">
              <w:rPr>
                <w:rFonts w:ascii="Times New Roman" w:hAnsi="Times New Roman" w:cs="Times New Roman"/>
                <w:sz w:val="20"/>
                <w:szCs w:val="20"/>
              </w:rPr>
              <w:t xml:space="preserve">», ОГАОУ ДПО </w:t>
            </w:r>
            <w:proofErr w:type="spellStart"/>
            <w:r w:rsidRPr="00996515">
              <w:rPr>
                <w:rFonts w:ascii="Times New Roman" w:hAnsi="Times New Roman" w:cs="Times New Roman"/>
                <w:sz w:val="20"/>
                <w:szCs w:val="20"/>
              </w:rPr>
              <w:t>БелИРО</w:t>
            </w:r>
            <w:proofErr w:type="spellEnd"/>
            <w:r w:rsidRPr="00996515">
              <w:rPr>
                <w:rFonts w:ascii="Times New Roman" w:hAnsi="Times New Roman" w:cs="Times New Roman"/>
                <w:sz w:val="20"/>
                <w:szCs w:val="20"/>
              </w:rPr>
              <w:t xml:space="preserve"> (72 </w:t>
            </w:r>
            <w:proofErr w:type="spellStart"/>
            <w:r w:rsidRPr="00996515">
              <w:rPr>
                <w:rFonts w:ascii="Times New Roman" w:hAnsi="Times New Roman" w:cs="Times New Roman"/>
                <w:sz w:val="20"/>
                <w:szCs w:val="20"/>
              </w:rPr>
              <w:t>часоа</w:t>
            </w:r>
            <w:proofErr w:type="spellEnd"/>
            <w:r w:rsidRPr="00996515">
              <w:rPr>
                <w:rFonts w:ascii="Times New Roman" w:hAnsi="Times New Roman" w:cs="Times New Roman"/>
                <w:sz w:val="20"/>
                <w:szCs w:val="20"/>
              </w:rPr>
              <w:t>) 15.05.2023 – 26.05. 2023г.</w:t>
            </w:r>
          </w:p>
        </w:tc>
      </w:tr>
      <w:tr w:rsidR="00095ADA" w:rsidRPr="00996515" w:rsidTr="00297CEC">
        <w:tc>
          <w:tcPr>
            <w:tcW w:w="458" w:type="dxa"/>
          </w:tcPr>
          <w:p w:rsidR="00095ADA" w:rsidRPr="00996515" w:rsidRDefault="00095ADA" w:rsidP="00297CEC">
            <w:pPr>
              <w:spacing w:after="0" w:line="240" w:lineRule="auto"/>
              <w:jc w:val="both"/>
              <w:rPr>
                <w:rFonts w:ascii="Times New Roman" w:hAnsi="Times New Roman"/>
                <w:sz w:val="20"/>
                <w:szCs w:val="20"/>
              </w:rPr>
            </w:pPr>
            <w:r w:rsidRPr="00996515">
              <w:rPr>
                <w:rFonts w:ascii="Times New Roman" w:hAnsi="Times New Roman"/>
                <w:sz w:val="20"/>
                <w:szCs w:val="20"/>
              </w:rPr>
              <w:t xml:space="preserve">2. </w:t>
            </w:r>
          </w:p>
        </w:tc>
        <w:tc>
          <w:tcPr>
            <w:tcW w:w="2070" w:type="dxa"/>
          </w:tcPr>
          <w:p w:rsidR="00095ADA" w:rsidRPr="00996515" w:rsidRDefault="00095ADA" w:rsidP="00297CEC">
            <w:pPr>
              <w:spacing w:after="0" w:line="240" w:lineRule="auto"/>
              <w:jc w:val="center"/>
              <w:rPr>
                <w:rFonts w:ascii="Times New Roman" w:hAnsi="Times New Roman"/>
                <w:sz w:val="20"/>
                <w:szCs w:val="20"/>
              </w:rPr>
            </w:pPr>
            <w:r w:rsidRPr="00996515">
              <w:rPr>
                <w:rFonts w:ascii="Times New Roman" w:hAnsi="Times New Roman"/>
                <w:sz w:val="20"/>
                <w:szCs w:val="20"/>
              </w:rPr>
              <w:t>Васильева Л.Л.</w:t>
            </w:r>
          </w:p>
        </w:tc>
        <w:tc>
          <w:tcPr>
            <w:tcW w:w="2522" w:type="dxa"/>
          </w:tcPr>
          <w:p w:rsidR="00095ADA" w:rsidRPr="00996515" w:rsidRDefault="00095ADA" w:rsidP="00297CEC">
            <w:pPr>
              <w:spacing w:after="0" w:line="240" w:lineRule="auto"/>
              <w:jc w:val="center"/>
              <w:rPr>
                <w:rFonts w:ascii="Times New Roman" w:hAnsi="Times New Roman"/>
                <w:sz w:val="20"/>
                <w:szCs w:val="20"/>
              </w:rPr>
            </w:pPr>
            <w:r w:rsidRPr="00996515">
              <w:rPr>
                <w:rFonts w:ascii="Times New Roman" w:hAnsi="Times New Roman"/>
                <w:sz w:val="20"/>
                <w:szCs w:val="20"/>
              </w:rPr>
              <w:t>Воспитатель</w:t>
            </w:r>
          </w:p>
        </w:tc>
        <w:tc>
          <w:tcPr>
            <w:tcW w:w="4448" w:type="dxa"/>
            <w:tcBorders>
              <w:top w:val="single" w:sz="4" w:space="0" w:color="auto"/>
              <w:bottom w:val="single" w:sz="4" w:space="0" w:color="auto"/>
            </w:tcBorders>
          </w:tcPr>
          <w:p w:rsidR="00095ADA" w:rsidRPr="00996515" w:rsidRDefault="00095ADA" w:rsidP="00297CEC">
            <w:pPr>
              <w:shd w:val="clear" w:color="auto" w:fill="FFFFFF"/>
              <w:rPr>
                <w:rFonts w:ascii="Times New Roman" w:hAnsi="Times New Roman" w:cs="Times New Roman"/>
                <w:sz w:val="20"/>
                <w:szCs w:val="20"/>
                <w:highlight w:val="yellow"/>
              </w:rPr>
            </w:pPr>
            <w:r w:rsidRPr="00996515">
              <w:rPr>
                <w:rFonts w:ascii="Times New Roman" w:hAnsi="Times New Roman" w:cs="Times New Roman"/>
                <w:sz w:val="20"/>
                <w:szCs w:val="20"/>
              </w:rPr>
              <w:t>«</w:t>
            </w:r>
            <w:r w:rsidRPr="00996515">
              <w:rPr>
                <w:rFonts w:ascii="Times New Roman" w:eastAsia="Times New Roman" w:hAnsi="Times New Roman" w:cs="Times New Roman"/>
                <w:sz w:val="20"/>
                <w:szCs w:val="20"/>
                <w:lang w:eastAsia="ru-RU"/>
              </w:rPr>
              <w:t>Организация образовательного процесса в группах раннего возраста дошкольной образовательной организации</w:t>
            </w:r>
            <w:r w:rsidRPr="00996515">
              <w:rPr>
                <w:rFonts w:ascii="Times New Roman" w:hAnsi="Times New Roman" w:cs="Times New Roman"/>
                <w:sz w:val="20"/>
                <w:szCs w:val="20"/>
              </w:rPr>
              <w:t xml:space="preserve">», ОГАОУ ДПО </w:t>
            </w:r>
            <w:proofErr w:type="spellStart"/>
            <w:r w:rsidRPr="00996515">
              <w:rPr>
                <w:rFonts w:ascii="Times New Roman" w:hAnsi="Times New Roman" w:cs="Times New Roman"/>
                <w:sz w:val="20"/>
                <w:szCs w:val="20"/>
              </w:rPr>
              <w:t>БелИРО</w:t>
            </w:r>
            <w:proofErr w:type="spellEnd"/>
            <w:r w:rsidRPr="00996515">
              <w:rPr>
                <w:rFonts w:ascii="Times New Roman" w:hAnsi="Times New Roman" w:cs="Times New Roman"/>
                <w:sz w:val="20"/>
                <w:szCs w:val="20"/>
              </w:rPr>
              <w:t xml:space="preserve"> (36 часов) 29.05.2023 – 02.06.2023г.</w:t>
            </w:r>
          </w:p>
        </w:tc>
      </w:tr>
    </w:tbl>
    <w:p w:rsidR="00095ADA" w:rsidRPr="00FA31B0" w:rsidRDefault="00095ADA" w:rsidP="00095ADA">
      <w:pPr>
        <w:pStyle w:val="msonormalmailrucssattributepostfix"/>
        <w:autoSpaceDE w:val="0"/>
        <w:autoSpaceDN w:val="0"/>
        <w:adjustRightInd w:val="0"/>
        <w:spacing w:before="0" w:beforeAutospacing="0" w:after="0" w:afterAutospacing="0"/>
        <w:ind w:firstLine="567"/>
        <w:jc w:val="both"/>
      </w:pPr>
      <w:r w:rsidRPr="00FA31B0">
        <w:t xml:space="preserve">Аттестация педагогических работников осуществляется на основании поданных заявлений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положениями о Главной аттестационной комиссии, а также приказами департамента образования Белгородской области, нормативными документами управления образования администрации </w:t>
      </w:r>
      <w:proofErr w:type="spellStart"/>
      <w:r w:rsidRPr="00FA31B0">
        <w:t>Яковлевского</w:t>
      </w:r>
      <w:proofErr w:type="spellEnd"/>
      <w:r w:rsidRPr="00FA31B0">
        <w:t xml:space="preserve"> городского округа, дошкольного образовательного учреждения, регламентирующими вопросы аттестации. </w:t>
      </w:r>
    </w:p>
    <w:p w:rsidR="00095ADA" w:rsidRDefault="00095ADA" w:rsidP="00095ADA">
      <w:pPr>
        <w:spacing w:after="0" w:line="240" w:lineRule="auto"/>
        <w:jc w:val="center"/>
        <w:rPr>
          <w:rFonts w:ascii="Times New Roman" w:hAnsi="Times New Roman"/>
          <w:sz w:val="24"/>
          <w:szCs w:val="24"/>
        </w:rPr>
      </w:pPr>
    </w:p>
    <w:p w:rsidR="00095ADA" w:rsidRDefault="00095ADA" w:rsidP="00095ADA">
      <w:pPr>
        <w:spacing w:after="0" w:line="240" w:lineRule="auto"/>
        <w:ind w:firstLine="708"/>
        <w:jc w:val="center"/>
        <w:rPr>
          <w:rFonts w:ascii="Times New Roman" w:hAnsi="Times New Roman"/>
          <w:b/>
          <w:sz w:val="24"/>
          <w:szCs w:val="24"/>
        </w:rPr>
      </w:pPr>
      <w:r w:rsidRPr="00A71CC0">
        <w:rPr>
          <w:rFonts w:ascii="Times New Roman" w:hAnsi="Times New Roman"/>
          <w:b/>
          <w:sz w:val="24"/>
          <w:szCs w:val="24"/>
        </w:rPr>
        <w:t>Участие педагогов в профессиональных конкурсах различного уровня:</w:t>
      </w:r>
    </w:p>
    <w:p w:rsidR="00095ADA" w:rsidRPr="00A71CC0" w:rsidRDefault="00095ADA" w:rsidP="00095ADA">
      <w:pPr>
        <w:spacing w:after="0" w:line="240" w:lineRule="auto"/>
        <w:ind w:firstLine="708"/>
        <w:jc w:val="center"/>
        <w:rPr>
          <w:rFonts w:ascii="Times New Roman" w:hAnsi="Times New Roman"/>
          <w:b/>
          <w:sz w:val="24"/>
          <w:szCs w:val="24"/>
        </w:rPr>
      </w:pPr>
    </w:p>
    <w:p w:rsidR="00095ADA" w:rsidRPr="006E667F" w:rsidRDefault="00095ADA" w:rsidP="00095ADA">
      <w:pPr>
        <w:spacing w:after="0"/>
        <w:ind w:firstLine="567"/>
        <w:rPr>
          <w:rFonts w:ascii="Times New Roman" w:hAnsi="Times New Roman" w:cs="Times New Roman"/>
          <w:sz w:val="24"/>
          <w:szCs w:val="24"/>
        </w:rPr>
      </w:pPr>
      <w:r w:rsidRPr="006E667F">
        <w:rPr>
          <w:rFonts w:ascii="Times New Roman" w:hAnsi="Times New Roman"/>
          <w:b/>
          <w:sz w:val="24"/>
          <w:szCs w:val="24"/>
        </w:rPr>
        <w:t>Апрель 2023</w:t>
      </w:r>
      <w:r w:rsidRPr="006E667F">
        <w:rPr>
          <w:rFonts w:ascii="Times New Roman" w:hAnsi="Times New Roman"/>
          <w:sz w:val="24"/>
          <w:szCs w:val="24"/>
        </w:rPr>
        <w:t xml:space="preserve"> победитель </w:t>
      </w:r>
      <w:r w:rsidRPr="006E667F">
        <w:rPr>
          <w:rFonts w:ascii="Times New Roman" w:hAnsi="Times New Roman" w:cs="Times New Roman"/>
          <w:sz w:val="24"/>
          <w:szCs w:val="24"/>
        </w:rPr>
        <w:t>Центр информационных технологий и методического обеспечения «Развитие» Всероссийская олимпиада руководителей и педагогов ДОО</w:t>
      </w:r>
    </w:p>
    <w:p w:rsidR="00095ADA" w:rsidRPr="006E667F" w:rsidRDefault="00095ADA" w:rsidP="00095ADA">
      <w:pPr>
        <w:spacing w:after="0" w:line="240" w:lineRule="auto"/>
        <w:jc w:val="both"/>
        <w:rPr>
          <w:rFonts w:ascii="Times New Roman" w:hAnsi="Times New Roman"/>
          <w:sz w:val="24"/>
          <w:szCs w:val="24"/>
        </w:rPr>
      </w:pPr>
      <w:r w:rsidRPr="006E667F">
        <w:rPr>
          <w:rFonts w:ascii="Times New Roman" w:hAnsi="Times New Roman" w:cs="Times New Roman"/>
          <w:sz w:val="24"/>
          <w:szCs w:val="24"/>
        </w:rPr>
        <w:t xml:space="preserve">«Патриотическое воспитание дошкольников в условиях реализации ФГОС», </w:t>
      </w:r>
      <w:r w:rsidRPr="006E667F">
        <w:rPr>
          <w:rFonts w:ascii="Times New Roman" w:hAnsi="Times New Roman"/>
          <w:sz w:val="24"/>
          <w:szCs w:val="24"/>
        </w:rPr>
        <w:t xml:space="preserve">воспитатель </w:t>
      </w:r>
      <w:proofErr w:type="spellStart"/>
      <w:r w:rsidRPr="006E667F">
        <w:rPr>
          <w:rFonts w:ascii="Times New Roman" w:hAnsi="Times New Roman"/>
          <w:sz w:val="24"/>
          <w:szCs w:val="24"/>
        </w:rPr>
        <w:t>Голощапова</w:t>
      </w:r>
      <w:proofErr w:type="spellEnd"/>
      <w:r w:rsidRPr="006E667F">
        <w:rPr>
          <w:rFonts w:ascii="Times New Roman" w:hAnsi="Times New Roman"/>
          <w:sz w:val="24"/>
          <w:szCs w:val="24"/>
        </w:rPr>
        <w:t xml:space="preserve"> Тамара Владимировна;</w:t>
      </w:r>
      <w:r w:rsidRPr="006E667F">
        <w:rPr>
          <w:rFonts w:ascii="Times New Roman" w:hAnsi="Times New Roman" w:cs="Times New Roman"/>
          <w:sz w:val="24"/>
          <w:szCs w:val="24"/>
        </w:rPr>
        <w:t xml:space="preserve"> </w:t>
      </w:r>
    </w:p>
    <w:p w:rsidR="00095ADA" w:rsidRPr="006E667F" w:rsidRDefault="00095ADA" w:rsidP="00095ADA">
      <w:pPr>
        <w:tabs>
          <w:tab w:val="left" w:pos="567"/>
        </w:tabs>
        <w:spacing w:after="0" w:line="240" w:lineRule="auto"/>
        <w:ind w:firstLine="567"/>
        <w:jc w:val="both"/>
        <w:rPr>
          <w:rFonts w:ascii="Times New Roman" w:eastAsiaTheme="minorEastAsia" w:hAnsi="Times New Roman" w:cs="Times New Roman"/>
          <w:sz w:val="24"/>
          <w:szCs w:val="24"/>
        </w:rPr>
      </w:pPr>
      <w:r w:rsidRPr="006E667F">
        <w:rPr>
          <w:rFonts w:ascii="Times New Roman" w:eastAsiaTheme="minorEastAsia" w:hAnsi="Times New Roman" w:cs="Times New Roman"/>
          <w:b/>
          <w:sz w:val="24"/>
          <w:szCs w:val="24"/>
        </w:rPr>
        <w:t>Май 2023г.</w:t>
      </w:r>
      <w:r w:rsidRPr="006E667F">
        <w:rPr>
          <w:rFonts w:ascii="Times New Roman" w:eastAsiaTheme="minorEastAsia" w:hAnsi="Times New Roman" w:cs="Times New Roman"/>
          <w:sz w:val="24"/>
          <w:szCs w:val="24"/>
        </w:rPr>
        <w:t xml:space="preserve"> </w:t>
      </w:r>
      <w:r w:rsidRPr="006E667F">
        <w:rPr>
          <w:rFonts w:ascii="Times New Roman" w:hAnsi="Times New Roman"/>
          <w:sz w:val="24"/>
          <w:szCs w:val="24"/>
        </w:rPr>
        <w:t>ОГАОУ ДПО «</w:t>
      </w:r>
      <w:proofErr w:type="spellStart"/>
      <w:r w:rsidRPr="006E667F">
        <w:rPr>
          <w:rFonts w:ascii="Times New Roman" w:hAnsi="Times New Roman"/>
          <w:sz w:val="24"/>
          <w:szCs w:val="24"/>
        </w:rPr>
        <w:t>БелИРО</w:t>
      </w:r>
      <w:proofErr w:type="spellEnd"/>
      <w:r w:rsidRPr="006E667F">
        <w:rPr>
          <w:rFonts w:ascii="Times New Roman" w:hAnsi="Times New Roman"/>
          <w:sz w:val="24"/>
          <w:szCs w:val="24"/>
        </w:rPr>
        <w:t xml:space="preserve">», ПРИЗЁР региональное заочное интернет-олимпиады для педагогов «Педагог </w:t>
      </w:r>
      <w:r w:rsidRPr="006E667F">
        <w:rPr>
          <w:rFonts w:ascii="Times New Roman" w:hAnsi="Times New Roman"/>
          <w:sz w:val="24"/>
          <w:szCs w:val="24"/>
          <w:lang w:val="en-US"/>
        </w:rPr>
        <w:t>XXI</w:t>
      </w:r>
      <w:r w:rsidRPr="006E667F">
        <w:rPr>
          <w:rFonts w:ascii="Times New Roman" w:hAnsi="Times New Roman"/>
          <w:sz w:val="24"/>
          <w:szCs w:val="24"/>
        </w:rPr>
        <w:t xml:space="preserve"> века» </w:t>
      </w:r>
      <w:r w:rsidRPr="006E667F">
        <w:rPr>
          <w:rFonts w:ascii="Times New Roman" w:eastAsiaTheme="minorEastAsia" w:hAnsi="Times New Roman" w:cs="Times New Roman"/>
          <w:sz w:val="24"/>
          <w:szCs w:val="24"/>
        </w:rPr>
        <w:t>воспитатель Васильева Любовь Львовна;</w:t>
      </w:r>
    </w:p>
    <w:p w:rsidR="00095ADA" w:rsidRPr="006E667F" w:rsidRDefault="00095ADA" w:rsidP="00095ADA">
      <w:pPr>
        <w:tabs>
          <w:tab w:val="left" w:pos="567"/>
        </w:tabs>
        <w:spacing w:after="0" w:line="240" w:lineRule="auto"/>
        <w:ind w:firstLine="567"/>
        <w:jc w:val="both"/>
        <w:rPr>
          <w:rFonts w:ascii="Times New Roman" w:eastAsiaTheme="minorEastAsia" w:hAnsi="Times New Roman" w:cs="Times New Roman"/>
          <w:sz w:val="24"/>
          <w:szCs w:val="24"/>
        </w:rPr>
      </w:pPr>
      <w:r w:rsidRPr="006E667F">
        <w:rPr>
          <w:rFonts w:ascii="Times New Roman" w:hAnsi="Times New Roman" w:cs="Times New Roman"/>
          <w:b/>
          <w:sz w:val="24"/>
          <w:szCs w:val="24"/>
        </w:rPr>
        <w:t>Сентябрь 2023г</w:t>
      </w:r>
      <w:r w:rsidRPr="006E667F">
        <w:rPr>
          <w:rFonts w:ascii="Times New Roman" w:hAnsi="Times New Roman" w:cs="Times New Roman"/>
          <w:sz w:val="24"/>
          <w:szCs w:val="24"/>
        </w:rPr>
        <w:t xml:space="preserve">. победитель </w:t>
      </w:r>
      <w:r w:rsidRPr="006E667F">
        <w:rPr>
          <w:rFonts w:ascii="Times New Roman" w:hAnsi="Times New Roman"/>
          <w:sz w:val="24"/>
          <w:szCs w:val="24"/>
        </w:rPr>
        <w:t>Муниципальном этапе областной выставки- конкурса «Цветы как признание…», педагогический коллектив.</w:t>
      </w:r>
      <w:r w:rsidRPr="006E667F">
        <w:rPr>
          <w:rFonts w:ascii="Times New Roman" w:eastAsiaTheme="minorEastAsia" w:hAnsi="Times New Roman" w:cs="Times New Roman"/>
          <w:sz w:val="24"/>
          <w:szCs w:val="24"/>
        </w:rPr>
        <w:t xml:space="preserve"> </w:t>
      </w:r>
    </w:p>
    <w:p w:rsidR="00095ADA" w:rsidRPr="006E667F" w:rsidRDefault="00095ADA" w:rsidP="00095ADA">
      <w:pPr>
        <w:tabs>
          <w:tab w:val="left" w:pos="567"/>
        </w:tabs>
        <w:spacing w:after="0" w:line="240" w:lineRule="auto"/>
        <w:ind w:firstLine="567"/>
        <w:jc w:val="both"/>
        <w:rPr>
          <w:rFonts w:ascii="Times New Roman" w:hAnsi="Times New Roman"/>
          <w:sz w:val="24"/>
          <w:szCs w:val="24"/>
        </w:rPr>
      </w:pPr>
      <w:r w:rsidRPr="006E667F">
        <w:rPr>
          <w:rFonts w:ascii="Times New Roman" w:eastAsiaTheme="minorEastAsia" w:hAnsi="Times New Roman" w:cs="Times New Roman"/>
          <w:b/>
          <w:sz w:val="24"/>
          <w:szCs w:val="24"/>
        </w:rPr>
        <w:lastRenderedPageBreak/>
        <w:t>Ноябрь 2023г</w:t>
      </w:r>
      <w:r w:rsidRPr="006E667F">
        <w:rPr>
          <w:rFonts w:ascii="Times New Roman" w:hAnsi="Times New Roman"/>
          <w:sz w:val="24"/>
          <w:szCs w:val="24"/>
        </w:rPr>
        <w:t xml:space="preserve"> победитель </w:t>
      </w:r>
      <w:r w:rsidRPr="006E667F">
        <w:rPr>
          <w:rFonts w:ascii="Times New Roman" w:hAnsi="Times New Roman" w:cs="Times New Roman"/>
          <w:sz w:val="24"/>
          <w:szCs w:val="24"/>
        </w:rPr>
        <w:t>Муниципальный конкурс Неделя нравственности «Мода быть хорошим»</w:t>
      </w:r>
      <w:r w:rsidRPr="006E667F">
        <w:rPr>
          <w:rFonts w:ascii="Times New Roman" w:hAnsi="Times New Roman"/>
          <w:sz w:val="24"/>
          <w:szCs w:val="24"/>
        </w:rPr>
        <w:t>, педагогический коллектив.</w:t>
      </w:r>
    </w:p>
    <w:p w:rsidR="00095ADA" w:rsidRPr="006E667F" w:rsidRDefault="00095ADA" w:rsidP="00095ADA">
      <w:pPr>
        <w:tabs>
          <w:tab w:val="left" w:pos="567"/>
        </w:tabs>
        <w:spacing w:after="0" w:line="240" w:lineRule="auto"/>
        <w:ind w:firstLine="567"/>
        <w:jc w:val="both"/>
        <w:rPr>
          <w:rFonts w:ascii="Times New Roman" w:eastAsiaTheme="minorEastAsia" w:hAnsi="Times New Roman" w:cs="Times New Roman"/>
          <w:sz w:val="24"/>
          <w:szCs w:val="24"/>
        </w:rPr>
      </w:pPr>
      <w:r w:rsidRPr="006E667F">
        <w:rPr>
          <w:rFonts w:ascii="Times New Roman" w:eastAsiaTheme="minorEastAsia" w:hAnsi="Times New Roman" w:cs="Times New Roman"/>
          <w:sz w:val="24"/>
          <w:szCs w:val="24"/>
        </w:rPr>
        <w:t xml:space="preserve"> </w:t>
      </w:r>
      <w:r w:rsidRPr="006E667F">
        <w:rPr>
          <w:rFonts w:ascii="Times New Roman" w:eastAsiaTheme="minorEastAsia" w:hAnsi="Times New Roman" w:cs="Times New Roman"/>
          <w:b/>
          <w:sz w:val="24"/>
          <w:szCs w:val="24"/>
        </w:rPr>
        <w:t>Ноябрь 2023г.</w:t>
      </w:r>
      <w:r w:rsidRPr="006E667F">
        <w:rPr>
          <w:rFonts w:ascii="Times New Roman" w:eastAsiaTheme="minorEastAsia" w:hAnsi="Times New Roman" w:cs="Times New Roman"/>
          <w:sz w:val="24"/>
          <w:szCs w:val="24"/>
        </w:rPr>
        <w:t xml:space="preserve"> победитель </w:t>
      </w:r>
      <w:r w:rsidRPr="006E667F">
        <w:rPr>
          <w:rFonts w:ascii="Times New Roman" w:hAnsi="Times New Roman"/>
          <w:sz w:val="24"/>
          <w:szCs w:val="24"/>
        </w:rPr>
        <w:t xml:space="preserve">муниципальный фестиваль игр и развлечений «Для самых маленьких» среди педагогов, </w:t>
      </w:r>
      <w:r w:rsidRPr="006E667F">
        <w:rPr>
          <w:rFonts w:ascii="Times New Roman" w:eastAsiaTheme="minorEastAsia" w:hAnsi="Times New Roman" w:cs="Times New Roman"/>
          <w:sz w:val="24"/>
          <w:szCs w:val="24"/>
        </w:rPr>
        <w:t>воспит</w:t>
      </w:r>
      <w:r>
        <w:rPr>
          <w:rFonts w:ascii="Times New Roman" w:eastAsiaTheme="minorEastAsia" w:hAnsi="Times New Roman" w:cs="Times New Roman"/>
          <w:sz w:val="24"/>
          <w:szCs w:val="24"/>
        </w:rPr>
        <w:t>атель Васильева Любовь Львовна;</w:t>
      </w:r>
    </w:p>
    <w:p w:rsidR="00095ADA" w:rsidRPr="006E667F" w:rsidRDefault="00095ADA" w:rsidP="00095ADA">
      <w:pPr>
        <w:spacing w:after="0" w:line="240" w:lineRule="auto"/>
        <w:ind w:firstLine="567"/>
        <w:jc w:val="both"/>
        <w:rPr>
          <w:rFonts w:ascii="Times New Roman" w:hAnsi="Times New Roman"/>
          <w:sz w:val="24"/>
          <w:szCs w:val="24"/>
        </w:rPr>
      </w:pPr>
      <w:r w:rsidRPr="006E667F">
        <w:rPr>
          <w:rFonts w:ascii="Times New Roman" w:hAnsi="Times New Roman" w:cs="Times New Roman"/>
          <w:b/>
          <w:sz w:val="24"/>
          <w:szCs w:val="24"/>
        </w:rPr>
        <w:t>Декабрь 2023,</w:t>
      </w:r>
      <w:r w:rsidRPr="006E667F">
        <w:rPr>
          <w:rFonts w:ascii="Times New Roman" w:hAnsi="Times New Roman" w:cs="Times New Roman"/>
          <w:sz w:val="24"/>
          <w:szCs w:val="24"/>
        </w:rPr>
        <w:t xml:space="preserve"> лауреат 1 степени, Центр ОПВММ «Твори! Участвуй! Побеждай! </w:t>
      </w:r>
      <w:r w:rsidRPr="006E667F">
        <w:rPr>
          <w:rFonts w:ascii="Times New Roman" w:hAnsi="Times New Roman" w:cs="Times New Roman"/>
          <w:sz w:val="24"/>
          <w:szCs w:val="24"/>
          <w:lang w:val="en-US"/>
        </w:rPr>
        <w:t>IV</w:t>
      </w:r>
      <w:r w:rsidRPr="006E667F">
        <w:rPr>
          <w:rFonts w:ascii="Times New Roman" w:hAnsi="Times New Roman" w:cs="Times New Roman"/>
          <w:sz w:val="24"/>
          <w:szCs w:val="24"/>
        </w:rPr>
        <w:t xml:space="preserve"> Всероссийский профессиональный конкурс «Надежды России»</w:t>
      </w:r>
      <w:r w:rsidRPr="006E667F">
        <w:rPr>
          <w:rFonts w:ascii="Times New Roman" w:hAnsi="Times New Roman"/>
          <w:sz w:val="24"/>
          <w:szCs w:val="24"/>
        </w:rPr>
        <w:t xml:space="preserve">, воспитатель </w:t>
      </w:r>
      <w:proofErr w:type="spellStart"/>
      <w:r w:rsidRPr="006E667F">
        <w:rPr>
          <w:rFonts w:ascii="Times New Roman" w:hAnsi="Times New Roman"/>
          <w:sz w:val="24"/>
          <w:szCs w:val="24"/>
        </w:rPr>
        <w:t>Голощапова</w:t>
      </w:r>
      <w:proofErr w:type="spellEnd"/>
      <w:r w:rsidRPr="006E667F">
        <w:rPr>
          <w:rFonts w:ascii="Times New Roman" w:hAnsi="Times New Roman"/>
          <w:sz w:val="24"/>
          <w:szCs w:val="24"/>
        </w:rPr>
        <w:t xml:space="preserve"> Тамара Владимировна;</w:t>
      </w:r>
      <w:r w:rsidRPr="006E667F">
        <w:rPr>
          <w:rFonts w:ascii="Times New Roman" w:hAnsi="Times New Roman" w:cs="Times New Roman"/>
          <w:sz w:val="24"/>
          <w:szCs w:val="24"/>
        </w:rPr>
        <w:t xml:space="preserve"> </w:t>
      </w:r>
    </w:p>
    <w:p w:rsidR="00095ADA" w:rsidRPr="00A71CC0" w:rsidRDefault="00095ADA" w:rsidP="00095ADA">
      <w:pPr>
        <w:tabs>
          <w:tab w:val="left" w:pos="567"/>
        </w:tabs>
        <w:spacing w:after="0" w:line="240" w:lineRule="auto"/>
        <w:ind w:firstLine="567"/>
        <w:jc w:val="both"/>
        <w:rPr>
          <w:rFonts w:ascii="Times New Roman" w:eastAsiaTheme="minorEastAsia" w:hAnsi="Times New Roman" w:cs="Times New Roman"/>
          <w:sz w:val="24"/>
          <w:szCs w:val="24"/>
        </w:rPr>
      </w:pPr>
    </w:p>
    <w:p w:rsidR="00095ADA" w:rsidRDefault="00095ADA" w:rsidP="00095ADA">
      <w:pPr>
        <w:spacing w:after="0" w:line="240" w:lineRule="auto"/>
        <w:jc w:val="center"/>
        <w:rPr>
          <w:rFonts w:ascii="Times New Roman" w:hAnsi="Times New Roman"/>
          <w:b/>
          <w:sz w:val="24"/>
          <w:szCs w:val="24"/>
        </w:rPr>
      </w:pPr>
      <w:r w:rsidRPr="004E4CEA">
        <w:rPr>
          <w:rFonts w:ascii="Times New Roman" w:hAnsi="Times New Roman"/>
          <w:b/>
          <w:sz w:val="24"/>
          <w:szCs w:val="24"/>
        </w:rPr>
        <w:t xml:space="preserve">6.2. Участие педагогов в конференциях и семинарах, мероприятиях </w:t>
      </w:r>
    </w:p>
    <w:p w:rsidR="00095ADA" w:rsidRPr="004E4CEA" w:rsidRDefault="00095ADA" w:rsidP="00095ADA">
      <w:pPr>
        <w:spacing w:after="0" w:line="240" w:lineRule="auto"/>
        <w:jc w:val="center"/>
        <w:rPr>
          <w:rFonts w:ascii="Times New Roman" w:hAnsi="Times New Roman"/>
          <w:b/>
          <w:sz w:val="24"/>
          <w:szCs w:val="24"/>
        </w:rPr>
      </w:pPr>
      <w:r w:rsidRPr="004E4CEA">
        <w:rPr>
          <w:rFonts w:ascii="Times New Roman" w:hAnsi="Times New Roman"/>
          <w:b/>
          <w:sz w:val="24"/>
          <w:szCs w:val="24"/>
        </w:rPr>
        <w:t>различного уровня</w:t>
      </w:r>
    </w:p>
    <w:p w:rsidR="00095ADA" w:rsidRPr="00996515" w:rsidRDefault="00095ADA" w:rsidP="00095ADA">
      <w:pPr>
        <w:spacing w:after="0" w:line="240" w:lineRule="auto"/>
        <w:jc w:val="right"/>
        <w:rPr>
          <w:rFonts w:ascii="Times New Roman" w:hAnsi="Times New Roman"/>
          <w:sz w:val="20"/>
          <w:szCs w:val="20"/>
        </w:rPr>
      </w:pPr>
      <w:r w:rsidRPr="00996515">
        <w:rPr>
          <w:rFonts w:ascii="Times New Roman" w:hAnsi="Times New Roman"/>
          <w:sz w:val="20"/>
          <w:szCs w:val="20"/>
        </w:rPr>
        <w:t>Таблица 19.</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5"/>
        <w:gridCol w:w="3402"/>
        <w:gridCol w:w="1985"/>
        <w:gridCol w:w="1984"/>
      </w:tblGrid>
      <w:tr w:rsidR="00095ADA" w:rsidRPr="00996515" w:rsidTr="00297CEC">
        <w:trPr>
          <w:trHeight w:val="619"/>
        </w:trPr>
        <w:tc>
          <w:tcPr>
            <w:tcW w:w="568" w:type="dxa"/>
          </w:tcPr>
          <w:p w:rsidR="00095ADA" w:rsidRPr="00996515" w:rsidRDefault="00095ADA" w:rsidP="00297CEC">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 п/п</w:t>
            </w:r>
          </w:p>
        </w:tc>
        <w:tc>
          <w:tcPr>
            <w:tcW w:w="2155" w:type="dxa"/>
          </w:tcPr>
          <w:p w:rsidR="00095ADA" w:rsidRPr="00996515" w:rsidRDefault="00095ADA" w:rsidP="00297CEC">
            <w:pPr>
              <w:spacing w:after="0" w:line="240" w:lineRule="auto"/>
              <w:jc w:val="center"/>
              <w:rPr>
                <w:rFonts w:ascii="Times New Roman" w:hAnsi="Times New Roman" w:cs="Times New Roman"/>
                <w:b/>
                <w:sz w:val="20"/>
                <w:szCs w:val="20"/>
              </w:rPr>
            </w:pPr>
            <w:r w:rsidRPr="00996515">
              <w:rPr>
                <w:rFonts w:ascii="Times New Roman" w:hAnsi="Times New Roman" w:cs="Times New Roman"/>
                <w:b/>
                <w:sz w:val="20"/>
                <w:szCs w:val="20"/>
              </w:rPr>
              <w:t>Ф.И.О.</w:t>
            </w:r>
          </w:p>
        </w:tc>
        <w:tc>
          <w:tcPr>
            <w:tcW w:w="3402" w:type="dxa"/>
          </w:tcPr>
          <w:p w:rsidR="00095ADA" w:rsidRPr="00996515" w:rsidRDefault="00095ADA" w:rsidP="00297CEC">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Название мероприятия</w:t>
            </w:r>
          </w:p>
        </w:tc>
        <w:tc>
          <w:tcPr>
            <w:tcW w:w="1985" w:type="dxa"/>
          </w:tcPr>
          <w:p w:rsidR="00095ADA" w:rsidRPr="00996515" w:rsidRDefault="00095ADA" w:rsidP="00297CEC">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Уровень проведения</w:t>
            </w:r>
          </w:p>
        </w:tc>
        <w:tc>
          <w:tcPr>
            <w:tcW w:w="1984" w:type="dxa"/>
          </w:tcPr>
          <w:p w:rsidR="00095ADA" w:rsidRPr="00996515" w:rsidRDefault="00095ADA" w:rsidP="00297CEC">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Приказ/Дата</w:t>
            </w:r>
          </w:p>
          <w:p w:rsidR="00095ADA" w:rsidRPr="00996515" w:rsidRDefault="00095ADA" w:rsidP="00297CEC">
            <w:pPr>
              <w:spacing w:after="0"/>
              <w:ind w:firstLine="709"/>
              <w:jc w:val="center"/>
              <w:rPr>
                <w:rFonts w:ascii="Times New Roman" w:hAnsi="Times New Roman" w:cs="Times New Roman"/>
                <w:b/>
                <w:sz w:val="20"/>
                <w:szCs w:val="20"/>
              </w:rPr>
            </w:pPr>
          </w:p>
        </w:tc>
      </w:tr>
      <w:tr w:rsidR="00095ADA" w:rsidRPr="00996515" w:rsidTr="00297CEC">
        <w:trPr>
          <w:trHeight w:val="344"/>
        </w:trPr>
        <w:tc>
          <w:tcPr>
            <w:tcW w:w="10094" w:type="dxa"/>
            <w:gridSpan w:val="5"/>
          </w:tcPr>
          <w:p w:rsidR="00095ADA" w:rsidRPr="00996515" w:rsidRDefault="00095ADA" w:rsidP="00297CEC">
            <w:pPr>
              <w:spacing w:after="0" w:line="240" w:lineRule="auto"/>
              <w:jc w:val="center"/>
              <w:rPr>
                <w:rFonts w:ascii="Times New Roman" w:hAnsi="Times New Roman" w:cs="Times New Roman"/>
                <w:b/>
                <w:sz w:val="20"/>
                <w:szCs w:val="20"/>
              </w:rPr>
            </w:pPr>
            <w:r w:rsidRPr="00996515">
              <w:rPr>
                <w:rFonts w:ascii="Times New Roman" w:hAnsi="Times New Roman" w:cs="Times New Roman"/>
                <w:b/>
                <w:sz w:val="20"/>
                <w:szCs w:val="20"/>
              </w:rPr>
              <w:t>Выступления на ММО</w:t>
            </w:r>
          </w:p>
        </w:tc>
      </w:tr>
      <w:tr w:rsidR="00095ADA" w:rsidRPr="00996515" w:rsidTr="00297CEC">
        <w:trPr>
          <w:trHeight w:val="838"/>
        </w:trPr>
        <w:tc>
          <w:tcPr>
            <w:tcW w:w="568"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1.</w:t>
            </w:r>
          </w:p>
        </w:tc>
        <w:tc>
          <w:tcPr>
            <w:tcW w:w="2155" w:type="dxa"/>
          </w:tcPr>
          <w:p w:rsidR="00095ADA" w:rsidRPr="00996515" w:rsidRDefault="00095ADA" w:rsidP="00297CEC">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Долгова Е.П</w:t>
            </w:r>
          </w:p>
          <w:p w:rsidR="00095ADA" w:rsidRPr="00996515" w:rsidRDefault="00095ADA" w:rsidP="00297CEC">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воспитатель</w:t>
            </w:r>
          </w:p>
        </w:tc>
        <w:tc>
          <w:tcPr>
            <w:tcW w:w="3402" w:type="dxa"/>
          </w:tcPr>
          <w:p w:rsidR="00095ADA" w:rsidRPr="00996515" w:rsidRDefault="00095ADA" w:rsidP="00297CEC">
            <w:pPr>
              <w:autoSpaceDE w:val="0"/>
              <w:autoSpaceDN w:val="0"/>
              <w:adjustRightInd w:val="0"/>
              <w:spacing w:after="0"/>
              <w:jc w:val="both"/>
              <w:rPr>
                <w:rFonts w:ascii="Times New Roman" w:hAnsi="Times New Roman" w:cs="Times New Roman"/>
                <w:sz w:val="20"/>
                <w:szCs w:val="20"/>
              </w:rPr>
            </w:pPr>
            <w:r w:rsidRPr="00996515">
              <w:rPr>
                <w:rFonts w:ascii="Times New Roman" w:hAnsi="Times New Roman" w:cs="Times New Roman"/>
                <w:sz w:val="20"/>
                <w:szCs w:val="20"/>
              </w:rPr>
              <w:t>Выступление на ММО воспитателей старших и подготовительных групп дошкольного возраста «Детская инициатива и самостоятельность: психолого-педагогическая поддержка».</w:t>
            </w:r>
          </w:p>
        </w:tc>
        <w:tc>
          <w:tcPr>
            <w:tcW w:w="1985"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Муниципальный</w:t>
            </w:r>
          </w:p>
        </w:tc>
        <w:tc>
          <w:tcPr>
            <w:tcW w:w="1984" w:type="dxa"/>
          </w:tcPr>
          <w:p w:rsidR="00095ADA" w:rsidRPr="00996515" w:rsidRDefault="00095ADA" w:rsidP="00297CEC">
            <w:pPr>
              <w:jc w:val="center"/>
              <w:rPr>
                <w:rFonts w:ascii="Times New Roman" w:hAnsi="Times New Roman" w:cs="Times New Roman"/>
                <w:sz w:val="20"/>
                <w:szCs w:val="20"/>
              </w:rPr>
            </w:pPr>
            <w:r w:rsidRPr="00996515">
              <w:rPr>
                <w:rFonts w:ascii="Times New Roman" w:hAnsi="Times New Roman" w:cs="Times New Roman"/>
                <w:sz w:val="20"/>
                <w:szCs w:val="20"/>
              </w:rPr>
              <w:t>Пр. УО № 78 от 28.01.2023</w:t>
            </w:r>
          </w:p>
        </w:tc>
      </w:tr>
      <w:tr w:rsidR="00095ADA" w:rsidRPr="00996515" w:rsidTr="00297CEC">
        <w:trPr>
          <w:trHeight w:val="838"/>
        </w:trPr>
        <w:tc>
          <w:tcPr>
            <w:tcW w:w="568"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2.</w:t>
            </w:r>
          </w:p>
        </w:tc>
        <w:tc>
          <w:tcPr>
            <w:tcW w:w="2155" w:type="dxa"/>
          </w:tcPr>
          <w:p w:rsidR="00095ADA" w:rsidRPr="00996515" w:rsidRDefault="00095ADA" w:rsidP="00297CEC">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Васильева Л.Л.</w:t>
            </w:r>
          </w:p>
          <w:p w:rsidR="00095ADA" w:rsidRPr="00996515" w:rsidRDefault="00095ADA" w:rsidP="00297CEC">
            <w:pPr>
              <w:spacing w:after="0" w:line="240" w:lineRule="auto"/>
              <w:jc w:val="center"/>
              <w:rPr>
                <w:rFonts w:ascii="Times New Roman" w:hAnsi="Times New Roman" w:cs="Times New Roman"/>
                <w:sz w:val="20"/>
                <w:szCs w:val="20"/>
                <w:highlight w:val="yellow"/>
              </w:rPr>
            </w:pPr>
            <w:r w:rsidRPr="00996515">
              <w:rPr>
                <w:rFonts w:ascii="Times New Roman" w:hAnsi="Times New Roman" w:cs="Times New Roman"/>
                <w:sz w:val="20"/>
                <w:szCs w:val="20"/>
              </w:rPr>
              <w:t>воспитатель</w:t>
            </w:r>
          </w:p>
        </w:tc>
        <w:tc>
          <w:tcPr>
            <w:tcW w:w="3402" w:type="dxa"/>
          </w:tcPr>
          <w:p w:rsidR="00095ADA" w:rsidRPr="00996515" w:rsidRDefault="00095ADA" w:rsidP="00297CEC">
            <w:pPr>
              <w:autoSpaceDE w:val="0"/>
              <w:autoSpaceDN w:val="0"/>
              <w:adjustRightInd w:val="0"/>
              <w:spacing w:after="0"/>
              <w:jc w:val="both"/>
              <w:rPr>
                <w:rFonts w:ascii="Times New Roman" w:hAnsi="Times New Roman" w:cs="Times New Roman"/>
                <w:sz w:val="20"/>
                <w:szCs w:val="20"/>
              </w:rPr>
            </w:pPr>
            <w:r w:rsidRPr="00996515">
              <w:rPr>
                <w:rFonts w:ascii="Times New Roman" w:hAnsi="Times New Roman" w:cs="Times New Roman"/>
                <w:sz w:val="20"/>
                <w:szCs w:val="20"/>
              </w:rPr>
              <w:t xml:space="preserve">Выступление на </w:t>
            </w:r>
            <w:r w:rsidRPr="00996515">
              <w:rPr>
                <w:rFonts w:ascii="Times New Roman" w:hAnsi="Times New Roman" w:cs="Times New Roman"/>
                <w:sz w:val="20"/>
                <w:szCs w:val="20"/>
                <w:lang w:val="en-US"/>
              </w:rPr>
              <w:t>XIII</w:t>
            </w:r>
            <w:r w:rsidRPr="00996515">
              <w:rPr>
                <w:rFonts w:ascii="Times New Roman" w:hAnsi="Times New Roman" w:cs="Times New Roman"/>
                <w:sz w:val="20"/>
                <w:szCs w:val="20"/>
              </w:rPr>
              <w:t xml:space="preserve"> муниципальной научно-практической конференции – Развитие речи детей раннего возраста посредствам пальчиковых игр.</w:t>
            </w:r>
          </w:p>
        </w:tc>
        <w:tc>
          <w:tcPr>
            <w:tcW w:w="1985"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Муниципальный</w:t>
            </w:r>
          </w:p>
        </w:tc>
        <w:tc>
          <w:tcPr>
            <w:tcW w:w="1984" w:type="dxa"/>
          </w:tcPr>
          <w:p w:rsidR="00095ADA" w:rsidRPr="00996515" w:rsidRDefault="00095ADA" w:rsidP="00297CEC">
            <w:pPr>
              <w:jc w:val="center"/>
              <w:rPr>
                <w:rFonts w:ascii="Times New Roman" w:hAnsi="Times New Roman" w:cs="Times New Roman"/>
                <w:sz w:val="20"/>
                <w:szCs w:val="20"/>
              </w:rPr>
            </w:pPr>
            <w:r w:rsidRPr="00996515">
              <w:rPr>
                <w:rFonts w:ascii="Times New Roman" w:hAnsi="Times New Roman" w:cs="Times New Roman"/>
                <w:sz w:val="20"/>
                <w:szCs w:val="20"/>
              </w:rPr>
              <w:t>1 апреля 2023г.</w:t>
            </w:r>
          </w:p>
        </w:tc>
      </w:tr>
      <w:tr w:rsidR="00095ADA" w:rsidRPr="00996515" w:rsidTr="00297CEC">
        <w:trPr>
          <w:trHeight w:val="838"/>
        </w:trPr>
        <w:tc>
          <w:tcPr>
            <w:tcW w:w="568"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3</w:t>
            </w:r>
          </w:p>
        </w:tc>
        <w:tc>
          <w:tcPr>
            <w:tcW w:w="2155" w:type="dxa"/>
          </w:tcPr>
          <w:p w:rsidR="00095ADA" w:rsidRPr="00996515" w:rsidRDefault="00095ADA" w:rsidP="00297CEC">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Васильева Л.Л.</w:t>
            </w:r>
          </w:p>
          <w:p w:rsidR="00095ADA" w:rsidRPr="00996515" w:rsidRDefault="00095ADA" w:rsidP="00297CEC">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воспитатель</w:t>
            </w:r>
          </w:p>
        </w:tc>
        <w:tc>
          <w:tcPr>
            <w:tcW w:w="3402" w:type="dxa"/>
          </w:tcPr>
          <w:p w:rsidR="00095ADA" w:rsidRPr="00996515" w:rsidRDefault="00095ADA" w:rsidP="00297CEC">
            <w:pPr>
              <w:autoSpaceDE w:val="0"/>
              <w:autoSpaceDN w:val="0"/>
              <w:adjustRightInd w:val="0"/>
              <w:spacing w:after="0"/>
              <w:jc w:val="both"/>
              <w:rPr>
                <w:rFonts w:ascii="Times New Roman" w:hAnsi="Times New Roman" w:cs="Times New Roman"/>
                <w:sz w:val="20"/>
                <w:szCs w:val="20"/>
              </w:rPr>
            </w:pPr>
            <w:r w:rsidRPr="00996515">
              <w:rPr>
                <w:rFonts w:ascii="Times New Roman" w:hAnsi="Times New Roman" w:cs="Times New Roman"/>
                <w:sz w:val="20"/>
                <w:szCs w:val="20"/>
              </w:rPr>
              <w:t xml:space="preserve">Выступление на ММО воспитателей младших групп - </w:t>
            </w:r>
            <w:r w:rsidRPr="00996515">
              <w:rPr>
                <w:rFonts w:ascii="Times New Roman" w:hAnsi="Times New Roman"/>
                <w:sz w:val="20"/>
                <w:szCs w:val="20"/>
              </w:rPr>
              <w:t>Актуальные проблемы и современные подходы к организации и развитию речевой активности детей младшего возраста.</w:t>
            </w:r>
          </w:p>
        </w:tc>
        <w:tc>
          <w:tcPr>
            <w:tcW w:w="1985" w:type="dxa"/>
          </w:tcPr>
          <w:p w:rsidR="00095ADA" w:rsidRPr="00996515" w:rsidRDefault="00095ADA" w:rsidP="00297CEC">
            <w:pPr>
              <w:jc w:val="both"/>
              <w:rPr>
                <w:rFonts w:ascii="Times New Roman" w:hAnsi="Times New Roman" w:cs="Times New Roman"/>
                <w:sz w:val="20"/>
                <w:szCs w:val="20"/>
              </w:rPr>
            </w:pPr>
            <w:r w:rsidRPr="00996515">
              <w:rPr>
                <w:rFonts w:ascii="Times New Roman" w:hAnsi="Times New Roman" w:cs="Times New Roman"/>
                <w:sz w:val="20"/>
                <w:szCs w:val="20"/>
              </w:rPr>
              <w:t>Муниципальный</w:t>
            </w:r>
          </w:p>
        </w:tc>
        <w:tc>
          <w:tcPr>
            <w:tcW w:w="1984" w:type="dxa"/>
          </w:tcPr>
          <w:p w:rsidR="00095ADA" w:rsidRPr="00996515" w:rsidRDefault="00095ADA" w:rsidP="00297CEC">
            <w:pPr>
              <w:rPr>
                <w:rFonts w:ascii="Times New Roman" w:eastAsia="Times New Roman" w:hAnsi="Times New Roman" w:cs="Times New Roman"/>
                <w:sz w:val="20"/>
                <w:szCs w:val="20"/>
                <w:lang w:eastAsia="ru-RU"/>
              </w:rPr>
            </w:pPr>
            <w:r w:rsidRPr="00996515">
              <w:rPr>
                <w:rFonts w:ascii="Times New Roman" w:eastAsia="Times New Roman" w:hAnsi="Times New Roman" w:cs="Times New Roman"/>
                <w:sz w:val="20"/>
                <w:szCs w:val="20"/>
                <w:lang w:eastAsia="ru-RU"/>
              </w:rPr>
              <w:t>Пр. УО № 438 18.04.2023г.</w:t>
            </w:r>
          </w:p>
          <w:p w:rsidR="00095ADA" w:rsidRPr="00996515" w:rsidRDefault="00095ADA" w:rsidP="00297CEC">
            <w:pPr>
              <w:jc w:val="center"/>
              <w:rPr>
                <w:rFonts w:ascii="Times New Roman" w:hAnsi="Times New Roman" w:cs="Times New Roman"/>
                <w:sz w:val="20"/>
                <w:szCs w:val="20"/>
              </w:rPr>
            </w:pPr>
          </w:p>
        </w:tc>
      </w:tr>
    </w:tbl>
    <w:p w:rsidR="00095ADA" w:rsidRPr="00996515" w:rsidRDefault="00095ADA" w:rsidP="00996515">
      <w:pPr>
        <w:spacing w:after="0" w:line="240" w:lineRule="auto"/>
        <w:jc w:val="both"/>
        <w:rPr>
          <w:rFonts w:ascii="Times New Roman" w:hAnsi="Times New Roman"/>
          <w:b/>
          <w:sz w:val="24"/>
          <w:szCs w:val="24"/>
        </w:rPr>
      </w:pPr>
    </w:p>
    <w:p w:rsidR="00095ADA" w:rsidRPr="00CA5921" w:rsidRDefault="00095ADA"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6.3</w:t>
      </w:r>
      <w:r w:rsidRPr="00CA5921">
        <w:rPr>
          <w:rFonts w:ascii="Times New Roman" w:hAnsi="Times New Roman"/>
          <w:b/>
          <w:sz w:val="24"/>
          <w:szCs w:val="24"/>
        </w:rPr>
        <w:t xml:space="preserve">. Выводы: </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 ДОУ укомплектовано кадрами полностью. Педагоги детского сада постоянно повышают свой проф</w:t>
      </w:r>
      <w:r>
        <w:rPr>
          <w:rFonts w:ascii="Times New Roman" w:hAnsi="Times New Roman"/>
          <w:sz w:val="24"/>
          <w:szCs w:val="24"/>
        </w:rPr>
        <w:t xml:space="preserve">ессиональный уровень, </w:t>
      </w:r>
      <w:r w:rsidRPr="00CA5921">
        <w:rPr>
          <w:rFonts w:ascii="Times New Roman" w:hAnsi="Times New Roman"/>
          <w:sz w:val="24"/>
          <w:szCs w:val="24"/>
        </w:rPr>
        <w:t>посещают пра</w:t>
      </w:r>
      <w:r>
        <w:rPr>
          <w:rFonts w:ascii="Times New Roman" w:hAnsi="Times New Roman"/>
          <w:sz w:val="24"/>
          <w:szCs w:val="24"/>
        </w:rPr>
        <w:t>ктико-ориентированные семинары,</w:t>
      </w:r>
      <w:r w:rsidRPr="00CA5921">
        <w:rPr>
          <w:rFonts w:ascii="Times New Roman" w:hAnsi="Times New Roman"/>
          <w:sz w:val="24"/>
          <w:szCs w:val="24"/>
        </w:rPr>
        <w:t xml:space="preserve"> знакомясь с опытом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2. В ДОУ организованы мероприятия по совершенствованию кадровой системы, управления персоналом, системы подготовки, переподготовки, повышения квалификации и аттестации педагогических работников.</w:t>
      </w:r>
    </w:p>
    <w:p w:rsidR="00095ADA" w:rsidRDefault="00F55C14"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2024</w:t>
      </w:r>
      <w:r w:rsidR="00095ADA">
        <w:rPr>
          <w:rFonts w:ascii="Times New Roman" w:hAnsi="Times New Roman"/>
          <w:b/>
          <w:sz w:val="24"/>
          <w:szCs w:val="24"/>
        </w:rPr>
        <w:t xml:space="preserve"> году необходимо:</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CA5921">
        <w:rPr>
          <w:rFonts w:ascii="Times New Roman" w:hAnsi="Times New Roman"/>
          <w:sz w:val="24"/>
          <w:szCs w:val="24"/>
        </w:rPr>
        <w:t>продолжать организовывать своевременное прохождение курсов повышения квалификации по ФГОС ДО, аттестацию на квалификационные категории</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повышение заинтересованности педагогических работников ДОУ в самосовершенствовании, повышении уровня своего профессионализма и компетентности;</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реализация личностного самосовершенствования и обеспечение творческого роста педагогов через обобщение АПО;</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расширение спектра конкурсного движения, привлечение к участию в профессиональных конкурсах большего количества педагогов, осуществление методического сопровождения данного направления работы;</w:t>
      </w:r>
    </w:p>
    <w:p w:rsidR="00095ADA" w:rsidRPr="00DA7519"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 xml:space="preserve">повышение педагогической компетентности педагогов в организации образовательной деятельности в соответствии с требованиями федерального </w:t>
      </w:r>
      <w:r w:rsidRPr="00DA7519">
        <w:rPr>
          <w:rFonts w:ascii="Times New Roman" w:hAnsi="Times New Roman"/>
          <w:sz w:val="24"/>
          <w:szCs w:val="24"/>
        </w:rPr>
        <w:lastRenderedPageBreak/>
        <w:t>государственного образовательного стандарта дошкольного образования с применением электронного обучения и дистанционных образовательных технологий;</w:t>
      </w:r>
    </w:p>
    <w:p w:rsidR="00095ADA" w:rsidRPr="00DA7519"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проведение обучающих семинаров для педагогов по внедрению современных образовательных технологий.</w:t>
      </w:r>
    </w:p>
    <w:p w:rsidR="00095ADA" w:rsidRPr="00CA5921" w:rsidRDefault="00095ADA" w:rsidP="00095ADA">
      <w:pPr>
        <w:pStyle w:val="a3"/>
        <w:spacing w:after="0" w:line="240" w:lineRule="auto"/>
        <w:ind w:left="0" w:firstLine="709"/>
        <w:jc w:val="both"/>
        <w:rPr>
          <w:rFonts w:ascii="Times New Roman" w:hAnsi="Times New Roman"/>
          <w:sz w:val="24"/>
          <w:szCs w:val="24"/>
        </w:rPr>
      </w:pPr>
    </w:p>
    <w:p w:rsidR="00095ADA" w:rsidRPr="00DB2789" w:rsidRDefault="00095ADA" w:rsidP="00095ADA">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7. Оценка качества учебно-методического обеспечения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МБДОУ «Детский сад «Яблонька» </w:t>
      </w:r>
      <w:proofErr w:type="spellStart"/>
      <w:r>
        <w:rPr>
          <w:rFonts w:ascii="Times New Roman" w:hAnsi="Times New Roman"/>
          <w:sz w:val="24"/>
          <w:szCs w:val="24"/>
        </w:rPr>
        <w:t>с.Дмитриевка</w:t>
      </w:r>
      <w:proofErr w:type="spellEnd"/>
      <w:r>
        <w:rPr>
          <w:rFonts w:ascii="Times New Roman" w:hAnsi="Times New Roman"/>
          <w:sz w:val="24"/>
          <w:szCs w:val="24"/>
        </w:rPr>
        <w:t>»</w:t>
      </w:r>
      <w:r w:rsidRPr="00CA5921">
        <w:rPr>
          <w:rFonts w:ascii="Times New Roman" w:hAnsi="Times New Roman"/>
          <w:sz w:val="24"/>
          <w:szCs w:val="24"/>
        </w:rPr>
        <w:t xml:space="preserve"> укомплектован художественной литературой для детей дошкольного возраста: хрестоматии для чтения, сказки, стихи, рассказы отечественных и зарубежных писателей, информационно-справочной, учебно-методической литературой, периодическими изданиями, необходимыми для осуществления образовательного процесса, методическими материалами, дидактическими пособиями, игровым оборудованием в соответствии с требованиями федеральных государственных образовательных стандартов.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Учебно-методическое обеспечение:</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содействует выполнению целевых программ развития дошкольного образования;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оказывает помощь в развитии творческого потенциала педагогических работников;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удовлетворяет информационные, учебно-методические, образовательные потребности педагогов;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создает условия для повышения квалификации работников образовательного учреждения.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Укомплектованность УМК в соответствии с ФГОС ДО по реализации основной образовательной программы дошкольного образования, адаптированной </w:t>
      </w:r>
      <w:proofErr w:type="gramStart"/>
      <w:r w:rsidRPr="00CA5921">
        <w:rPr>
          <w:rFonts w:ascii="Times New Roman" w:hAnsi="Times New Roman"/>
          <w:sz w:val="24"/>
          <w:szCs w:val="24"/>
        </w:rPr>
        <w:t>основной общеобразовательной программы дошкольного образования</w:t>
      </w:r>
      <w:proofErr w:type="gramEnd"/>
      <w:r w:rsidRPr="00CA5921">
        <w:rPr>
          <w:rFonts w:ascii="Times New Roman" w:hAnsi="Times New Roman"/>
          <w:sz w:val="24"/>
          <w:szCs w:val="24"/>
        </w:rPr>
        <w:t xml:space="preserve"> составило - 90%.</w:t>
      </w:r>
    </w:p>
    <w:p w:rsidR="00095ADA" w:rsidRPr="00CA5921" w:rsidRDefault="00095ADA" w:rsidP="00095ADA">
      <w:pPr>
        <w:pStyle w:val="a3"/>
        <w:spacing w:after="0" w:line="240" w:lineRule="auto"/>
        <w:ind w:left="0" w:firstLine="709"/>
        <w:jc w:val="both"/>
        <w:rPr>
          <w:rFonts w:ascii="Times New Roman" w:hAnsi="Times New Roman"/>
          <w:sz w:val="24"/>
          <w:szCs w:val="24"/>
        </w:rPr>
      </w:pPr>
      <w:proofErr w:type="spellStart"/>
      <w:r w:rsidRPr="00CA5921">
        <w:rPr>
          <w:rFonts w:ascii="Times New Roman" w:hAnsi="Times New Roman"/>
          <w:sz w:val="24"/>
          <w:szCs w:val="24"/>
        </w:rPr>
        <w:t>Учебно</w:t>
      </w:r>
      <w:proofErr w:type="spellEnd"/>
      <w:r w:rsidRPr="00CA5921">
        <w:rPr>
          <w:rFonts w:ascii="Times New Roman" w:hAnsi="Times New Roman"/>
          <w:sz w:val="24"/>
          <w:szCs w:val="24"/>
        </w:rPr>
        <w:t xml:space="preserve"> - методическое обеспечение в ДОУ ежегодно пополняется.</w:t>
      </w:r>
    </w:p>
    <w:p w:rsidR="00095ADA" w:rsidRPr="00CA5921" w:rsidRDefault="00B729BE"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В течение 2023</w:t>
      </w:r>
      <w:r w:rsidR="00095ADA" w:rsidRPr="00CA5921">
        <w:rPr>
          <w:rFonts w:ascii="Times New Roman" w:hAnsi="Times New Roman"/>
          <w:sz w:val="24"/>
          <w:szCs w:val="24"/>
        </w:rPr>
        <w:t xml:space="preserve"> года велась работа по оснащению ДОУ методической и познавательной литературой, учебными и наглядными пособиями, дидактическим</w:t>
      </w:r>
      <w:r w:rsidR="00095ADA">
        <w:rPr>
          <w:rFonts w:ascii="Times New Roman" w:hAnsi="Times New Roman"/>
          <w:sz w:val="24"/>
          <w:szCs w:val="24"/>
        </w:rPr>
        <w:t xml:space="preserve"> материалом.</w:t>
      </w:r>
    </w:p>
    <w:p w:rsidR="00095ADA" w:rsidRDefault="00095ADA" w:rsidP="00095ADA">
      <w:pPr>
        <w:pStyle w:val="a3"/>
        <w:spacing w:after="0" w:line="240" w:lineRule="auto"/>
        <w:ind w:left="0" w:firstLine="709"/>
        <w:jc w:val="both"/>
        <w:rPr>
          <w:rFonts w:ascii="Times New Roman" w:hAnsi="Times New Roman"/>
          <w:b/>
          <w:sz w:val="24"/>
          <w:szCs w:val="24"/>
        </w:rPr>
      </w:pPr>
    </w:p>
    <w:p w:rsidR="00095ADA" w:rsidRPr="00DB2789" w:rsidRDefault="00095ADA" w:rsidP="00095ADA">
      <w:pPr>
        <w:pStyle w:val="a3"/>
        <w:spacing w:after="0" w:line="240" w:lineRule="auto"/>
        <w:ind w:left="0" w:firstLine="709"/>
        <w:jc w:val="both"/>
        <w:rPr>
          <w:rFonts w:ascii="Times New Roman" w:hAnsi="Times New Roman"/>
          <w:b/>
          <w:sz w:val="24"/>
          <w:szCs w:val="24"/>
        </w:rPr>
      </w:pPr>
      <w:r w:rsidRPr="00DB2789">
        <w:rPr>
          <w:rFonts w:ascii="Times New Roman" w:hAnsi="Times New Roman"/>
          <w:b/>
          <w:sz w:val="24"/>
          <w:szCs w:val="24"/>
        </w:rPr>
        <w:t>Выводы:</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1.Учебно-методический комплект в соответствии с ФГОС ДО по реализации основной образовательной программы дошкольного образования требует пополнения.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2. Учебно-методический комплект </w:t>
      </w:r>
      <w:proofErr w:type="gramStart"/>
      <w:r w:rsidRPr="00CA5921">
        <w:rPr>
          <w:rFonts w:ascii="Times New Roman" w:hAnsi="Times New Roman"/>
          <w:sz w:val="24"/>
          <w:szCs w:val="24"/>
        </w:rPr>
        <w:t>реализации</w:t>
      </w:r>
      <w:proofErr w:type="gramEnd"/>
      <w:r w:rsidRPr="00CA5921">
        <w:rPr>
          <w:rFonts w:ascii="Times New Roman" w:hAnsi="Times New Roman"/>
          <w:sz w:val="24"/>
          <w:szCs w:val="24"/>
        </w:rPr>
        <w:t xml:space="preserve"> адаптированной основной общеобразовательной программы дошкольного образования требует пополнения.</w:t>
      </w:r>
    </w:p>
    <w:p w:rsidR="00095ADA" w:rsidRPr="00DB2789" w:rsidRDefault="00F55C14"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2024</w:t>
      </w:r>
      <w:r w:rsidR="00095ADA" w:rsidRPr="00DB2789">
        <w:rPr>
          <w:rFonts w:ascii="Times New Roman" w:hAnsi="Times New Roman"/>
          <w:b/>
          <w:sz w:val="24"/>
          <w:szCs w:val="24"/>
        </w:rPr>
        <w:t xml:space="preserve"> году необходимо:</w:t>
      </w:r>
    </w:p>
    <w:p w:rsidR="00095ADA" w:rsidRPr="00CA5921" w:rsidRDefault="00095ADA" w:rsidP="00095ADA">
      <w:pPr>
        <w:pStyle w:val="a3"/>
        <w:numPr>
          <w:ilvl w:val="0"/>
          <w:numId w:val="9"/>
        </w:numPr>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пополнить методической литературой по реализуемым в ДОУ основно</w:t>
      </w:r>
      <w:r>
        <w:rPr>
          <w:rFonts w:ascii="Times New Roman" w:hAnsi="Times New Roman"/>
          <w:sz w:val="24"/>
          <w:szCs w:val="24"/>
        </w:rPr>
        <w:t>й, парциальным и адаптированной</w:t>
      </w:r>
      <w:r w:rsidRPr="00CA5921">
        <w:rPr>
          <w:rFonts w:ascii="Times New Roman" w:hAnsi="Times New Roman"/>
          <w:sz w:val="24"/>
          <w:szCs w:val="24"/>
        </w:rPr>
        <w:t xml:space="preserve"> программам. </w:t>
      </w:r>
    </w:p>
    <w:p w:rsidR="00095ADA" w:rsidRPr="00CA5921" w:rsidRDefault="00095ADA" w:rsidP="00095ADA">
      <w:pPr>
        <w:pStyle w:val="a3"/>
        <w:spacing w:after="0" w:line="240" w:lineRule="auto"/>
        <w:ind w:left="0" w:firstLine="709"/>
        <w:jc w:val="both"/>
        <w:rPr>
          <w:rFonts w:ascii="Times New Roman" w:hAnsi="Times New Roman"/>
          <w:sz w:val="24"/>
          <w:szCs w:val="24"/>
        </w:rPr>
      </w:pPr>
    </w:p>
    <w:p w:rsidR="00095ADA" w:rsidRPr="00C3135E" w:rsidRDefault="00095ADA" w:rsidP="00095ADA">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8. Оценка качества библиотечно-информационного обеспечения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Книжный фонд ДОУ состоит из методической и художественной литературы, отражающей современные подходы к дошкольному образованию, а также методическая копилка пополняется за счет подписки на периодические издания.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Библиотечный фонд методического кабинета ежегодно пополняется методической и детской художественной литературой. </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В дошкольном учреждении создана и постоянно обновляется современная информационно-техническая база для организации образовательной деятельности с детьми, работы педагогов и специалистов. В детском саду имеются: </w:t>
      </w:r>
      <w:r>
        <w:rPr>
          <w:rFonts w:ascii="Times New Roman" w:hAnsi="Times New Roman"/>
          <w:sz w:val="24"/>
          <w:szCs w:val="24"/>
        </w:rPr>
        <w:t>2 ноутбука (</w:t>
      </w:r>
      <w:r w:rsidRPr="00C3135E">
        <w:rPr>
          <w:rFonts w:ascii="Times New Roman" w:hAnsi="Times New Roman"/>
          <w:sz w:val="24"/>
          <w:szCs w:val="24"/>
        </w:rPr>
        <w:t xml:space="preserve">имеют выход в Интернет), </w:t>
      </w:r>
      <w:r w:rsidRPr="00CA5921">
        <w:rPr>
          <w:rFonts w:ascii="Times New Roman" w:hAnsi="Times New Roman"/>
          <w:sz w:val="24"/>
          <w:szCs w:val="24"/>
        </w:rPr>
        <w:t xml:space="preserve">1 музыкальный центр, 1 проектор, </w:t>
      </w:r>
      <w:r>
        <w:rPr>
          <w:rFonts w:ascii="Times New Roman" w:hAnsi="Times New Roman"/>
          <w:sz w:val="24"/>
          <w:szCs w:val="24"/>
        </w:rPr>
        <w:t>интерактивная доска</w:t>
      </w:r>
      <w:r w:rsidRPr="00CA5921">
        <w:rPr>
          <w:rFonts w:ascii="Times New Roman" w:hAnsi="Times New Roman"/>
          <w:sz w:val="24"/>
          <w:szCs w:val="24"/>
        </w:rPr>
        <w:t>. Связь и обмен информацией с различными организациями осуществляется посредством электронной почты. Компьютеры в кабинете имеют доступ к сети - Интернет. В ДОУ созданы условия для организации современного интерактивного пространства, в наличии имеются: про</w:t>
      </w:r>
      <w:r>
        <w:rPr>
          <w:rFonts w:ascii="Times New Roman" w:hAnsi="Times New Roman"/>
          <w:sz w:val="24"/>
          <w:szCs w:val="24"/>
        </w:rPr>
        <w:t>ектор - 1 шт., интерактивная доска</w:t>
      </w:r>
      <w:r w:rsidRPr="00CA5921">
        <w:rPr>
          <w:rFonts w:ascii="Times New Roman" w:hAnsi="Times New Roman"/>
          <w:sz w:val="24"/>
          <w:szCs w:val="24"/>
        </w:rPr>
        <w:t xml:space="preserve"> - </w:t>
      </w:r>
      <w:r>
        <w:rPr>
          <w:rFonts w:ascii="Times New Roman" w:hAnsi="Times New Roman"/>
          <w:sz w:val="24"/>
          <w:szCs w:val="24"/>
        </w:rPr>
        <w:t>1 шт</w:t>
      </w:r>
      <w:r w:rsidRPr="00CA5921">
        <w:rPr>
          <w:rFonts w:ascii="Times New Roman" w:hAnsi="Times New Roman"/>
          <w:sz w:val="24"/>
          <w:szCs w:val="24"/>
        </w:rPr>
        <w:t>.</w:t>
      </w:r>
    </w:p>
    <w:p w:rsidR="00095ADA"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lastRenderedPageBreak/>
        <w:t xml:space="preserve">Информация о дошкольном учреждении размещается на сайта в сети </w:t>
      </w:r>
      <w:proofErr w:type="gramStart"/>
      <w:r w:rsidRPr="00CA5921">
        <w:rPr>
          <w:rFonts w:ascii="Times New Roman" w:hAnsi="Times New Roman"/>
          <w:sz w:val="24"/>
          <w:szCs w:val="24"/>
        </w:rPr>
        <w:t xml:space="preserve">Интернет  </w:t>
      </w:r>
      <w:r>
        <w:rPr>
          <w:rStyle w:val="a5"/>
          <w:rFonts w:ascii="Times New Roman" w:hAnsi="Times New Roman"/>
          <w:szCs w:val="24"/>
        </w:rPr>
        <w:t>https://dou.yarono.ru/dmitr/</w:t>
      </w:r>
      <w:proofErr w:type="gramEnd"/>
      <w:r>
        <w:rPr>
          <w:rFonts w:ascii="Times New Roman" w:hAnsi="Times New Roman"/>
          <w:sz w:val="24"/>
          <w:szCs w:val="24"/>
        </w:rPr>
        <w:t>.</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Все педагоги пользуются компьютером при составлении рабочих программ, ведении документации, заполнении электронного портфолио педагогов на сайте ЭМОУ. Педагоги владеют компьютерными программами для презентации информации родителям, используют компьютер в образовательном процессе (электронные викторины, мультимедийные презентации, слайд-шоу, видеоролики, обучающие программы и т.д.). </w:t>
      </w:r>
    </w:p>
    <w:p w:rsidR="00095ADA" w:rsidRPr="00C3135E"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По-прежнему одной из главных проблем является создание материально-технических условий для развития единой образовательной информационной среды МБДОУ: пополнение компьютерной техники (современное информационное оборудование, мультимедийная техника), совершенствование развивающей предметно-пространственной среды, соответствующей ФГОС ДО. Результаты социологического и психолого-педагогического мониторинга пед</w:t>
      </w:r>
      <w:r>
        <w:rPr>
          <w:rFonts w:ascii="Times New Roman" w:hAnsi="Times New Roman"/>
          <w:sz w:val="24"/>
          <w:szCs w:val="24"/>
        </w:rPr>
        <w:t>агогов и родителей</w:t>
      </w:r>
      <w:r w:rsidRPr="00CA5921">
        <w:rPr>
          <w:rFonts w:ascii="Times New Roman" w:hAnsi="Times New Roman"/>
          <w:sz w:val="24"/>
          <w:szCs w:val="24"/>
        </w:rPr>
        <w:t xml:space="preserve"> подтверждают данную проблему</w:t>
      </w:r>
      <w:r>
        <w:rPr>
          <w:rFonts w:ascii="Times New Roman" w:hAnsi="Times New Roman"/>
          <w:sz w:val="24"/>
          <w:szCs w:val="24"/>
        </w:rPr>
        <w:t>. О</w:t>
      </w:r>
      <w:r w:rsidRPr="00CA5921">
        <w:rPr>
          <w:rFonts w:ascii="Times New Roman" w:hAnsi="Times New Roman"/>
          <w:sz w:val="24"/>
          <w:szCs w:val="24"/>
        </w:rPr>
        <w:t>тмечается недостаточное оснащение техническим оборудованием, мультимедийными устройствами и компьюте</w:t>
      </w:r>
      <w:r>
        <w:rPr>
          <w:rFonts w:ascii="Times New Roman" w:hAnsi="Times New Roman"/>
          <w:sz w:val="24"/>
          <w:szCs w:val="24"/>
        </w:rPr>
        <w:t>рами.</w:t>
      </w:r>
    </w:p>
    <w:p w:rsidR="00095ADA" w:rsidRPr="00996515" w:rsidRDefault="00095ADA" w:rsidP="00095ADA">
      <w:pPr>
        <w:pStyle w:val="a3"/>
        <w:spacing w:after="0" w:line="240" w:lineRule="auto"/>
        <w:ind w:left="0" w:firstLine="709"/>
        <w:jc w:val="right"/>
        <w:rPr>
          <w:rFonts w:ascii="Times New Roman" w:hAnsi="Times New Roman"/>
          <w:sz w:val="20"/>
          <w:szCs w:val="20"/>
        </w:rPr>
      </w:pPr>
      <w:r w:rsidRPr="00996515">
        <w:rPr>
          <w:rFonts w:ascii="Times New Roman" w:hAnsi="Times New Roman"/>
          <w:sz w:val="20"/>
          <w:szCs w:val="20"/>
        </w:rPr>
        <w:t>Таблица 20.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253"/>
        <w:gridCol w:w="1701"/>
      </w:tblGrid>
      <w:tr w:rsidR="00095ADA" w:rsidRPr="00996515" w:rsidTr="00297CEC">
        <w:tc>
          <w:tcPr>
            <w:tcW w:w="7655" w:type="dxa"/>
            <w:gridSpan w:val="2"/>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b/>
                <w:sz w:val="20"/>
                <w:szCs w:val="20"/>
              </w:rPr>
            </w:pPr>
            <w:r w:rsidRPr="00996515">
              <w:rPr>
                <w:rFonts w:ascii="Times New Roman" w:eastAsia="Times New Roman" w:hAnsi="Times New Roman" w:cs="Times New Roman"/>
                <w:b/>
                <w:sz w:val="20"/>
                <w:szCs w:val="20"/>
              </w:rPr>
              <w:t>Показатель</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b/>
                <w:sz w:val="20"/>
                <w:szCs w:val="20"/>
              </w:rPr>
            </w:pPr>
            <w:r w:rsidRPr="00996515">
              <w:rPr>
                <w:rFonts w:ascii="Times New Roman" w:eastAsia="Times New Roman" w:hAnsi="Times New Roman" w:cs="Times New Roman"/>
                <w:b/>
                <w:sz w:val="20"/>
                <w:szCs w:val="20"/>
              </w:rPr>
              <w:t>Фактический показатель</w:t>
            </w:r>
          </w:p>
        </w:tc>
      </w:tr>
      <w:tr w:rsidR="00095ADA" w:rsidRPr="00996515" w:rsidTr="00297CEC">
        <w:trPr>
          <w:trHeight w:val="504"/>
        </w:trPr>
        <w:tc>
          <w:tcPr>
            <w:tcW w:w="3402" w:type="dxa"/>
            <w:vMerge w:val="restart"/>
          </w:tcPr>
          <w:p w:rsidR="00095ADA" w:rsidRPr="00996515" w:rsidRDefault="00095ADA" w:rsidP="00297CEC">
            <w:pPr>
              <w:spacing w:after="0" w:line="240" w:lineRule="auto"/>
              <w:ind w:right="-91"/>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Требования к информационно-образовательной среде</w:t>
            </w:r>
            <w:r w:rsidRPr="00996515">
              <w:rPr>
                <w:rFonts w:ascii="Times New Roman" w:eastAsia="Times New Roman" w:hAnsi="Times New Roman" w:cs="Times New Roman"/>
                <w:bCs/>
                <w:sz w:val="20"/>
                <w:szCs w:val="20"/>
              </w:rPr>
              <w:t xml:space="preserve"> основной образовательной программы </w:t>
            </w:r>
          </w:p>
          <w:p w:rsidR="00095ADA" w:rsidRPr="00996515" w:rsidRDefault="00095ADA" w:rsidP="00297CEC">
            <w:pPr>
              <w:spacing w:after="0" w:line="240" w:lineRule="auto"/>
              <w:ind w:hanging="13"/>
              <w:jc w:val="both"/>
              <w:rPr>
                <w:rFonts w:ascii="Times New Roman" w:eastAsia="Times New Roman" w:hAnsi="Times New Roman" w:cs="Times New Roman"/>
                <w:sz w:val="20"/>
                <w:szCs w:val="20"/>
              </w:rPr>
            </w:pPr>
          </w:p>
          <w:p w:rsidR="00095ADA" w:rsidRPr="00996515" w:rsidRDefault="00095ADA" w:rsidP="00297CEC">
            <w:pPr>
              <w:spacing w:after="0" w:line="240" w:lineRule="auto"/>
              <w:ind w:hanging="13"/>
              <w:jc w:val="both"/>
              <w:rPr>
                <w:rFonts w:ascii="Times New Roman" w:eastAsia="Times New Roman" w:hAnsi="Times New Roman" w:cs="Times New Roman"/>
                <w:i/>
                <w:sz w:val="20"/>
                <w:szCs w:val="20"/>
              </w:rPr>
            </w:pPr>
          </w:p>
        </w:tc>
        <w:tc>
          <w:tcPr>
            <w:tcW w:w="4253" w:type="dxa"/>
          </w:tcPr>
          <w:p w:rsidR="00095ADA" w:rsidRPr="00996515" w:rsidRDefault="00095ADA" w:rsidP="00297CEC">
            <w:pPr>
              <w:spacing w:after="0" w:line="240" w:lineRule="auto"/>
              <w:ind w:hanging="13"/>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Информационно-образовательная среда образовательного учреждения обеспечивает:</w:t>
            </w:r>
            <w:r w:rsidRPr="00996515">
              <w:rPr>
                <w:rFonts w:ascii="Times New Roman" w:eastAsia="Times New Roman" w:hAnsi="Times New Roman" w:cs="Times New Roman"/>
                <w:color w:val="FF0000"/>
                <w:sz w:val="20"/>
                <w:szCs w:val="20"/>
              </w:rPr>
              <w:t xml:space="preserve"> </w:t>
            </w:r>
          </w:p>
          <w:p w:rsidR="00095ADA" w:rsidRPr="00996515" w:rsidRDefault="00095ADA" w:rsidP="00297CEC">
            <w:pPr>
              <w:spacing w:after="0" w:line="240" w:lineRule="auto"/>
              <w:ind w:hanging="13"/>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информационно-методическую поддержку образовательного процесса и его ресурсного обеспечения;</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мониторинг и фиксацию хода и результатов образовательного процесса;</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spacing w:after="0" w:line="240" w:lineRule="auto"/>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мониторинг здоровья воспитанников;</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современные процедуры создания, поиска, сбора, анализа, обработки, хранения и представления информации: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а) воспитанников, их родителей (законных представителей);</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б) педагогических работников,</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в) органов управления в сфере образования</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г) общественности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обеспечена поддержка применения ИКТ</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rPr>
          <w:trHeight w:val="557"/>
        </w:trPr>
        <w:tc>
          <w:tcPr>
            <w:tcW w:w="3402" w:type="dxa"/>
          </w:tcPr>
          <w:p w:rsidR="00095ADA" w:rsidRPr="00996515" w:rsidRDefault="00095ADA" w:rsidP="00297CEC">
            <w:pPr>
              <w:spacing w:after="0" w:line="240" w:lineRule="auto"/>
              <w:ind w:right="-91"/>
              <w:jc w:val="both"/>
              <w:rPr>
                <w:rFonts w:ascii="Times New Roman" w:eastAsia="Times New Roman" w:hAnsi="Times New Roman" w:cs="Times New Roman"/>
                <w:bCs/>
                <w:sz w:val="20"/>
                <w:szCs w:val="20"/>
              </w:rPr>
            </w:pPr>
            <w:r w:rsidRPr="00996515">
              <w:rPr>
                <w:rFonts w:ascii="Times New Roman" w:eastAsia="Times New Roman" w:hAnsi="Times New Roman" w:cs="Times New Roman"/>
                <w:sz w:val="20"/>
                <w:szCs w:val="20"/>
              </w:rPr>
              <w:t>Требования к м</w:t>
            </w:r>
            <w:r w:rsidRPr="00996515">
              <w:rPr>
                <w:rFonts w:ascii="Times New Roman" w:eastAsia="Times New Roman" w:hAnsi="Times New Roman" w:cs="Times New Roman"/>
                <w:bCs/>
                <w:sz w:val="20"/>
                <w:szCs w:val="20"/>
              </w:rPr>
              <w:t>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w:t>
            </w:r>
          </w:p>
        </w:tc>
        <w:tc>
          <w:tcPr>
            <w:tcW w:w="4253" w:type="dxa"/>
          </w:tcPr>
          <w:p w:rsidR="00095ADA" w:rsidRPr="00996515" w:rsidRDefault="00095ADA" w:rsidP="00297CEC">
            <w:pPr>
              <w:widowControl w:val="0"/>
              <w:spacing w:after="0" w:line="240" w:lineRule="auto"/>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Количество кабинетов в учреждении, реализующих общеобразовательные программы ДОУ, оснащенных хотя бы одним компьютером, подключенным к интернет</w:t>
            </w:r>
          </w:p>
        </w:tc>
        <w:tc>
          <w:tcPr>
            <w:tcW w:w="1701" w:type="dxa"/>
          </w:tcPr>
          <w:p w:rsidR="00095ADA" w:rsidRPr="00996515" w:rsidRDefault="00095ADA" w:rsidP="00297CEC">
            <w:pPr>
              <w:widowControl w:val="0"/>
              <w:shd w:val="clear" w:color="auto" w:fill="FFFFFF"/>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1</w:t>
            </w:r>
          </w:p>
        </w:tc>
      </w:tr>
      <w:tr w:rsidR="00095ADA" w:rsidRPr="00996515" w:rsidTr="00297CEC">
        <w:trPr>
          <w:trHeight w:val="262"/>
        </w:trPr>
        <w:tc>
          <w:tcPr>
            <w:tcW w:w="7655" w:type="dxa"/>
            <w:gridSpan w:val="2"/>
          </w:tcPr>
          <w:p w:rsidR="00095ADA" w:rsidRPr="00996515" w:rsidRDefault="00095ADA" w:rsidP="00297CEC">
            <w:pPr>
              <w:spacing w:after="0" w:line="240" w:lineRule="auto"/>
              <w:ind w:right="-91"/>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Наличие/отсутствие внутренней локальной сети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bl>
    <w:p w:rsidR="00095ADA" w:rsidRPr="00996515" w:rsidRDefault="00095ADA" w:rsidP="00095ADA">
      <w:pPr>
        <w:spacing w:after="0" w:line="240" w:lineRule="auto"/>
        <w:jc w:val="both"/>
        <w:rPr>
          <w:rFonts w:ascii="Times New Roman" w:hAnsi="Times New Roman" w:cs="Times New Roman"/>
          <w:color w:val="000000" w:themeColor="text1"/>
          <w:sz w:val="20"/>
          <w:szCs w:val="20"/>
        </w:rPr>
      </w:pPr>
    </w:p>
    <w:p w:rsidR="00095ADA" w:rsidRPr="00C3135E" w:rsidRDefault="00095ADA" w:rsidP="00095ADA">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 xml:space="preserve">Выводы: </w:t>
      </w:r>
    </w:p>
    <w:p w:rsidR="00095ADA" w:rsidRPr="00C3135E" w:rsidRDefault="00095ADA" w:rsidP="00095ADA">
      <w:pPr>
        <w:spacing w:after="0" w:line="240" w:lineRule="auto"/>
        <w:ind w:firstLine="709"/>
        <w:jc w:val="both"/>
        <w:rPr>
          <w:rFonts w:ascii="Times New Roman" w:hAnsi="Times New Roman" w:cs="Times New Roman"/>
          <w:color w:val="000000" w:themeColor="text1"/>
          <w:sz w:val="24"/>
          <w:szCs w:val="24"/>
        </w:rPr>
      </w:pPr>
      <w:r w:rsidRPr="00C3135E">
        <w:rPr>
          <w:rFonts w:ascii="Times New Roman" w:hAnsi="Times New Roman" w:cs="Times New Roman"/>
          <w:color w:val="000000" w:themeColor="text1"/>
          <w:sz w:val="24"/>
          <w:szCs w:val="24"/>
        </w:rPr>
        <w:t>1.</w:t>
      </w:r>
      <w:r w:rsidRPr="00C3135E">
        <w:rPr>
          <w:rFonts w:ascii="Times New Roman" w:hAnsi="Times New Roman" w:cs="Times New Roman"/>
          <w:color w:val="000000" w:themeColor="text1"/>
          <w:sz w:val="24"/>
          <w:szCs w:val="24"/>
        </w:rPr>
        <w:tab/>
        <w:t>Созданные информационные условия не позволяют в полной мере осуществлять функционирование учреждения и организацию образовательного процесса на современном уровне.</w:t>
      </w:r>
    </w:p>
    <w:p w:rsidR="00095ADA" w:rsidRPr="00C3135E" w:rsidRDefault="00095ADA" w:rsidP="00095ADA">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В 2</w:t>
      </w:r>
      <w:r w:rsidR="00F55C14">
        <w:rPr>
          <w:rFonts w:ascii="Times New Roman" w:hAnsi="Times New Roman" w:cs="Times New Roman"/>
          <w:b/>
          <w:color w:val="000000" w:themeColor="text1"/>
          <w:sz w:val="24"/>
          <w:szCs w:val="24"/>
        </w:rPr>
        <w:t>024</w:t>
      </w:r>
      <w:r w:rsidRPr="00C3135E">
        <w:rPr>
          <w:rFonts w:ascii="Times New Roman" w:hAnsi="Times New Roman" w:cs="Times New Roman"/>
          <w:b/>
          <w:color w:val="000000" w:themeColor="text1"/>
          <w:sz w:val="24"/>
          <w:szCs w:val="24"/>
        </w:rPr>
        <w:t xml:space="preserve"> году планируется:</w:t>
      </w:r>
    </w:p>
    <w:p w:rsidR="00095ADA" w:rsidRPr="00863170"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продолжить комплектование ДОУ мультимедийными материалами в соответствии с требованиями ФГОС ДО.</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p>
    <w:p w:rsidR="00996515" w:rsidRDefault="00996515" w:rsidP="00095ADA">
      <w:pPr>
        <w:spacing w:after="0" w:line="240" w:lineRule="auto"/>
        <w:jc w:val="center"/>
        <w:rPr>
          <w:rFonts w:ascii="Times New Roman" w:hAnsi="Times New Roman" w:cs="Times New Roman"/>
          <w:b/>
          <w:color w:val="000000" w:themeColor="text1"/>
          <w:sz w:val="24"/>
          <w:szCs w:val="24"/>
        </w:rPr>
      </w:pPr>
    </w:p>
    <w:p w:rsidR="00996515" w:rsidRDefault="00996515" w:rsidP="00095ADA">
      <w:pPr>
        <w:spacing w:after="0" w:line="240" w:lineRule="auto"/>
        <w:jc w:val="center"/>
        <w:rPr>
          <w:rFonts w:ascii="Times New Roman" w:hAnsi="Times New Roman" w:cs="Times New Roman"/>
          <w:b/>
          <w:color w:val="000000" w:themeColor="text1"/>
          <w:sz w:val="24"/>
          <w:szCs w:val="24"/>
        </w:rPr>
      </w:pPr>
    </w:p>
    <w:p w:rsidR="00996515" w:rsidRDefault="00996515" w:rsidP="00095ADA">
      <w:pPr>
        <w:spacing w:after="0" w:line="240" w:lineRule="auto"/>
        <w:jc w:val="center"/>
        <w:rPr>
          <w:rFonts w:ascii="Times New Roman" w:hAnsi="Times New Roman" w:cs="Times New Roman"/>
          <w:b/>
          <w:color w:val="000000" w:themeColor="text1"/>
          <w:sz w:val="24"/>
          <w:szCs w:val="24"/>
        </w:rPr>
      </w:pPr>
    </w:p>
    <w:p w:rsidR="00996515" w:rsidRDefault="00996515" w:rsidP="00095ADA">
      <w:pPr>
        <w:spacing w:after="0" w:line="240" w:lineRule="auto"/>
        <w:jc w:val="center"/>
        <w:rPr>
          <w:rFonts w:ascii="Times New Roman" w:hAnsi="Times New Roman" w:cs="Times New Roman"/>
          <w:b/>
          <w:color w:val="000000" w:themeColor="text1"/>
          <w:sz w:val="24"/>
          <w:szCs w:val="24"/>
        </w:rPr>
      </w:pPr>
    </w:p>
    <w:p w:rsidR="00996515" w:rsidRDefault="00996515" w:rsidP="00095ADA">
      <w:pPr>
        <w:spacing w:after="0" w:line="240" w:lineRule="auto"/>
        <w:jc w:val="center"/>
        <w:rPr>
          <w:rFonts w:ascii="Times New Roman" w:hAnsi="Times New Roman" w:cs="Times New Roman"/>
          <w:b/>
          <w:color w:val="000000" w:themeColor="text1"/>
          <w:sz w:val="24"/>
          <w:szCs w:val="24"/>
        </w:rPr>
      </w:pPr>
    </w:p>
    <w:p w:rsidR="00095ADA" w:rsidRPr="005C7D10" w:rsidRDefault="00095ADA" w:rsidP="00095ADA">
      <w:pPr>
        <w:spacing w:after="0" w:line="240" w:lineRule="auto"/>
        <w:jc w:val="center"/>
        <w:rPr>
          <w:rFonts w:ascii="Times New Roman" w:hAnsi="Times New Roman" w:cs="Times New Roman"/>
          <w:b/>
          <w:color w:val="000000" w:themeColor="text1"/>
          <w:sz w:val="24"/>
          <w:szCs w:val="24"/>
        </w:rPr>
      </w:pPr>
      <w:r w:rsidRPr="005C7D10">
        <w:rPr>
          <w:rFonts w:ascii="Times New Roman" w:hAnsi="Times New Roman" w:cs="Times New Roman"/>
          <w:b/>
          <w:color w:val="000000" w:themeColor="text1"/>
          <w:sz w:val="24"/>
          <w:szCs w:val="24"/>
        </w:rPr>
        <w:lastRenderedPageBreak/>
        <w:t>Р</w:t>
      </w:r>
      <w:r>
        <w:rPr>
          <w:rFonts w:ascii="Times New Roman" w:hAnsi="Times New Roman" w:cs="Times New Roman"/>
          <w:b/>
          <w:color w:val="000000" w:themeColor="text1"/>
          <w:sz w:val="24"/>
          <w:szCs w:val="24"/>
        </w:rPr>
        <w:t>аздел 9</w:t>
      </w:r>
      <w:r w:rsidRPr="005C7D10">
        <w:rPr>
          <w:rFonts w:ascii="Times New Roman" w:hAnsi="Times New Roman" w:cs="Times New Roman"/>
          <w:b/>
          <w:color w:val="000000" w:themeColor="text1"/>
          <w:sz w:val="24"/>
          <w:szCs w:val="24"/>
        </w:rPr>
        <w:t>. Оценка качества материально-технической базы</w:t>
      </w:r>
    </w:p>
    <w:p w:rsidR="00095ADA" w:rsidRPr="00257945" w:rsidRDefault="00095ADA" w:rsidP="00095ADA">
      <w:pPr>
        <w:spacing w:after="0" w:line="240" w:lineRule="auto"/>
        <w:ind w:firstLine="708"/>
        <w:jc w:val="center"/>
        <w:rPr>
          <w:rFonts w:ascii="Times New Roman" w:hAnsi="Times New Roman" w:cs="Times New Roman"/>
          <w:b/>
          <w:color w:val="000000" w:themeColor="text1"/>
          <w:sz w:val="24"/>
          <w:szCs w:val="24"/>
        </w:rPr>
      </w:pPr>
      <w:r w:rsidRPr="00257945">
        <w:rPr>
          <w:rFonts w:ascii="Times New Roman" w:hAnsi="Times New Roman" w:cs="Times New Roman"/>
          <w:b/>
          <w:color w:val="000000" w:themeColor="text1"/>
          <w:sz w:val="24"/>
          <w:szCs w:val="24"/>
        </w:rPr>
        <w:t>9.1. Материально-техническая база</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Материально-технические и медико-социальные условия пребывания детей в ДОУ в це</w:t>
      </w:r>
      <w:r>
        <w:rPr>
          <w:rFonts w:ascii="Times New Roman" w:hAnsi="Times New Roman" w:cs="Times New Roman"/>
          <w:color w:val="000000" w:themeColor="text1"/>
          <w:sz w:val="24"/>
          <w:szCs w:val="24"/>
        </w:rPr>
        <w:t xml:space="preserve">лом, соответствуют требованиям ФГОС ДО </w:t>
      </w:r>
      <w:r w:rsidRPr="00257945">
        <w:rPr>
          <w:rFonts w:ascii="Times New Roman" w:hAnsi="Times New Roman" w:cs="Times New Roman"/>
          <w:color w:val="000000" w:themeColor="text1"/>
          <w:sz w:val="24"/>
          <w:szCs w:val="24"/>
        </w:rPr>
        <w:t>к материально-техническим условиям реализации Основной общеобразовательной программы, при учете индивидуальных особенностей воспитанников, в том числе:</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санитарно-эпидемиологическими правилами и нормативами;</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правилами пожарной безопасности;</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к средствам обучения и воспитания в соответствии с возрастом и индивидуальными особенностями развития детей;</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оснащенность помещений развивающей предметно-пространственной средой;</w:t>
      </w:r>
    </w:p>
    <w:p w:rsidR="00095ADA" w:rsidRPr="00257945"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к материально-техническому обеспечению программы (учебно-методический комплект, оборудование, оснащение (предметы) (ФГОС ДО 3.5.).</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направленно на развитие дошкольников, позволяло детям реализовать свои потребности, творческие способности, интересы.</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Материально-технические условия (состояние зданий, наличие всех видов благоустройства, бытовые условия в группах и кабинетах) удовлетворительные.</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ДОУ обеспечено учебными материалами, наглядными пособиями, игрушками и игровыми предметами в полной мере в соотве</w:t>
      </w:r>
      <w:r>
        <w:rPr>
          <w:rFonts w:ascii="Times New Roman" w:hAnsi="Times New Roman" w:cs="Times New Roman"/>
          <w:color w:val="000000" w:themeColor="text1"/>
          <w:sz w:val="24"/>
          <w:szCs w:val="24"/>
        </w:rPr>
        <w:t>тствии с возрастом детей. В 2022</w:t>
      </w:r>
      <w:r w:rsidRPr="00257945">
        <w:rPr>
          <w:rFonts w:ascii="Times New Roman" w:hAnsi="Times New Roman" w:cs="Times New Roman"/>
          <w:color w:val="000000" w:themeColor="text1"/>
          <w:sz w:val="24"/>
          <w:szCs w:val="24"/>
        </w:rPr>
        <w:t xml:space="preserve"> году приобретено игровых пособий на сумму </w:t>
      </w:r>
      <w:r>
        <w:rPr>
          <w:rFonts w:ascii="Times New Roman" w:hAnsi="Times New Roman" w:cs="Times New Roman"/>
          <w:color w:val="000000" w:themeColor="text1"/>
          <w:sz w:val="24"/>
          <w:szCs w:val="24"/>
        </w:rPr>
        <w:t xml:space="preserve">30 </w:t>
      </w:r>
      <w:r w:rsidRPr="00F575E1">
        <w:rPr>
          <w:rFonts w:ascii="Times New Roman" w:hAnsi="Times New Roman" w:cs="Times New Roman"/>
          <w:color w:val="000000" w:themeColor="text1"/>
          <w:sz w:val="24"/>
          <w:szCs w:val="24"/>
        </w:rPr>
        <w:t>000,00 рублей</w:t>
      </w:r>
      <w:r w:rsidRPr="00257945">
        <w:rPr>
          <w:rFonts w:ascii="Times New Roman" w:hAnsi="Times New Roman" w:cs="Times New Roman"/>
          <w:color w:val="000000" w:themeColor="text1"/>
          <w:sz w:val="24"/>
          <w:szCs w:val="24"/>
        </w:rPr>
        <w:t xml:space="preserve">. </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 xml:space="preserve">Используя </w:t>
      </w:r>
      <w:proofErr w:type="spellStart"/>
      <w:r w:rsidRPr="00257945">
        <w:rPr>
          <w:rFonts w:ascii="Times New Roman" w:hAnsi="Times New Roman" w:cs="Times New Roman"/>
          <w:color w:val="000000" w:themeColor="text1"/>
          <w:sz w:val="24"/>
          <w:szCs w:val="24"/>
        </w:rPr>
        <w:t>интернет-ресурсы</w:t>
      </w:r>
      <w:proofErr w:type="spellEnd"/>
      <w:r w:rsidRPr="00257945">
        <w:rPr>
          <w:rFonts w:ascii="Times New Roman" w:hAnsi="Times New Roman" w:cs="Times New Roman"/>
          <w:color w:val="000000" w:themeColor="text1"/>
          <w:sz w:val="24"/>
          <w:szCs w:val="24"/>
        </w:rPr>
        <w:t xml:space="preserve">, педагоги ДОУ подготавливают воспитанников к участию в интеллектуальных конкурсах и конкурсах детского творчества различного уровня (муниципальный, всероссийский, международный), сами результативно участвуют в конкурсах профессионального мастерства, делятся опытом с коллегами, проходят курсы дистанционного обучения. </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(с учётом дефицита полезных площадей, ввиду нахождения ДОУ в приспособленном помещении) направлено на развитие дошкольников, позволяло детям реализовать свои потребности, творческие способности, интересы:</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Default="00095ADA" w:rsidP="00095ADA">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Сведения о наличии зданий и помещений, их состояние и назначение</w:t>
      </w:r>
    </w:p>
    <w:p w:rsidR="00095ADA" w:rsidRPr="00297CEC" w:rsidRDefault="00095ADA" w:rsidP="00095ADA">
      <w:pPr>
        <w:autoSpaceDE w:val="0"/>
        <w:autoSpaceDN w:val="0"/>
        <w:adjustRightInd w:val="0"/>
        <w:spacing w:after="0" w:line="240" w:lineRule="auto"/>
        <w:ind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21.</w:t>
      </w:r>
    </w:p>
    <w:tbl>
      <w:tblPr>
        <w:tblStyle w:val="5"/>
        <w:tblW w:w="0" w:type="auto"/>
        <w:tblLook w:val="04A0" w:firstRow="1" w:lastRow="0" w:firstColumn="1" w:lastColumn="0" w:noHBand="0" w:noVBand="1"/>
      </w:tblPr>
      <w:tblGrid>
        <w:gridCol w:w="2104"/>
        <w:gridCol w:w="1286"/>
        <w:gridCol w:w="5955"/>
      </w:tblGrid>
      <w:tr w:rsidR="00095ADA" w:rsidRPr="00297CEC" w:rsidTr="00297CEC">
        <w:tc>
          <w:tcPr>
            <w:tcW w:w="2114" w:type="dxa"/>
          </w:tcPr>
          <w:p w:rsidR="00095ADA" w:rsidRPr="00297CEC" w:rsidRDefault="00095ADA" w:rsidP="00297CEC">
            <w:pPr>
              <w:pStyle w:val="Default"/>
              <w:jc w:val="center"/>
              <w:rPr>
                <w:sz w:val="20"/>
                <w:szCs w:val="20"/>
              </w:rPr>
            </w:pPr>
            <w:r w:rsidRPr="00297CEC">
              <w:rPr>
                <w:b/>
                <w:bCs/>
                <w:sz w:val="20"/>
                <w:szCs w:val="20"/>
              </w:rPr>
              <w:t>Наименование помещений</w:t>
            </w:r>
          </w:p>
        </w:tc>
        <w:tc>
          <w:tcPr>
            <w:tcW w:w="1142" w:type="dxa"/>
          </w:tcPr>
          <w:p w:rsidR="00095ADA" w:rsidRPr="00297CEC" w:rsidRDefault="00095ADA" w:rsidP="00297CEC">
            <w:pPr>
              <w:pStyle w:val="Default"/>
              <w:jc w:val="center"/>
              <w:rPr>
                <w:sz w:val="20"/>
                <w:szCs w:val="20"/>
              </w:rPr>
            </w:pPr>
            <w:r w:rsidRPr="00297CEC">
              <w:rPr>
                <w:b/>
                <w:bCs/>
                <w:sz w:val="20"/>
                <w:szCs w:val="20"/>
              </w:rPr>
              <w:t>Количество</w:t>
            </w:r>
          </w:p>
        </w:tc>
        <w:tc>
          <w:tcPr>
            <w:tcW w:w="6089" w:type="dxa"/>
          </w:tcPr>
          <w:p w:rsidR="00095ADA" w:rsidRPr="00297CEC" w:rsidRDefault="00095ADA" w:rsidP="00297CEC">
            <w:pPr>
              <w:pStyle w:val="Default"/>
              <w:jc w:val="center"/>
              <w:rPr>
                <w:sz w:val="20"/>
                <w:szCs w:val="20"/>
              </w:rPr>
            </w:pPr>
            <w:r w:rsidRPr="00297CEC">
              <w:rPr>
                <w:b/>
                <w:bCs/>
                <w:sz w:val="20"/>
                <w:szCs w:val="20"/>
              </w:rPr>
              <w:t>Функциональное назначение</w:t>
            </w:r>
          </w:p>
        </w:tc>
      </w:tr>
      <w:tr w:rsidR="00095ADA" w:rsidRPr="00297CEC" w:rsidTr="00297CEC">
        <w:tc>
          <w:tcPr>
            <w:tcW w:w="2114"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Кабинет заведующего</w:t>
            </w:r>
          </w:p>
        </w:tc>
        <w:tc>
          <w:tcPr>
            <w:tcW w:w="1142"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 xml:space="preserve">Музыкальный зал, </w:t>
            </w:r>
          </w:p>
          <w:p w:rsidR="00095ADA" w:rsidRPr="00297CEC" w:rsidRDefault="00095ADA" w:rsidP="00297CEC">
            <w:pPr>
              <w:pStyle w:val="Default"/>
              <w:jc w:val="center"/>
              <w:rPr>
                <w:sz w:val="20"/>
                <w:szCs w:val="20"/>
              </w:rPr>
            </w:pP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 совместных мероприятий с родителями (законными представителями), родительских собраний, организации самостоятельной двигательной деятельности воспитанников, совместных мероприятий с родителями (законными представителями). Педагогических советов, семинаров.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Физкультурным залом</w:t>
            </w:r>
          </w:p>
          <w:p w:rsidR="00095ADA" w:rsidRPr="00297CEC" w:rsidRDefault="00095ADA" w:rsidP="00297CEC">
            <w:pPr>
              <w:pStyle w:val="Default"/>
              <w:jc w:val="center"/>
              <w:rPr>
                <w:sz w:val="20"/>
                <w:szCs w:val="20"/>
              </w:rPr>
            </w:pP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физкультурных занятий, индивидуальных и групповых занятий, досуга, развлечений и театрализованной деятельности,  развлечений, совместных мероприятий с родителями (законными представителями), утренней гимнастики, оздоровительной работы, организации спортивных развлечений с </w:t>
            </w:r>
            <w:r w:rsidRPr="00297CEC">
              <w:rPr>
                <w:sz w:val="20"/>
                <w:szCs w:val="20"/>
              </w:rPr>
              <w:lastRenderedPageBreak/>
              <w:t>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lastRenderedPageBreak/>
              <w:t>Групповые</w:t>
            </w:r>
          </w:p>
        </w:tc>
        <w:tc>
          <w:tcPr>
            <w:tcW w:w="1142" w:type="dxa"/>
          </w:tcPr>
          <w:p w:rsidR="00095ADA" w:rsidRPr="00297CEC" w:rsidRDefault="00095ADA" w:rsidP="00297CEC">
            <w:pPr>
              <w:pStyle w:val="Default"/>
              <w:jc w:val="center"/>
              <w:rPr>
                <w:sz w:val="20"/>
                <w:szCs w:val="20"/>
              </w:rPr>
            </w:pPr>
            <w:r w:rsidRPr="00297CEC">
              <w:rPr>
                <w:sz w:val="20"/>
                <w:szCs w:val="20"/>
              </w:rPr>
              <w:t>3</w:t>
            </w:r>
          </w:p>
        </w:tc>
        <w:tc>
          <w:tcPr>
            <w:tcW w:w="6089" w:type="dxa"/>
          </w:tcPr>
          <w:p w:rsidR="00095ADA" w:rsidRPr="00297CEC" w:rsidRDefault="00095ADA" w:rsidP="00297CEC">
            <w:pPr>
              <w:pStyle w:val="Default"/>
              <w:jc w:val="both"/>
              <w:rPr>
                <w:sz w:val="20"/>
                <w:szCs w:val="20"/>
              </w:rPr>
            </w:pPr>
            <w:r w:rsidRPr="00297CEC">
              <w:rPr>
                <w:sz w:val="20"/>
                <w:szCs w:val="20"/>
              </w:rPr>
              <w:t xml:space="preserve">Группы оснащены необходимым учебным оборудованием для организации разнообразных видов детской деятельности, культурных практик, общения дошкольников. В достаточном количестве имеется игровое оборудование, позволяющее каждому ребенку самостоятельно найти занятие по интересам и потребностям.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Прогулочные площадки (участки)</w:t>
            </w:r>
          </w:p>
        </w:tc>
        <w:tc>
          <w:tcPr>
            <w:tcW w:w="1142" w:type="dxa"/>
          </w:tcPr>
          <w:p w:rsidR="00095ADA" w:rsidRPr="00297CEC" w:rsidRDefault="00095ADA" w:rsidP="00297CEC">
            <w:pPr>
              <w:pStyle w:val="Default"/>
              <w:jc w:val="center"/>
              <w:rPr>
                <w:sz w:val="20"/>
                <w:szCs w:val="20"/>
              </w:rPr>
            </w:pPr>
            <w:r w:rsidRPr="00297CEC">
              <w:rPr>
                <w:sz w:val="20"/>
                <w:szCs w:val="20"/>
              </w:rPr>
              <w:t>3</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 xml:space="preserve"> «Экологическая тропа»</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Развить познавательный интерес ребенка к миру природы, привить чувство ответственности за ее сохранность, сформировать самоидентификацию в качестве части природы.</w:t>
            </w:r>
          </w:p>
          <w:p w:rsidR="00095ADA" w:rsidRPr="00297CEC" w:rsidRDefault="00095ADA" w:rsidP="00297CEC">
            <w:pPr>
              <w:pStyle w:val="Default"/>
              <w:jc w:val="both"/>
              <w:rPr>
                <w:sz w:val="20"/>
                <w:szCs w:val="20"/>
              </w:rPr>
            </w:pPr>
            <w:r w:rsidRPr="00297CEC">
              <w:rPr>
                <w:sz w:val="20"/>
                <w:szCs w:val="20"/>
              </w:rPr>
              <w:t>- Сформировать познавательную активность дошкольников в процессе деятельности в зоне экологической тропы; расширять знания особенностях живой и неживой природы родного края.</w:t>
            </w:r>
          </w:p>
          <w:p w:rsidR="00095ADA" w:rsidRPr="00297CEC" w:rsidRDefault="00095ADA" w:rsidP="00297CEC">
            <w:pPr>
              <w:pStyle w:val="Default"/>
              <w:jc w:val="both"/>
              <w:rPr>
                <w:sz w:val="20"/>
                <w:szCs w:val="20"/>
              </w:rPr>
            </w:pPr>
            <w:r w:rsidRPr="00297CEC">
              <w:rPr>
                <w:sz w:val="20"/>
                <w:szCs w:val="20"/>
              </w:rPr>
              <w:t>- Привлечь детей к участию в деятельности по уходу за растениями и животными, по охране и защите природы.</w:t>
            </w:r>
          </w:p>
          <w:p w:rsidR="00095ADA" w:rsidRPr="00297CEC" w:rsidRDefault="00095ADA" w:rsidP="00297CEC">
            <w:pPr>
              <w:pStyle w:val="Default"/>
              <w:jc w:val="both"/>
              <w:rPr>
                <w:sz w:val="20"/>
                <w:szCs w:val="20"/>
              </w:rPr>
            </w:pPr>
            <w:r w:rsidRPr="00297CEC">
              <w:rPr>
                <w:sz w:val="20"/>
                <w:szCs w:val="20"/>
              </w:rPr>
              <w:t>- Повысить педагогическую компетентность родителей в области экологического воспитания детей.</w:t>
            </w:r>
          </w:p>
          <w:p w:rsidR="00095ADA" w:rsidRPr="00297CEC" w:rsidRDefault="00095ADA" w:rsidP="00297CEC">
            <w:pPr>
              <w:pStyle w:val="Default"/>
              <w:jc w:val="both"/>
              <w:rPr>
                <w:sz w:val="20"/>
                <w:szCs w:val="20"/>
              </w:rPr>
            </w:pPr>
            <w:r w:rsidRPr="00297CEC">
              <w:rPr>
                <w:sz w:val="20"/>
                <w:szCs w:val="20"/>
              </w:rPr>
              <w:t>- Обеспечение эффективного использования экологической тропы для осуществления эколого-краеведческого образования дошкольников.</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 xml:space="preserve">Коридор и </w:t>
            </w:r>
            <w:proofErr w:type="spellStart"/>
            <w:r w:rsidRPr="00297CEC">
              <w:rPr>
                <w:sz w:val="20"/>
                <w:szCs w:val="20"/>
              </w:rPr>
              <w:t>межлестничное</w:t>
            </w:r>
            <w:proofErr w:type="spellEnd"/>
            <w:r w:rsidRPr="00297CEC">
              <w:rPr>
                <w:sz w:val="20"/>
                <w:szCs w:val="20"/>
              </w:rPr>
              <w:t xml:space="preserve"> пространство</w:t>
            </w:r>
          </w:p>
          <w:p w:rsidR="00095ADA" w:rsidRPr="00297CEC" w:rsidRDefault="00095ADA" w:rsidP="00297CEC">
            <w:pPr>
              <w:pStyle w:val="Default"/>
              <w:jc w:val="center"/>
              <w:rPr>
                <w:sz w:val="20"/>
                <w:szCs w:val="20"/>
              </w:rPr>
            </w:pPr>
            <w:r w:rsidRPr="00297CEC">
              <w:rPr>
                <w:sz w:val="20"/>
                <w:szCs w:val="20"/>
              </w:rPr>
              <w:t>«Образовательные холлы»</w:t>
            </w:r>
          </w:p>
        </w:tc>
        <w:tc>
          <w:tcPr>
            <w:tcW w:w="1142" w:type="dxa"/>
          </w:tcPr>
          <w:p w:rsidR="00095ADA" w:rsidRPr="00297CEC" w:rsidRDefault="00095ADA" w:rsidP="00297CEC">
            <w:pPr>
              <w:pStyle w:val="Default"/>
              <w:jc w:val="center"/>
              <w:rPr>
                <w:sz w:val="20"/>
                <w:szCs w:val="20"/>
              </w:rPr>
            </w:pPr>
            <w:r w:rsidRPr="00297CEC">
              <w:rPr>
                <w:sz w:val="20"/>
                <w:szCs w:val="20"/>
              </w:rPr>
              <w:t>3</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наглядной информации, обеспечения взаимодействия участников образовательных отношений. </w:t>
            </w:r>
          </w:p>
          <w:p w:rsidR="00095ADA" w:rsidRPr="00297CEC" w:rsidRDefault="00095ADA" w:rsidP="00297CEC">
            <w:pPr>
              <w:pStyle w:val="Default"/>
              <w:jc w:val="both"/>
              <w:rPr>
                <w:sz w:val="20"/>
                <w:szCs w:val="20"/>
              </w:rPr>
            </w:pPr>
            <w:r w:rsidRPr="00297CEC">
              <w:rPr>
                <w:sz w:val="20"/>
                <w:szCs w:val="20"/>
              </w:rPr>
              <w:t xml:space="preserve">Имеются следующие образовательные холлы: </w:t>
            </w:r>
            <w:proofErr w:type="spellStart"/>
            <w:r w:rsidRPr="00297CEC">
              <w:rPr>
                <w:sz w:val="20"/>
                <w:szCs w:val="20"/>
              </w:rPr>
              <w:t>Буккроссинг</w:t>
            </w:r>
            <w:proofErr w:type="spellEnd"/>
            <w:r w:rsidRPr="00297CEC">
              <w:rPr>
                <w:sz w:val="20"/>
                <w:szCs w:val="20"/>
              </w:rPr>
              <w:t xml:space="preserve"> «Читайте вместе с нами», «</w:t>
            </w:r>
            <w:proofErr w:type="spellStart"/>
            <w:r w:rsidRPr="00297CEC">
              <w:rPr>
                <w:sz w:val="20"/>
                <w:szCs w:val="20"/>
              </w:rPr>
              <w:t>Бизибордик</w:t>
            </w:r>
            <w:proofErr w:type="spellEnd"/>
            <w:r w:rsidRPr="00297CEC">
              <w:rPr>
                <w:sz w:val="20"/>
                <w:szCs w:val="20"/>
              </w:rPr>
              <w:t>», «Уголок дорожной безопасности», «Копилка достижений».</w:t>
            </w:r>
          </w:p>
        </w:tc>
      </w:tr>
      <w:tr w:rsidR="00095ADA" w:rsidRPr="00297CEC" w:rsidTr="00297CEC">
        <w:tc>
          <w:tcPr>
            <w:tcW w:w="9345" w:type="dxa"/>
            <w:gridSpan w:val="3"/>
          </w:tcPr>
          <w:p w:rsidR="00095ADA" w:rsidRPr="00297CEC" w:rsidRDefault="00095ADA" w:rsidP="00297CEC">
            <w:pPr>
              <w:pStyle w:val="Default"/>
              <w:jc w:val="center"/>
              <w:rPr>
                <w:b/>
                <w:bCs/>
                <w:sz w:val="20"/>
                <w:szCs w:val="20"/>
              </w:rPr>
            </w:pPr>
            <w:r w:rsidRPr="00297CEC">
              <w:rPr>
                <w:b/>
                <w:bCs/>
                <w:sz w:val="20"/>
                <w:szCs w:val="20"/>
              </w:rPr>
              <w:t>Пищеблок</w:t>
            </w:r>
          </w:p>
        </w:tc>
      </w:tr>
      <w:tr w:rsidR="00095ADA" w:rsidRPr="00297CEC" w:rsidTr="00297CEC">
        <w:trPr>
          <w:trHeight w:val="823"/>
        </w:trPr>
        <w:tc>
          <w:tcPr>
            <w:tcW w:w="2114" w:type="dxa"/>
          </w:tcPr>
          <w:p w:rsidR="00095ADA" w:rsidRPr="00297CEC" w:rsidRDefault="00095ADA" w:rsidP="00297CEC">
            <w:pPr>
              <w:pStyle w:val="Default"/>
              <w:jc w:val="center"/>
              <w:rPr>
                <w:sz w:val="20"/>
                <w:szCs w:val="20"/>
              </w:rPr>
            </w:pPr>
            <w:r w:rsidRPr="00297CEC">
              <w:rPr>
                <w:sz w:val="20"/>
                <w:szCs w:val="20"/>
              </w:rPr>
              <w:t>Кладовая</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vMerge w:val="restart"/>
          </w:tcPr>
          <w:p w:rsidR="00095ADA" w:rsidRPr="00297CEC" w:rsidRDefault="00095ADA" w:rsidP="00297CEC">
            <w:pPr>
              <w:pStyle w:val="Default"/>
              <w:jc w:val="both"/>
              <w:rPr>
                <w:sz w:val="20"/>
                <w:szCs w:val="20"/>
              </w:rPr>
            </w:pPr>
            <w:r w:rsidRPr="00297CEC">
              <w:rPr>
                <w:sz w:val="20"/>
                <w:szCs w:val="20"/>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весами площадочными, весами электрическими, картофелечисткой. </w:t>
            </w:r>
          </w:p>
          <w:p w:rsidR="00095ADA" w:rsidRPr="00297CEC" w:rsidRDefault="00095ADA" w:rsidP="00297CEC">
            <w:pPr>
              <w:pStyle w:val="Default"/>
              <w:jc w:val="both"/>
              <w:rPr>
                <w:sz w:val="20"/>
                <w:szCs w:val="20"/>
              </w:rPr>
            </w:pPr>
            <w:r w:rsidRPr="00297CEC">
              <w:rPr>
                <w:sz w:val="20"/>
                <w:szCs w:val="20"/>
              </w:rPr>
              <w:t xml:space="preserve">Расстановка технологического оборудования обеспечивает свободный подход к нему и правильную поточность производственных процессов. </w:t>
            </w:r>
          </w:p>
          <w:p w:rsidR="00095ADA" w:rsidRPr="00297CEC" w:rsidRDefault="00095ADA" w:rsidP="00297CEC">
            <w:pPr>
              <w:pStyle w:val="Default"/>
              <w:jc w:val="both"/>
              <w:rPr>
                <w:sz w:val="20"/>
                <w:szCs w:val="20"/>
              </w:rPr>
            </w:pPr>
            <w:r w:rsidRPr="00297CEC">
              <w:rPr>
                <w:sz w:val="20"/>
                <w:szCs w:val="20"/>
              </w:rPr>
              <w:t xml:space="preserve">Вентиляция приточно-вытяжная с механическим и естественным побуждением предусмотрена в производственных цехах пищеблока. </w:t>
            </w:r>
            <w:proofErr w:type="spellStart"/>
            <w:r w:rsidRPr="00297CEC">
              <w:rPr>
                <w:sz w:val="20"/>
                <w:szCs w:val="20"/>
              </w:rPr>
              <w:t>Вентустановки</w:t>
            </w:r>
            <w:proofErr w:type="spellEnd"/>
            <w:r w:rsidRPr="00297CEC">
              <w:rPr>
                <w:sz w:val="20"/>
                <w:szCs w:val="20"/>
              </w:rPr>
              <w:t xml:space="preserve"> находятся в рабочем состоянии. </w:t>
            </w:r>
          </w:p>
          <w:p w:rsidR="00095ADA" w:rsidRPr="00297CEC" w:rsidRDefault="00095ADA" w:rsidP="00297CEC">
            <w:pPr>
              <w:pStyle w:val="Default"/>
              <w:jc w:val="both"/>
              <w:rPr>
                <w:sz w:val="20"/>
                <w:szCs w:val="20"/>
              </w:rPr>
            </w:pPr>
            <w:r w:rsidRPr="00297CEC">
              <w:rPr>
                <w:sz w:val="20"/>
                <w:szCs w:val="20"/>
              </w:rPr>
              <w:t>Оборудование пищеблока соответствует требованиям СанПиН.</w:t>
            </w:r>
          </w:p>
        </w:tc>
      </w:tr>
      <w:tr w:rsidR="00095ADA" w:rsidRPr="00297CEC" w:rsidTr="00297CEC">
        <w:trPr>
          <w:trHeight w:val="823"/>
        </w:trPr>
        <w:tc>
          <w:tcPr>
            <w:tcW w:w="2114" w:type="dxa"/>
          </w:tcPr>
          <w:p w:rsidR="00095ADA" w:rsidRPr="00297CEC" w:rsidRDefault="00095ADA" w:rsidP="00297CEC">
            <w:pPr>
              <w:pStyle w:val="Default"/>
              <w:jc w:val="center"/>
              <w:rPr>
                <w:sz w:val="20"/>
                <w:szCs w:val="20"/>
              </w:rPr>
            </w:pPr>
            <w:r w:rsidRPr="00297CEC">
              <w:rPr>
                <w:sz w:val="20"/>
                <w:szCs w:val="20"/>
              </w:rPr>
              <w:t>Комната для персонала</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vMerge/>
          </w:tcPr>
          <w:p w:rsidR="00095ADA" w:rsidRPr="00297CEC" w:rsidRDefault="00095ADA" w:rsidP="00297CEC">
            <w:pPr>
              <w:pStyle w:val="Default"/>
              <w:jc w:val="both"/>
              <w:rPr>
                <w:sz w:val="20"/>
                <w:szCs w:val="20"/>
              </w:rPr>
            </w:pPr>
          </w:p>
        </w:tc>
      </w:tr>
      <w:tr w:rsidR="00095ADA" w:rsidRPr="00297CEC" w:rsidTr="00297CEC">
        <w:trPr>
          <w:trHeight w:val="1843"/>
        </w:trPr>
        <w:tc>
          <w:tcPr>
            <w:tcW w:w="2114" w:type="dxa"/>
          </w:tcPr>
          <w:p w:rsidR="00095ADA" w:rsidRPr="00297CEC" w:rsidRDefault="00095ADA" w:rsidP="00297CEC">
            <w:pPr>
              <w:pStyle w:val="Default"/>
              <w:jc w:val="center"/>
              <w:rPr>
                <w:sz w:val="20"/>
                <w:szCs w:val="20"/>
              </w:rPr>
            </w:pPr>
            <w:r w:rsidRPr="00297CEC">
              <w:rPr>
                <w:sz w:val="20"/>
                <w:szCs w:val="20"/>
              </w:rPr>
              <w:t xml:space="preserve">Раздаточный цех и </w:t>
            </w:r>
          </w:p>
          <w:p w:rsidR="00095ADA" w:rsidRPr="00297CEC" w:rsidRDefault="00095ADA" w:rsidP="00297CEC">
            <w:pPr>
              <w:pStyle w:val="Default"/>
              <w:jc w:val="center"/>
              <w:rPr>
                <w:sz w:val="20"/>
                <w:szCs w:val="20"/>
              </w:rPr>
            </w:pPr>
            <w:r w:rsidRPr="00297CEC">
              <w:rPr>
                <w:sz w:val="20"/>
                <w:szCs w:val="20"/>
              </w:rPr>
              <w:t>Цех для приготовления пищи</w:t>
            </w:r>
          </w:p>
        </w:tc>
        <w:tc>
          <w:tcPr>
            <w:tcW w:w="1142" w:type="dxa"/>
          </w:tcPr>
          <w:p w:rsidR="00095ADA" w:rsidRPr="00297CEC" w:rsidRDefault="00095ADA" w:rsidP="00297CEC">
            <w:pPr>
              <w:pStyle w:val="Default"/>
              <w:jc w:val="center"/>
              <w:rPr>
                <w:sz w:val="20"/>
                <w:szCs w:val="20"/>
              </w:rPr>
            </w:pPr>
            <w:r w:rsidRPr="00297CEC">
              <w:rPr>
                <w:sz w:val="20"/>
                <w:szCs w:val="20"/>
              </w:rPr>
              <w:t>1</w:t>
            </w:r>
          </w:p>
          <w:p w:rsidR="00095ADA" w:rsidRPr="00297CEC" w:rsidRDefault="00095ADA" w:rsidP="00297CEC">
            <w:pPr>
              <w:pStyle w:val="Default"/>
              <w:jc w:val="center"/>
              <w:rPr>
                <w:sz w:val="20"/>
                <w:szCs w:val="20"/>
              </w:rPr>
            </w:pPr>
          </w:p>
        </w:tc>
        <w:tc>
          <w:tcPr>
            <w:tcW w:w="6089" w:type="dxa"/>
            <w:vMerge/>
          </w:tcPr>
          <w:p w:rsidR="00095ADA" w:rsidRPr="00297CEC" w:rsidRDefault="00095ADA" w:rsidP="00297CEC">
            <w:pPr>
              <w:pStyle w:val="Default"/>
              <w:rPr>
                <w:sz w:val="20"/>
                <w:szCs w:val="20"/>
              </w:rPr>
            </w:pPr>
          </w:p>
        </w:tc>
      </w:tr>
      <w:tr w:rsidR="00095ADA" w:rsidRPr="00297CEC" w:rsidTr="00297CEC">
        <w:trPr>
          <w:trHeight w:val="649"/>
        </w:trPr>
        <w:tc>
          <w:tcPr>
            <w:tcW w:w="2114"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Прачечная</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Оборудована стиральными машинами с автоматическим управлением, электрическими утюгами, центрифугой. </w:t>
            </w:r>
          </w:p>
        </w:tc>
      </w:tr>
      <w:tr w:rsidR="00095ADA" w:rsidRPr="00297CEC" w:rsidTr="00297CEC">
        <w:trPr>
          <w:trHeight w:val="988"/>
        </w:trPr>
        <w:tc>
          <w:tcPr>
            <w:tcW w:w="2114" w:type="dxa"/>
          </w:tcPr>
          <w:p w:rsidR="00095ADA" w:rsidRPr="00297CEC" w:rsidRDefault="00095ADA" w:rsidP="00297CEC">
            <w:pPr>
              <w:pStyle w:val="Default"/>
              <w:jc w:val="center"/>
              <w:rPr>
                <w:sz w:val="20"/>
                <w:szCs w:val="20"/>
              </w:rPr>
            </w:pPr>
            <w:r w:rsidRPr="00297CEC">
              <w:rPr>
                <w:rFonts w:eastAsia="Times New Roman"/>
                <w:bCs/>
                <w:sz w:val="20"/>
                <w:szCs w:val="20"/>
              </w:rPr>
              <w:t>Организация образовательного процесса</w:t>
            </w:r>
          </w:p>
        </w:tc>
        <w:tc>
          <w:tcPr>
            <w:tcW w:w="1142"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w:t>
            </w:r>
          </w:p>
        </w:tc>
        <w:tc>
          <w:tcPr>
            <w:tcW w:w="6089" w:type="dxa"/>
          </w:tcPr>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проектор – 1 шт.,</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 xml:space="preserve">экран – 1 шт., </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 xml:space="preserve">магнитно-маркерная доска – 3 шт., </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 xml:space="preserve">ноутбук – 4 шт., </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принтер – 3 шт.,</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музыкальный центр – 1 шт.</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МФУ -1шт.</w:t>
            </w:r>
          </w:p>
          <w:p w:rsidR="00095ADA" w:rsidRPr="00297CEC" w:rsidRDefault="00095ADA" w:rsidP="00297CEC">
            <w:pPr>
              <w:tabs>
                <w:tab w:val="left" w:pos="1920"/>
              </w:tabs>
              <w:jc w:val="both"/>
              <w:rPr>
                <w:rFonts w:ascii="Times New Roman" w:eastAsia="Times New Roman" w:hAnsi="Times New Roman" w:cs="Times New Roman"/>
                <w:bCs/>
                <w:sz w:val="20"/>
                <w:szCs w:val="20"/>
              </w:rPr>
            </w:pPr>
            <w:r w:rsidRPr="00297CEC">
              <w:rPr>
                <w:rFonts w:ascii="Times New Roman" w:eastAsia="Times New Roman" w:hAnsi="Times New Roman" w:cs="Times New Roman"/>
                <w:bCs/>
                <w:sz w:val="20"/>
                <w:szCs w:val="20"/>
              </w:rPr>
              <w:t>Компьютер -1шт.</w:t>
            </w:r>
          </w:p>
        </w:tc>
      </w:tr>
    </w:tbl>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 2023</w:t>
      </w:r>
      <w:r w:rsidRPr="00F575E1">
        <w:rPr>
          <w:rFonts w:ascii="Times New Roman" w:hAnsi="Times New Roman" w:cs="Times New Roman"/>
          <w:color w:val="000000" w:themeColor="text1"/>
          <w:sz w:val="24"/>
          <w:szCs w:val="24"/>
        </w:rPr>
        <w:t xml:space="preserve"> году, в л</w:t>
      </w:r>
      <w:r>
        <w:rPr>
          <w:rFonts w:ascii="Times New Roman" w:hAnsi="Times New Roman" w:cs="Times New Roman"/>
          <w:color w:val="000000" w:themeColor="text1"/>
          <w:sz w:val="24"/>
          <w:szCs w:val="24"/>
        </w:rPr>
        <w:t xml:space="preserve">етний период, была произведена </w:t>
      </w:r>
      <w:r w:rsidRPr="00F575E1">
        <w:rPr>
          <w:rFonts w:ascii="Times New Roman" w:hAnsi="Times New Roman" w:cs="Times New Roman"/>
          <w:color w:val="000000" w:themeColor="text1"/>
          <w:sz w:val="24"/>
          <w:szCs w:val="24"/>
        </w:rPr>
        <w:t xml:space="preserve">покраска оборудования на игровых площадках, павильонов всех групп. </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С целью создания необходимых условий</w:t>
      </w:r>
      <w:r w:rsidRPr="00F575E1">
        <w:rPr>
          <w:rFonts w:ascii="Times New Roman" w:hAnsi="Times New Roman" w:cs="Times New Roman"/>
          <w:color w:val="000000" w:themeColor="text1"/>
          <w:sz w:val="24"/>
          <w:szCs w:val="24"/>
        </w:rPr>
        <w:t xml:space="preserve"> для обеспечения максимальной безопасности, организации активной деятельности дошкольников, занятий играми, спортом, выявления лучшего творческого опыта инициативы в подходе к созданию условий для всестороннего развития ребенка дошкольника </w:t>
      </w:r>
      <w:r>
        <w:rPr>
          <w:rFonts w:ascii="Times New Roman" w:hAnsi="Times New Roman" w:cs="Times New Roman"/>
          <w:color w:val="000000" w:themeColor="text1"/>
          <w:sz w:val="24"/>
          <w:szCs w:val="24"/>
        </w:rPr>
        <w:t xml:space="preserve">проводилась работа </w:t>
      </w:r>
      <w:r w:rsidRPr="00F575E1">
        <w:rPr>
          <w:rFonts w:ascii="Times New Roman" w:hAnsi="Times New Roman" w:cs="Times New Roman"/>
          <w:color w:val="000000" w:themeColor="text1"/>
          <w:sz w:val="24"/>
          <w:szCs w:val="24"/>
        </w:rPr>
        <w:t>по благоустройству территории ДОУ</w:t>
      </w:r>
      <w:r>
        <w:rPr>
          <w:rFonts w:ascii="Times New Roman" w:hAnsi="Times New Roman" w:cs="Times New Roman"/>
          <w:color w:val="000000" w:themeColor="text1"/>
          <w:sz w:val="24"/>
          <w:szCs w:val="24"/>
        </w:rPr>
        <w:t xml:space="preserve">. </w:t>
      </w:r>
      <w:r w:rsidRPr="00F575E1">
        <w:rPr>
          <w:rFonts w:ascii="Times New Roman" w:hAnsi="Times New Roman" w:cs="Times New Roman"/>
          <w:color w:val="000000" w:themeColor="text1"/>
          <w:sz w:val="24"/>
          <w:szCs w:val="24"/>
        </w:rPr>
        <w:t>Благоустройство территории ДО</w:t>
      </w:r>
      <w:r>
        <w:rPr>
          <w:rFonts w:ascii="Times New Roman" w:hAnsi="Times New Roman" w:cs="Times New Roman"/>
          <w:color w:val="000000" w:themeColor="text1"/>
          <w:sz w:val="24"/>
          <w:szCs w:val="24"/>
        </w:rPr>
        <w:t>У</w:t>
      </w:r>
      <w:r w:rsidRPr="00F575E1">
        <w:rPr>
          <w:rFonts w:ascii="Times New Roman" w:hAnsi="Times New Roman" w:cs="Times New Roman"/>
          <w:color w:val="000000" w:themeColor="text1"/>
          <w:sz w:val="24"/>
          <w:szCs w:val="24"/>
        </w:rPr>
        <w:t xml:space="preserve"> осуществлялось в соответствии с «Паспортом благоустройства</w:t>
      </w:r>
      <w:r>
        <w:rPr>
          <w:rFonts w:ascii="Times New Roman" w:hAnsi="Times New Roman" w:cs="Times New Roman"/>
          <w:color w:val="000000" w:themeColor="text1"/>
          <w:sz w:val="24"/>
          <w:szCs w:val="24"/>
        </w:rPr>
        <w:t xml:space="preserve"> территории МБДОУ «Детский сад </w:t>
      </w:r>
      <w:proofErr w:type="spellStart"/>
      <w:r>
        <w:rPr>
          <w:rFonts w:ascii="Times New Roman" w:hAnsi="Times New Roman" w:cs="Times New Roman"/>
          <w:color w:val="000000" w:themeColor="text1"/>
          <w:sz w:val="24"/>
          <w:szCs w:val="24"/>
        </w:rPr>
        <w:t>с.Кривцово</w:t>
      </w:r>
      <w:proofErr w:type="spellEnd"/>
      <w:r w:rsidRPr="00F575E1">
        <w:rPr>
          <w:rFonts w:ascii="Times New Roman" w:hAnsi="Times New Roman" w:cs="Times New Roman"/>
          <w:color w:val="000000" w:themeColor="text1"/>
          <w:sz w:val="24"/>
          <w:szCs w:val="24"/>
        </w:rPr>
        <w:t>».</w:t>
      </w:r>
    </w:p>
    <w:p w:rsidR="00095ADA" w:rsidRPr="00F575E1" w:rsidRDefault="00095ADA" w:rsidP="00095ADA">
      <w:pPr>
        <w:spacing w:after="0" w:line="240" w:lineRule="auto"/>
        <w:jc w:val="both"/>
        <w:rPr>
          <w:rFonts w:ascii="Times New Roman" w:hAnsi="Times New Roman" w:cs="Times New Roman"/>
          <w:color w:val="000000" w:themeColor="text1"/>
          <w:sz w:val="24"/>
          <w:szCs w:val="24"/>
        </w:rPr>
      </w:pPr>
    </w:p>
    <w:p w:rsidR="00095ADA" w:rsidRPr="00F575E1" w:rsidRDefault="00095ADA" w:rsidP="00095ADA">
      <w:pPr>
        <w:spacing w:after="0" w:line="240" w:lineRule="auto"/>
        <w:jc w:val="center"/>
        <w:rPr>
          <w:rFonts w:ascii="Times New Roman" w:hAnsi="Times New Roman" w:cs="Times New Roman"/>
          <w:b/>
          <w:color w:val="000000" w:themeColor="text1"/>
          <w:sz w:val="24"/>
          <w:szCs w:val="24"/>
        </w:rPr>
      </w:pPr>
      <w:r w:rsidRPr="00F575E1">
        <w:rPr>
          <w:rFonts w:ascii="Times New Roman" w:hAnsi="Times New Roman" w:cs="Times New Roman"/>
          <w:b/>
          <w:color w:val="000000" w:themeColor="text1"/>
          <w:sz w:val="24"/>
          <w:szCs w:val="24"/>
        </w:rPr>
        <w:t>9.2. Безопасность и охрана здоровья воспитанников</w:t>
      </w:r>
    </w:p>
    <w:p w:rsidR="00095ADA" w:rsidRPr="00C46AFF"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Одной из основных задач учреждения является охрана жизни и укрепление физического и психического здоровья воспитанников.</w:t>
      </w:r>
    </w:p>
    <w:p w:rsidR="00095ADA" w:rsidRPr="00C46AFF"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Учреждение функционирует в помещении, отвечающем санитарно-гигиеническим, противоэпидемиологическим требованиям и правилам пожарной безопасности.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Каждому ребё</w:t>
      </w:r>
      <w:r>
        <w:rPr>
          <w:rFonts w:ascii="Times New Roman" w:hAnsi="Times New Roman" w:cs="Times New Roman"/>
          <w:color w:val="000000" w:themeColor="text1"/>
          <w:sz w:val="24"/>
          <w:szCs w:val="24"/>
        </w:rPr>
        <w:t>нку в учреждении гарантируется: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охрана жизни и здоровья;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от всех форм физического и психического насилия;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его человеческого достоинства;</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прав и свобод при обработке его персональных данных;</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удовлетворение физических потребностей (в питании, сне, отдыхе и др.) в соответствии с его возрастом и индивидуальными особенностями развития;</w:t>
      </w:r>
    </w:p>
    <w:p w:rsidR="00095ADA" w:rsidRPr="00C46AFF"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получение помощи в коррекции имеющихся недостатков психического развития.</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Заключен договор на организацию медицинского обслуживания с ОГБУЗ «</w:t>
      </w:r>
      <w:proofErr w:type="spellStart"/>
      <w:r w:rsidRPr="00C46AFF">
        <w:rPr>
          <w:rFonts w:ascii="Times New Roman" w:hAnsi="Times New Roman" w:cs="Times New Roman"/>
          <w:color w:val="000000" w:themeColor="text1"/>
          <w:sz w:val="24"/>
          <w:szCs w:val="24"/>
        </w:rPr>
        <w:t>Яковлевская</w:t>
      </w:r>
      <w:proofErr w:type="spellEnd"/>
      <w:r w:rsidRPr="00C46AFF">
        <w:rPr>
          <w:rFonts w:ascii="Times New Roman" w:hAnsi="Times New Roman" w:cs="Times New Roman"/>
          <w:color w:val="000000" w:themeColor="text1"/>
          <w:sz w:val="24"/>
          <w:szCs w:val="24"/>
        </w:rPr>
        <w:t xml:space="preserve"> центральная районная больница».</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Безопасность и охрана здоровья воспитанников обеспечивались в помещении и на территории ДОУ. Устройство и площадь игровых площадок соответствовали нормативам.</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Сотрудники были обеспечены спецодеждой и моющими средствами. Регулярно проводилась проверка состояния рабочих мест, приборов и оборудования.</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 xml:space="preserve">Заключены договора на дератизацию и дезинфекцию помещений. </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учреждении ведется плановая работа по антитеррористической защищенности и пожарной безопасности, которая строится на основании соблюдения требований основных законодательных актов.</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 xml:space="preserve">В связи с установлением на территории региона высокого (желтого) уровня опасности, в целях усиления антитеррористической защищенности ДОУ, предупреждения возможных террористических, экстремистских актов и других противоправных проявлений в отношении работников, воспитанников дошкольного учреждения, на основании письма управления образования администрации </w:t>
      </w:r>
      <w:proofErr w:type="spellStart"/>
      <w:r w:rsidRPr="00782491">
        <w:rPr>
          <w:rFonts w:ascii="Times New Roman" w:eastAsiaTheme="minorHAnsi" w:hAnsi="Times New Roman"/>
          <w:color w:val="000000" w:themeColor="text1"/>
          <w:sz w:val="24"/>
          <w:szCs w:val="24"/>
          <w:lang w:val="ru-RU" w:bidi="ar-SA"/>
        </w:rPr>
        <w:t>Яковлевского</w:t>
      </w:r>
      <w:proofErr w:type="spellEnd"/>
      <w:r w:rsidRPr="00782491">
        <w:rPr>
          <w:rFonts w:ascii="Times New Roman" w:eastAsiaTheme="minorHAnsi" w:hAnsi="Times New Roman"/>
          <w:color w:val="000000" w:themeColor="text1"/>
          <w:sz w:val="24"/>
          <w:szCs w:val="24"/>
          <w:lang w:val="ru-RU" w:bidi="ar-SA"/>
        </w:rPr>
        <w:t xml:space="preserve"> городского округа от 10.10.2022г. № 49 – 8/2117 «О переводе на дистанционную форму обучения» с 11.10.2022 г. в учреждении были проведены:</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плановые и внеплановые инструктажи персонала по действиям в случае совершения или угрозы совершения террористического акта;</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разъяснительная работа, направленная на усиление бдительности, готовности к действиям при установлении «желтого» уровня опасности;</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ежедневно проводился осмотр здания технологического и иного оборудования;</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дежурным администратором</w:t>
      </w:r>
      <w:r w:rsidRPr="00782491">
        <w:rPr>
          <w:rFonts w:ascii="Times New Roman" w:hAnsi="Times New Roman" w:cs="Times New Roman"/>
          <w:color w:val="000000" w:themeColor="text1"/>
          <w:sz w:val="24"/>
          <w:szCs w:val="24"/>
        </w:rPr>
        <w:t xml:space="preserve"> был усилен осмотр прилегающей к зданию территории, обращая особое внимание на уязвимые критические элементы и потенциально опасные участки, места хранения </w:t>
      </w:r>
      <w:proofErr w:type="spellStart"/>
      <w:r w:rsidRPr="00782491">
        <w:rPr>
          <w:rFonts w:ascii="Times New Roman" w:hAnsi="Times New Roman" w:cs="Times New Roman"/>
          <w:color w:val="000000" w:themeColor="text1"/>
          <w:sz w:val="24"/>
          <w:szCs w:val="24"/>
        </w:rPr>
        <w:t>пожаро</w:t>
      </w:r>
      <w:proofErr w:type="spellEnd"/>
      <w:r w:rsidRPr="00782491">
        <w:rPr>
          <w:rFonts w:ascii="Times New Roman" w:hAnsi="Times New Roman" w:cs="Times New Roman"/>
          <w:color w:val="000000" w:themeColor="text1"/>
          <w:sz w:val="24"/>
          <w:szCs w:val="24"/>
        </w:rPr>
        <w:t xml:space="preserve"> / взрывоопасных материалов, в целях выявления возможных мест закладки взрывчатых устройств;</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 xml:space="preserve">контроль </w:t>
      </w:r>
      <w:proofErr w:type="spellStart"/>
      <w:r w:rsidRPr="00782491">
        <w:rPr>
          <w:rFonts w:ascii="Times New Roman" w:hAnsi="Times New Roman" w:cs="Times New Roman"/>
          <w:color w:val="000000" w:themeColor="text1"/>
          <w:sz w:val="24"/>
          <w:szCs w:val="24"/>
        </w:rPr>
        <w:t>охранно</w:t>
      </w:r>
      <w:proofErr w:type="spellEnd"/>
      <w:r w:rsidRPr="00782491">
        <w:rPr>
          <w:rFonts w:ascii="Times New Roman" w:hAnsi="Times New Roman" w:cs="Times New Roman"/>
          <w:color w:val="000000" w:themeColor="text1"/>
          <w:sz w:val="24"/>
          <w:szCs w:val="24"/>
        </w:rPr>
        <w:t xml:space="preserve"> – пропускного режима при допуске посетителей и автотранспорта на территорию учреждения.</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lastRenderedPageBreak/>
        <w:t>Администрацией ДОУ и воспитателями групп постоянно велась просветительская работа с родителями (законными представителями). На официальном сайте и на странице в ВК размещалась актуальная информация.</w:t>
      </w:r>
    </w:p>
    <w:p w:rsidR="00095ADA"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МБДОУ назначены ответственные за организацию работы по обеспечению безопасности участников образовательного процесса. Администрация образовательного</w:t>
      </w:r>
      <w:r>
        <w:rPr>
          <w:rFonts w:ascii="Times New Roman" w:eastAsiaTheme="minorHAnsi" w:hAnsi="Times New Roman"/>
          <w:color w:val="000000" w:themeColor="text1"/>
          <w:sz w:val="24"/>
          <w:szCs w:val="24"/>
          <w:lang w:val="ru-RU" w:bidi="ar-SA"/>
        </w:rPr>
        <w:t xml:space="preserve"> </w:t>
      </w:r>
      <w:r w:rsidRPr="00782491">
        <w:rPr>
          <w:rFonts w:ascii="Times New Roman" w:eastAsiaTheme="minorHAnsi" w:hAnsi="Times New Roman"/>
          <w:color w:val="000000" w:themeColor="text1"/>
          <w:sz w:val="24"/>
          <w:szCs w:val="24"/>
          <w:lang w:val="ru-RU" w:bidi="ar-SA"/>
        </w:rPr>
        <w:t xml:space="preserve">учреждения регулярно, в соответствии с графиком, проходит обучение по охране труда. </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ДОУ разработаны:</w:t>
      </w:r>
    </w:p>
    <w:p w:rsidR="00095ADA" w:rsidRPr="00782491" w:rsidRDefault="00095ADA" w:rsidP="00095ADA">
      <w:pPr>
        <w:pStyle w:val="a3"/>
        <w:widowControl w:val="0"/>
        <w:numPr>
          <w:ilvl w:val="0"/>
          <w:numId w:val="21"/>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Паспорт антитеррористической защищенности.</w:t>
      </w:r>
    </w:p>
    <w:p w:rsidR="00095ADA" w:rsidRPr="00782491" w:rsidRDefault="00095ADA" w:rsidP="00095ADA">
      <w:pPr>
        <w:pStyle w:val="a3"/>
        <w:widowControl w:val="0"/>
        <w:numPr>
          <w:ilvl w:val="0"/>
          <w:numId w:val="21"/>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Паспорт дорожной безопасности.</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Систематически проводится обследование дошкольного учреждения и прилегающей территории на предмет их защищенности, работоспособности охранной сигнализации, обнаружения посторонних предметов.</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МБДОУ установлен противопожарный режим, создана добровольная пожарная дружина, АПС, имеются первичные средства пожаротушения (поверка проходит согласно плану).</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Со стороны методической службы МБДОУ проводится работа с педагогическим коллективом по обучению детей дошкольного возраста правилам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семинары, вопросы рассматриваются на Педагогических советах;</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создана соответствующая предметно-пространственная среда;</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разработано перспективное планирование по обучению дошкольников правилам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ежегодно проводятся месячники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по графику проводятся тренировочные эвакуации воспитанников и персонала МБДОУ на случай возникновения пожара.</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 xml:space="preserve">Физическая охрана детского учреждения осуществляется </w:t>
      </w:r>
      <w:r>
        <w:rPr>
          <w:rFonts w:ascii="Times New Roman" w:eastAsiaTheme="minorHAnsi" w:hAnsi="Times New Roman"/>
          <w:color w:val="000000" w:themeColor="text1"/>
          <w:sz w:val="24"/>
          <w:szCs w:val="24"/>
          <w:lang w:val="ru-RU" w:bidi="ar-SA"/>
        </w:rPr>
        <w:t>в дневное время дежурным сотрудником, в ночное время штатными сторожами</w:t>
      </w:r>
      <w:r w:rsidRPr="00782491">
        <w:rPr>
          <w:rFonts w:ascii="Times New Roman" w:eastAsiaTheme="minorHAnsi" w:hAnsi="Times New Roman"/>
          <w:color w:val="000000" w:themeColor="text1"/>
          <w:sz w:val="24"/>
          <w:szCs w:val="24"/>
          <w:lang w:val="ru-RU" w:bidi="ar-SA"/>
        </w:rPr>
        <w:t xml:space="preserve">. Установлена кнопка тревожной сигнализации, автоматическая пожарная сигнализация, система видеонаблюдение. То есть, состояние антитеррористической защищенности учреждения соответствует требованиям, предъявляемым к дошкольному образовательному учреждению. Пропускной режим </w:t>
      </w:r>
      <w:r>
        <w:rPr>
          <w:rFonts w:ascii="Times New Roman" w:eastAsiaTheme="minorHAnsi" w:hAnsi="Times New Roman"/>
          <w:color w:val="000000" w:themeColor="text1"/>
          <w:sz w:val="24"/>
          <w:szCs w:val="24"/>
          <w:lang w:val="ru-RU" w:bidi="ar-SA"/>
        </w:rPr>
        <w:t>дежурным сотрудником ДОУ.</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Соблюдались разработанные инструкции, поддерживается функционирование автоматической пожарной сигнализации и видеонаблюдения.</w:t>
      </w:r>
    </w:p>
    <w:p w:rsidR="00095ADA" w:rsidRPr="00297CEC" w:rsidRDefault="00095ADA" w:rsidP="00297CEC">
      <w:pPr>
        <w:pStyle w:val="a8"/>
        <w:spacing w:after="0"/>
        <w:ind w:firstLine="709"/>
        <w:jc w:val="both"/>
        <w:rPr>
          <w:lang w:val="ru-RU"/>
        </w:rPr>
      </w:pPr>
      <w:r w:rsidRPr="00782491">
        <w:rPr>
          <w:rFonts w:ascii="Times New Roman" w:eastAsiaTheme="minorHAnsi" w:hAnsi="Times New Roman"/>
          <w:color w:val="000000" w:themeColor="text1"/>
          <w:sz w:val="24"/>
          <w:szCs w:val="24"/>
          <w:lang w:val="ru-RU" w:bidi="ar-SA"/>
        </w:rPr>
        <w:t>Производственных и детских травм в ДОУ не зарегистрировано</w:t>
      </w:r>
      <w:r w:rsidRPr="00782491">
        <w:rPr>
          <w:lang w:val="ru-RU"/>
        </w:rPr>
        <w:t>.</w:t>
      </w:r>
    </w:p>
    <w:p w:rsidR="00095ADA" w:rsidRPr="00B8439B" w:rsidRDefault="00095ADA" w:rsidP="00095ADA">
      <w:pPr>
        <w:spacing w:after="0" w:line="240" w:lineRule="auto"/>
        <w:ind w:firstLine="709"/>
        <w:jc w:val="both"/>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9.3. Выводы:</w:t>
      </w:r>
    </w:p>
    <w:p w:rsidR="00095ADA" w:rsidRPr="00100CED" w:rsidRDefault="00095ADA" w:rsidP="00095ADA">
      <w:pPr>
        <w:spacing w:after="0" w:line="240" w:lineRule="auto"/>
        <w:ind w:firstLine="708"/>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 Норматив по площади на одного воспитанника соответствует требованиям СанПиН.</w:t>
      </w:r>
    </w:p>
    <w:p w:rsidR="00095ADA" w:rsidRPr="00100CED" w:rsidRDefault="00095ADA" w:rsidP="00095ADA">
      <w:pPr>
        <w:spacing w:after="0" w:line="240" w:lineRule="auto"/>
        <w:ind w:firstLine="709"/>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w:t>
      </w:r>
    </w:p>
    <w:p w:rsidR="00095ADA" w:rsidRDefault="00095ADA" w:rsidP="00297CEC">
      <w:pPr>
        <w:spacing w:after="0" w:line="240" w:lineRule="auto"/>
        <w:ind w:firstLine="709"/>
        <w:jc w:val="both"/>
        <w:rPr>
          <w:rFonts w:ascii="Times New Roman" w:hAnsi="Times New Roman" w:cs="Times New Roman"/>
          <w:color w:val="000000" w:themeColor="text1"/>
          <w:sz w:val="24"/>
          <w:szCs w:val="24"/>
        </w:rPr>
      </w:pPr>
      <w:r w:rsidRPr="00390881">
        <w:rPr>
          <w:rFonts w:ascii="Times New Roman" w:hAnsi="Times New Roman" w:cs="Times New Roman"/>
          <w:color w:val="000000" w:themeColor="text1"/>
          <w:sz w:val="24"/>
          <w:szCs w:val="24"/>
        </w:rPr>
        <w:t>Процесс модернизации всей системы образования, предъявляет высокие требования к организации дошкольного образова</w:t>
      </w:r>
      <w:r>
        <w:rPr>
          <w:rFonts w:ascii="Times New Roman" w:hAnsi="Times New Roman" w:cs="Times New Roman"/>
          <w:color w:val="000000" w:themeColor="text1"/>
          <w:sz w:val="24"/>
          <w:szCs w:val="24"/>
        </w:rPr>
        <w:t>ния, интенсифицирует поиск инновационных технологий</w:t>
      </w:r>
      <w:r w:rsidRPr="00390881">
        <w:rPr>
          <w:rFonts w:ascii="Times New Roman" w:hAnsi="Times New Roman" w:cs="Times New Roman"/>
          <w:color w:val="000000" w:themeColor="text1"/>
          <w:sz w:val="24"/>
          <w:szCs w:val="24"/>
        </w:rPr>
        <w:t>, более эффективных подходов к процессу образования детей дошкольного возраста.</w:t>
      </w:r>
      <w:r>
        <w:rPr>
          <w:rFonts w:ascii="Times New Roman" w:hAnsi="Times New Roman" w:cs="Times New Roman"/>
          <w:color w:val="000000" w:themeColor="text1"/>
          <w:sz w:val="24"/>
          <w:szCs w:val="24"/>
        </w:rPr>
        <w:t xml:space="preserve"> В связи с этим</w:t>
      </w:r>
    </w:p>
    <w:p w:rsidR="00095ADA" w:rsidRDefault="00095ADA" w:rsidP="00095ADA">
      <w:pPr>
        <w:spacing w:after="0" w:line="240" w:lineRule="auto"/>
        <w:ind w:firstLine="709"/>
        <w:jc w:val="both"/>
        <w:rPr>
          <w:rFonts w:ascii="Times New Roman" w:hAnsi="Times New Roman" w:cs="Times New Roman"/>
          <w:b/>
          <w:color w:val="000000" w:themeColor="text1"/>
          <w:sz w:val="24"/>
          <w:szCs w:val="24"/>
        </w:rPr>
      </w:pPr>
      <w:r w:rsidRPr="00390881">
        <w:rPr>
          <w:rFonts w:ascii="Times New Roman" w:hAnsi="Times New Roman" w:cs="Times New Roman"/>
          <w:b/>
          <w:color w:val="000000" w:themeColor="text1"/>
          <w:sz w:val="24"/>
          <w:szCs w:val="24"/>
        </w:rPr>
        <w:t>В</w:t>
      </w:r>
      <w:r>
        <w:rPr>
          <w:rFonts w:ascii="Times New Roman" w:hAnsi="Times New Roman" w:cs="Times New Roman"/>
          <w:b/>
          <w:color w:val="000000" w:themeColor="text1"/>
          <w:sz w:val="24"/>
          <w:szCs w:val="24"/>
        </w:rPr>
        <w:t xml:space="preserve"> 2023</w:t>
      </w:r>
      <w:r w:rsidRPr="00390881">
        <w:rPr>
          <w:rFonts w:ascii="Times New Roman" w:hAnsi="Times New Roman" w:cs="Times New Roman"/>
          <w:b/>
          <w:color w:val="000000" w:themeColor="text1"/>
          <w:sz w:val="24"/>
          <w:szCs w:val="24"/>
        </w:rPr>
        <w:t xml:space="preserve">г. </w:t>
      </w:r>
      <w:r>
        <w:rPr>
          <w:rFonts w:ascii="Times New Roman" w:hAnsi="Times New Roman" w:cs="Times New Roman"/>
          <w:b/>
          <w:color w:val="000000" w:themeColor="text1"/>
          <w:sz w:val="24"/>
          <w:szCs w:val="24"/>
        </w:rPr>
        <w:t>необходимо:</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 xml:space="preserve">Пополнить игровые площадки современным спортивным оборудованием. </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Пополнить </w:t>
      </w:r>
      <w:r w:rsidRPr="00B8439B">
        <w:rPr>
          <w:rFonts w:ascii="Times New Roman" w:hAnsi="Times New Roman" w:cs="Times New Roman"/>
          <w:color w:val="000000" w:themeColor="text1"/>
          <w:sz w:val="24"/>
          <w:szCs w:val="24"/>
        </w:rPr>
        <w:t>развивающую предметно-пространственную среду физкультурного зала оборудованием, необходимым для обеспечения двигател</w:t>
      </w:r>
      <w:r>
        <w:rPr>
          <w:rFonts w:ascii="Times New Roman" w:hAnsi="Times New Roman" w:cs="Times New Roman"/>
          <w:color w:val="000000" w:themeColor="text1"/>
          <w:sz w:val="24"/>
          <w:szCs w:val="24"/>
        </w:rPr>
        <w:t>ьной деятельности воспитанников;</w:t>
      </w:r>
    </w:p>
    <w:p w:rsidR="00095ADA" w:rsidRPr="00B8439B"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 xml:space="preserve">Продолжать благоустройство территории учреждения. </w:t>
      </w:r>
    </w:p>
    <w:p w:rsidR="00095ADA" w:rsidRPr="00F575E1" w:rsidRDefault="00095ADA" w:rsidP="00095ADA">
      <w:pPr>
        <w:spacing w:after="0" w:line="240" w:lineRule="auto"/>
        <w:jc w:val="both"/>
        <w:rPr>
          <w:rFonts w:ascii="Times New Roman" w:hAnsi="Times New Roman" w:cs="Times New Roman"/>
          <w:color w:val="000000" w:themeColor="text1"/>
          <w:sz w:val="24"/>
          <w:szCs w:val="24"/>
        </w:rPr>
      </w:pPr>
    </w:p>
    <w:p w:rsidR="00095ADA" w:rsidRPr="00B8439B" w:rsidRDefault="00095ADA" w:rsidP="00095ADA">
      <w:pPr>
        <w:spacing w:after="0" w:line="240" w:lineRule="auto"/>
        <w:jc w:val="center"/>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Раздел 10. Оценка реализации Программы развития</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2023</w:t>
      </w:r>
      <w:r w:rsidRPr="00F575E1">
        <w:rPr>
          <w:rFonts w:ascii="Times New Roman" w:hAnsi="Times New Roman" w:cs="Times New Roman"/>
          <w:color w:val="000000" w:themeColor="text1"/>
          <w:sz w:val="24"/>
          <w:szCs w:val="24"/>
        </w:rPr>
        <w:t xml:space="preserve"> году в Учреждении разраб</w:t>
      </w:r>
      <w:r>
        <w:rPr>
          <w:rFonts w:ascii="Times New Roman" w:hAnsi="Times New Roman" w:cs="Times New Roman"/>
          <w:color w:val="000000" w:themeColor="text1"/>
          <w:sz w:val="24"/>
          <w:szCs w:val="24"/>
        </w:rPr>
        <w:t>отана Программа развития на 2021-2025</w:t>
      </w:r>
      <w:r w:rsidRPr="00F575E1">
        <w:rPr>
          <w:rFonts w:ascii="Times New Roman" w:hAnsi="Times New Roman" w:cs="Times New Roman"/>
          <w:color w:val="000000" w:themeColor="text1"/>
          <w:sz w:val="24"/>
          <w:szCs w:val="24"/>
        </w:rPr>
        <w:t xml:space="preserve"> годы (согласована с начальником управления образования, утвержден</w:t>
      </w:r>
      <w:r>
        <w:rPr>
          <w:rFonts w:ascii="Times New Roman" w:hAnsi="Times New Roman" w:cs="Times New Roman"/>
          <w:color w:val="000000" w:themeColor="text1"/>
          <w:sz w:val="24"/>
          <w:szCs w:val="24"/>
        </w:rPr>
        <w:t>а приказом по ДОУ приказ №110 от 25.12.2020</w:t>
      </w:r>
      <w:r w:rsidRPr="00782491">
        <w:rPr>
          <w:rFonts w:ascii="Times New Roman" w:hAnsi="Times New Roman" w:cs="Times New Roman"/>
          <w:color w:val="000000" w:themeColor="text1"/>
          <w:sz w:val="24"/>
          <w:szCs w:val="24"/>
        </w:rPr>
        <w:t>г.</w:t>
      </w:r>
      <w:r w:rsidRPr="00F575E1">
        <w:rPr>
          <w:rFonts w:ascii="Times New Roman" w:hAnsi="Times New Roman" w:cs="Times New Roman"/>
          <w:color w:val="000000" w:themeColor="text1"/>
          <w:sz w:val="24"/>
          <w:szCs w:val="24"/>
        </w:rPr>
        <w:t>).</w:t>
      </w: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DA4FF9">
        <w:rPr>
          <w:rFonts w:ascii="Times New Roman" w:hAnsi="Times New Roman" w:cs="Times New Roman"/>
          <w:b/>
          <w:color w:val="000000" w:themeColor="text1"/>
          <w:sz w:val="24"/>
          <w:szCs w:val="24"/>
        </w:rPr>
        <w:t>Основные направления Программы развития</w:t>
      </w:r>
    </w:p>
    <w:p w:rsidR="00095ADA" w:rsidRPr="00297CEC" w:rsidRDefault="00095ADA" w:rsidP="00095ADA">
      <w:pPr>
        <w:spacing w:after="0" w:line="240" w:lineRule="auto"/>
        <w:ind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22.</w:t>
      </w:r>
    </w:p>
    <w:tbl>
      <w:tblPr>
        <w:tblStyle w:val="aa"/>
        <w:tblW w:w="0" w:type="auto"/>
        <w:tblLook w:val="04A0" w:firstRow="1" w:lastRow="0" w:firstColumn="1" w:lastColumn="0" w:noHBand="0" w:noVBand="1"/>
      </w:tblPr>
      <w:tblGrid>
        <w:gridCol w:w="2238"/>
        <w:gridCol w:w="7107"/>
      </w:tblGrid>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Цель программы</w:t>
            </w:r>
          </w:p>
        </w:tc>
        <w:tc>
          <w:tcPr>
            <w:tcW w:w="7300" w:type="dxa"/>
          </w:tcPr>
          <w:p w:rsidR="00095ADA" w:rsidRPr="00297CEC" w:rsidRDefault="00095ADA" w:rsidP="00297CEC">
            <w:pPr>
              <w:jc w:val="both"/>
              <w:rPr>
                <w:rFonts w:ascii="Times New Roman" w:hAnsi="Times New Roman" w:cs="Times New Roman"/>
                <w:sz w:val="20"/>
                <w:szCs w:val="20"/>
              </w:rPr>
            </w:pPr>
            <w:r w:rsidRPr="00297CEC">
              <w:rPr>
                <w:rFonts w:ascii="Times New Roman" w:eastAsia="Times New Roman" w:hAnsi="Times New Roman" w:cs="Times New Roman"/>
                <w:color w:val="000000"/>
                <w:sz w:val="20"/>
                <w:szCs w:val="20"/>
              </w:rPr>
              <w:t>Со</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да</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 xml:space="preserve">е </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 xml:space="preserve">ловий для </w:t>
            </w:r>
            <w:r w:rsidRPr="00297CEC">
              <w:rPr>
                <w:rFonts w:ascii="Times New Roman" w:eastAsia="Times New Roman" w:hAnsi="Times New Roman" w:cs="Times New Roman"/>
                <w:color w:val="000000"/>
                <w:spacing w:val="2"/>
                <w:sz w:val="20"/>
                <w:szCs w:val="20"/>
              </w:rPr>
              <w:t>ф</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кци</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рова</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ия ДОУ как от</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рыт</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 xml:space="preserve">го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pacing w:val="-1"/>
                <w:sz w:val="20"/>
                <w:szCs w:val="20"/>
              </w:rPr>
              <w:t>ч</w:t>
            </w:r>
            <w:r w:rsidRPr="00297CEC">
              <w:rPr>
                <w:rFonts w:ascii="Times New Roman" w:eastAsia="Times New Roman" w:hAnsi="Times New Roman" w:cs="Times New Roman"/>
                <w:color w:val="000000"/>
                <w:sz w:val="20"/>
                <w:szCs w:val="20"/>
              </w:rPr>
              <w:t>р</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ж</w:t>
            </w:r>
            <w:r w:rsidRPr="00297CEC">
              <w:rPr>
                <w:rFonts w:ascii="Times New Roman" w:eastAsia="Times New Roman" w:hAnsi="Times New Roman" w:cs="Times New Roman"/>
                <w:color w:val="000000"/>
                <w:spacing w:val="1"/>
                <w:sz w:val="20"/>
                <w:szCs w:val="20"/>
              </w:rPr>
              <w:t>д</w:t>
            </w:r>
            <w:r w:rsidRPr="00297CEC">
              <w:rPr>
                <w:rFonts w:ascii="Times New Roman" w:eastAsia="Times New Roman" w:hAnsi="Times New Roman" w:cs="Times New Roman"/>
                <w:color w:val="000000"/>
                <w:sz w:val="20"/>
                <w:szCs w:val="20"/>
              </w:rPr>
              <w:t>е</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ия, 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4"/>
                <w:sz w:val="20"/>
                <w:szCs w:val="20"/>
              </w:rPr>
              <w:t>з</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z w:val="20"/>
                <w:szCs w:val="20"/>
              </w:rPr>
              <w:t>ющего к</w:t>
            </w:r>
            <w:r w:rsidRPr="00297CEC">
              <w:rPr>
                <w:rFonts w:ascii="Times New Roman" w:eastAsia="Times New Roman" w:hAnsi="Times New Roman" w:cs="Times New Roman"/>
                <w:color w:val="000000"/>
                <w:spacing w:val="4"/>
                <w:sz w:val="20"/>
                <w:szCs w:val="20"/>
              </w:rPr>
              <w:t>а</w:t>
            </w:r>
            <w:r w:rsidRPr="00297CEC">
              <w:rPr>
                <w:rFonts w:ascii="Times New Roman" w:eastAsia="Times New Roman" w:hAnsi="Times New Roman" w:cs="Times New Roman"/>
                <w:color w:val="000000"/>
                <w:sz w:val="20"/>
                <w:szCs w:val="20"/>
              </w:rPr>
              <w:t>ч</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ств</w:t>
            </w:r>
            <w:r w:rsidRPr="00297CEC">
              <w:rPr>
                <w:rFonts w:ascii="Times New Roman" w:eastAsia="Times New Roman" w:hAnsi="Times New Roman" w:cs="Times New Roman"/>
                <w:color w:val="000000"/>
                <w:spacing w:val="1"/>
                <w:sz w:val="20"/>
                <w:szCs w:val="20"/>
              </w:rPr>
              <w:t>енн</w:t>
            </w:r>
            <w:r w:rsidRPr="00297CEC">
              <w:rPr>
                <w:rFonts w:ascii="Times New Roman" w:eastAsia="Times New Roman" w:hAnsi="Times New Roman" w:cs="Times New Roman"/>
                <w:color w:val="000000"/>
                <w:sz w:val="20"/>
                <w:szCs w:val="20"/>
              </w:rPr>
              <w:t>ые 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ые</w:t>
            </w:r>
            <w:r w:rsidRPr="00297CEC">
              <w:rPr>
                <w:rFonts w:ascii="Times New Roman" w:eastAsia="Times New Roman" w:hAnsi="Times New Roman" w:cs="Times New Roman"/>
                <w:color w:val="000000"/>
                <w:spacing w:val="-36"/>
                <w:sz w:val="20"/>
                <w:szCs w:val="20"/>
              </w:rPr>
              <w:t xml:space="preserve"> </w:t>
            </w:r>
            <w:r w:rsidRPr="00297CEC">
              <w:rPr>
                <w:rFonts w:ascii="Times New Roman" w:eastAsia="Times New Roman" w:hAnsi="Times New Roman" w:cs="Times New Roman"/>
                <w:color w:val="000000"/>
                <w:spacing w:val="-5"/>
                <w:sz w:val="20"/>
                <w:szCs w:val="20"/>
              </w:rPr>
              <w:t>у</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5"/>
                <w:sz w:val="20"/>
                <w:szCs w:val="20"/>
              </w:rPr>
              <w:t>л</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ги, м</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кс</w:t>
            </w:r>
            <w:r w:rsidRPr="00297CEC">
              <w:rPr>
                <w:rFonts w:ascii="Times New Roman" w:eastAsia="Times New Roman" w:hAnsi="Times New Roman" w:cs="Times New Roman"/>
                <w:color w:val="000000"/>
                <w:spacing w:val="1"/>
                <w:sz w:val="20"/>
                <w:szCs w:val="20"/>
              </w:rPr>
              <w:t>им</w:t>
            </w:r>
            <w:r w:rsidRPr="00297CEC">
              <w:rPr>
                <w:rFonts w:ascii="Times New Roman" w:eastAsia="Times New Roman" w:hAnsi="Times New Roman" w:cs="Times New Roman"/>
                <w:color w:val="000000"/>
                <w:sz w:val="20"/>
                <w:szCs w:val="20"/>
              </w:rPr>
              <w:t>а</w:t>
            </w:r>
            <w:r w:rsidRPr="00297CEC">
              <w:rPr>
                <w:rFonts w:ascii="Times New Roman" w:eastAsia="Times New Roman" w:hAnsi="Times New Roman" w:cs="Times New Roman"/>
                <w:color w:val="000000"/>
                <w:spacing w:val="2"/>
                <w:sz w:val="20"/>
                <w:szCs w:val="20"/>
              </w:rPr>
              <w:t>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 xml:space="preserve">о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z w:val="20"/>
                <w:szCs w:val="20"/>
              </w:rPr>
              <w:t>довл</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творя</w:t>
            </w:r>
            <w:r w:rsidRPr="00297CEC">
              <w:rPr>
                <w:rFonts w:ascii="Times New Roman" w:eastAsia="Times New Roman" w:hAnsi="Times New Roman" w:cs="Times New Roman"/>
                <w:color w:val="000000"/>
                <w:spacing w:val="1"/>
                <w:sz w:val="20"/>
                <w:szCs w:val="20"/>
              </w:rPr>
              <w:t>ю</w:t>
            </w:r>
            <w:r w:rsidRPr="00297CEC">
              <w:rPr>
                <w:rFonts w:ascii="Times New Roman" w:eastAsia="Times New Roman" w:hAnsi="Times New Roman" w:cs="Times New Roman"/>
                <w:color w:val="000000"/>
                <w:sz w:val="20"/>
                <w:szCs w:val="20"/>
              </w:rPr>
              <w:t>щ</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е и</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диви</w:t>
            </w:r>
            <w:r w:rsidRPr="00297CEC">
              <w:rPr>
                <w:rFonts w:ascii="Times New Roman" w:eastAsia="Times New Roman" w:hAnsi="Times New Roman" w:cs="Times New Roman"/>
                <w:color w:val="000000"/>
                <w:spacing w:val="2"/>
                <w:sz w:val="20"/>
                <w:szCs w:val="20"/>
              </w:rPr>
              <w:t>д</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льные</w:t>
            </w:r>
            <w:r w:rsidRPr="00297CEC">
              <w:rPr>
                <w:rFonts w:ascii="Times New Roman" w:eastAsia="Times New Roman" w:hAnsi="Times New Roman" w:cs="Times New Roman"/>
                <w:color w:val="000000"/>
                <w:spacing w:val="37"/>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отреб</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ости</w:t>
            </w:r>
            <w:r w:rsidRPr="00297CEC">
              <w:rPr>
                <w:rFonts w:ascii="Times New Roman" w:eastAsia="Times New Roman" w:hAnsi="Times New Roman" w:cs="Times New Roman"/>
                <w:color w:val="000000"/>
                <w:spacing w:val="37"/>
                <w:sz w:val="20"/>
                <w:szCs w:val="20"/>
              </w:rPr>
              <w:t xml:space="preserve"> </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pacing w:val="1"/>
                <w:sz w:val="20"/>
                <w:szCs w:val="20"/>
              </w:rPr>
              <w:t>б</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ч</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ющ</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pacing w:val="2"/>
                <w:sz w:val="20"/>
                <w:szCs w:val="20"/>
              </w:rPr>
              <w:t>х</w:t>
            </w:r>
            <w:r w:rsidRPr="00297CEC">
              <w:rPr>
                <w:rFonts w:ascii="Times New Roman" w:eastAsia="Times New Roman" w:hAnsi="Times New Roman" w:cs="Times New Roman"/>
                <w:color w:val="000000"/>
                <w:sz w:val="20"/>
                <w:szCs w:val="20"/>
              </w:rPr>
              <w:t>ся</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апросы</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ех</w:t>
            </w:r>
            <w:r w:rsidRPr="00297CEC">
              <w:rPr>
                <w:rFonts w:ascii="Times New Roman" w:eastAsia="Times New Roman" w:hAnsi="Times New Roman" w:cs="Times New Roman"/>
                <w:color w:val="000000"/>
                <w:spacing w:val="39"/>
                <w:sz w:val="20"/>
                <w:szCs w:val="20"/>
              </w:rPr>
              <w:t xml:space="preserve">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ч</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ст</w:t>
            </w:r>
            <w:r w:rsidRPr="00297CEC">
              <w:rPr>
                <w:rFonts w:ascii="Times New Roman" w:eastAsia="Times New Roman" w:hAnsi="Times New Roman" w:cs="Times New Roman"/>
                <w:color w:val="000000"/>
                <w:spacing w:val="1"/>
                <w:sz w:val="20"/>
                <w:szCs w:val="20"/>
              </w:rPr>
              <w:t>ник</w:t>
            </w:r>
            <w:r w:rsidRPr="00297CEC">
              <w:rPr>
                <w:rFonts w:ascii="Times New Roman" w:eastAsia="Times New Roman" w:hAnsi="Times New Roman" w:cs="Times New Roman"/>
                <w:color w:val="000000"/>
                <w:sz w:val="20"/>
                <w:szCs w:val="20"/>
              </w:rPr>
              <w:t>ов 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ых</w:t>
            </w:r>
            <w:r w:rsidRPr="00297CEC">
              <w:rPr>
                <w:rFonts w:ascii="Times New Roman" w:eastAsia="Times New Roman" w:hAnsi="Times New Roman" w:cs="Times New Roman"/>
                <w:color w:val="000000"/>
                <w:spacing w:val="124"/>
                <w:sz w:val="20"/>
                <w:szCs w:val="20"/>
              </w:rPr>
              <w:t xml:space="preserve"> </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1"/>
                <w:sz w:val="20"/>
                <w:szCs w:val="20"/>
              </w:rPr>
              <w:t>т</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й</w:t>
            </w:r>
            <w:r w:rsidRPr="00297CEC">
              <w:rPr>
                <w:rFonts w:ascii="Times New Roman" w:eastAsia="Times New Roman" w:hAnsi="Times New Roman" w:cs="Times New Roman"/>
                <w:color w:val="000000"/>
                <w:spacing w:val="123"/>
                <w:sz w:val="20"/>
                <w:szCs w:val="20"/>
              </w:rPr>
              <w:t xml:space="preserve"> </w:t>
            </w:r>
            <w:r w:rsidRPr="00297CEC">
              <w:rPr>
                <w:rFonts w:ascii="Times New Roman" w:eastAsia="Times New Roman" w:hAnsi="Times New Roman" w:cs="Times New Roman"/>
                <w:color w:val="000000"/>
                <w:sz w:val="20"/>
                <w:szCs w:val="20"/>
              </w:rPr>
              <w:t xml:space="preserve">в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сл</w:t>
            </w:r>
            <w:r w:rsidRPr="00297CEC">
              <w:rPr>
                <w:rFonts w:ascii="Times New Roman" w:eastAsia="Times New Roman" w:hAnsi="Times New Roman" w:cs="Times New Roman"/>
                <w:color w:val="000000"/>
                <w:spacing w:val="3"/>
                <w:sz w:val="20"/>
                <w:szCs w:val="20"/>
              </w:rPr>
              <w:t>о</w:t>
            </w:r>
            <w:r w:rsidRPr="00297CEC">
              <w:rPr>
                <w:rFonts w:ascii="Times New Roman" w:eastAsia="Times New Roman" w:hAnsi="Times New Roman" w:cs="Times New Roman"/>
                <w:color w:val="000000"/>
                <w:sz w:val="20"/>
                <w:szCs w:val="20"/>
              </w:rPr>
              <w:t>виях р</w:t>
            </w:r>
            <w:r w:rsidRPr="00297CEC">
              <w:rPr>
                <w:rFonts w:ascii="Times New Roman" w:eastAsia="Times New Roman" w:hAnsi="Times New Roman" w:cs="Times New Roman"/>
                <w:color w:val="000000"/>
                <w:spacing w:val="-1"/>
                <w:sz w:val="20"/>
                <w:szCs w:val="20"/>
              </w:rPr>
              <w:t>еа</w:t>
            </w:r>
            <w:r w:rsidRPr="00297CEC">
              <w:rPr>
                <w:rFonts w:ascii="Times New Roman" w:eastAsia="Times New Roman" w:hAnsi="Times New Roman" w:cs="Times New Roman"/>
                <w:color w:val="000000"/>
                <w:sz w:val="20"/>
                <w:szCs w:val="20"/>
              </w:rPr>
              <w:t>л</w:t>
            </w:r>
            <w:r w:rsidRPr="00297CEC">
              <w:rPr>
                <w:rFonts w:ascii="Times New Roman" w:eastAsia="Times New Roman" w:hAnsi="Times New Roman" w:cs="Times New Roman"/>
                <w:color w:val="000000"/>
                <w:spacing w:val="1"/>
                <w:sz w:val="20"/>
                <w:szCs w:val="20"/>
              </w:rPr>
              <w:t>из</w:t>
            </w:r>
            <w:r w:rsidRPr="00297CEC">
              <w:rPr>
                <w:rFonts w:ascii="Times New Roman" w:eastAsia="Times New Roman" w:hAnsi="Times New Roman" w:cs="Times New Roman"/>
                <w:color w:val="000000"/>
                <w:sz w:val="20"/>
                <w:szCs w:val="20"/>
              </w:rPr>
              <w:t>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z w:val="20"/>
                <w:szCs w:val="20"/>
              </w:rPr>
              <w:t xml:space="preserve">ии ФГОС </w:t>
            </w:r>
            <w:r w:rsidRPr="00297CEC">
              <w:rPr>
                <w:rFonts w:ascii="Times New Roman" w:eastAsia="Times New Roman" w:hAnsi="Times New Roman" w:cs="Times New Roman"/>
                <w:color w:val="000000"/>
                <w:spacing w:val="-1"/>
                <w:sz w:val="20"/>
                <w:szCs w:val="20"/>
              </w:rPr>
              <w:t>Д</w:t>
            </w:r>
            <w:r w:rsidRPr="00297CEC">
              <w:rPr>
                <w:rFonts w:ascii="Times New Roman" w:eastAsia="Times New Roman" w:hAnsi="Times New Roman" w:cs="Times New Roman"/>
                <w:color w:val="000000"/>
                <w:sz w:val="20"/>
                <w:szCs w:val="20"/>
              </w:rPr>
              <w:t>О.</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Задачи программы</w:t>
            </w:r>
          </w:p>
        </w:tc>
        <w:tc>
          <w:tcPr>
            <w:tcW w:w="7300" w:type="dxa"/>
          </w:tcPr>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1. обеспечение открытости ДОУ;</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lang w:eastAsia="hi-IN" w:bidi="hi-IN"/>
              </w:rPr>
              <w:t>2. обеспечение охраны и укрепления здоровья воспитанников, в том числе их эмоционального благополучия;</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3. обеспечение условий для реализации права детей на качественное и доступное дошкольное образование, обеспечения равных возможностей для полноценного развития каждого ребёнка в период дошкольного детства;</w:t>
            </w:r>
          </w:p>
          <w:p w:rsidR="00095ADA" w:rsidRPr="00297CEC" w:rsidRDefault="00095ADA" w:rsidP="00297CEC">
            <w:pPr>
              <w:widowControl w:val="0"/>
              <w:tabs>
                <w:tab w:val="left" w:pos="1506"/>
                <w:tab w:val="left" w:pos="2254"/>
                <w:tab w:val="left" w:pos="2585"/>
                <w:tab w:val="left" w:pos="2864"/>
                <w:tab w:val="left" w:pos="3187"/>
                <w:tab w:val="left" w:pos="4228"/>
                <w:tab w:val="left" w:pos="4723"/>
                <w:tab w:val="left" w:pos="5695"/>
                <w:tab w:val="left" w:pos="6171"/>
                <w:tab w:val="left" w:pos="6630"/>
                <w:tab w:val="left" w:pos="7405"/>
              </w:tabs>
              <w:ind w:right="85"/>
              <w:jc w:val="both"/>
              <w:rPr>
                <w:rFonts w:ascii="Times New Roman" w:eastAsia="Times New Roman" w:hAnsi="Times New Roman" w:cs="Times New Roman"/>
                <w:color w:val="000000"/>
                <w:sz w:val="20"/>
                <w:szCs w:val="20"/>
              </w:rPr>
            </w:pPr>
            <w:r w:rsidRPr="00297CEC">
              <w:rPr>
                <w:rFonts w:ascii="Times New Roman" w:eastAsia="Times New Roman" w:hAnsi="Times New Roman" w:cs="Times New Roman"/>
                <w:color w:val="000000"/>
                <w:sz w:val="20"/>
                <w:szCs w:val="20"/>
              </w:rPr>
              <w:t>4. со</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да</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 xml:space="preserve">е </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 xml:space="preserve">ловий для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част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педагогического коллек</w:t>
            </w:r>
            <w:r w:rsidRPr="00297CEC">
              <w:rPr>
                <w:rFonts w:ascii="Times New Roman" w:eastAsia="Times New Roman" w:hAnsi="Times New Roman" w:cs="Times New Roman"/>
                <w:color w:val="000000"/>
                <w:spacing w:val="1"/>
                <w:sz w:val="20"/>
                <w:szCs w:val="20"/>
              </w:rPr>
              <w:t>ти</w:t>
            </w:r>
            <w:r w:rsidRPr="00297CEC">
              <w:rPr>
                <w:rFonts w:ascii="Times New Roman" w:eastAsia="Times New Roman" w:hAnsi="Times New Roman" w:cs="Times New Roman"/>
                <w:color w:val="000000"/>
                <w:spacing w:val="-1"/>
                <w:sz w:val="20"/>
                <w:szCs w:val="20"/>
              </w:rPr>
              <w:t>в</w:t>
            </w:r>
            <w:r w:rsidRPr="00297CEC">
              <w:rPr>
                <w:rFonts w:ascii="Times New Roman" w:eastAsia="Times New Roman" w:hAnsi="Times New Roman" w:cs="Times New Roman"/>
                <w:color w:val="000000"/>
                <w:sz w:val="20"/>
                <w:szCs w:val="20"/>
              </w:rPr>
              <w:t>а в и</w:t>
            </w:r>
            <w:r w:rsidRPr="00297CEC">
              <w:rPr>
                <w:rFonts w:ascii="Times New Roman" w:eastAsia="Times New Roman" w:hAnsi="Times New Roman" w:cs="Times New Roman"/>
                <w:color w:val="000000"/>
                <w:spacing w:val="1"/>
                <w:sz w:val="20"/>
                <w:szCs w:val="20"/>
              </w:rPr>
              <w:t>нн</w:t>
            </w:r>
            <w:r w:rsidRPr="00297CEC">
              <w:rPr>
                <w:rFonts w:ascii="Times New Roman" w:eastAsia="Times New Roman" w:hAnsi="Times New Roman" w:cs="Times New Roman"/>
                <w:color w:val="000000"/>
                <w:sz w:val="20"/>
                <w:szCs w:val="20"/>
              </w:rPr>
              <w:t>ова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z w:val="20"/>
                <w:szCs w:val="20"/>
              </w:rPr>
              <w:t>ионной деятель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 повыш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профессиональ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ой к</w:t>
            </w:r>
            <w:r w:rsidRPr="00297CEC">
              <w:rPr>
                <w:rFonts w:ascii="Times New Roman" w:eastAsia="Times New Roman" w:hAnsi="Times New Roman" w:cs="Times New Roman"/>
                <w:color w:val="000000"/>
                <w:spacing w:val="-2"/>
                <w:sz w:val="20"/>
                <w:szCs w:val="20"/>
              </w:rPr>
              <w:t>о</w:t>
            </w:r>
            <w:r w:rsidRPr="00297CEC">
              <w:rPr>
                <w:rFonts w:ascii="Times New Roman" w:eastAsia="Times New Roman" w:hAnsi="Times New Roman" w:cs="Times New Roman"/>
                <w:color w:val="000000"/>
                <w:sz w:val="20"/>
                <w:szCs w:val="20"/>
              </w:rPr>
              <w:t>мпетент</w:t>
            </w:r>
            <w:r w:rsidRPr="00297CEC">
              <w:rPr>
                <w:rFonts w:ascii="Times New Roman" w:eastAsia="Times New Roman" w:hAnsi="Times New Roman" w:cs="Times New Roman"/>
                <w:color w:val="000000"/>
                <w:spacing w:val="2"/>
                <w:sz w:val="20"/>
                <w:szCs w:val="20"/>
              </w:rPr>
              <w:t>н</w:t>
            </w:r>
            <w:r w:rsidRPr="00297CEC">
              <w:rPr>
                <w:rFonts w:ascii="Times New Roman" w:eastAsia="Times New Roman" w:hAnsi="Times New Roman" w:cs="Times New Roman"/>
                <w:color w:val="000000"/>
                <w:sz w:val="20"/>
                <w:szCs w:val="20"/>
              </w:rPr>
              <w:t>ост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w:t>
            </w:r>
            <w:r w:rsidRPr="00297CEC">
              <w:rPr>
                <w:rFonts w:ascii="Times New Roman" w:eastAsia="Times New Roman" w:hAnsi="Times New Roman" w:cs="Times New Roman"/>
                <w:color w:val="000000"/>
                <w:spacing w:val="-31"/>
                <w:sz w:val="20"/>
                <w:szCs w:val="20"/>
              </w:rPr>
              <w:t xml:space="preserve"> </w:t>
            </w:r>
            <w:r w:rsidRPr="00297CEC">
              <w:rPr>
                <w:rFonts w:ascii="Times New Roman" w:eastAsia="Times New Roman" w:hAnsi="Times New Roman" w:cs="Times New Roman"/>
                <w:color w:val="000000"/>
                <w:sz w:val="20"/>
                <w:szCs w:val="20"/>
              </w:rPr>
              <w:t>подд</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ржки и</w:t>
            </w:r>
            <w:r w:rsidRPr="00297CEC">
              <w:rPr>
                <w:rFonts w:ascii="Times New Roman" w:eastAsia="Times New Roman" w:hAnsi="Times New Roman" w:cs="Times New Roman"/>
                <w:color w:val="000000"/>
                <w:spacing w:val="-28"/>
                <w:sz w:val="20"/>
                <w:szCs w:val="20"/>
              </w:rPr>
              <w:t xml:space="preserve"> </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7"/>
                <w:sz w:val="20"/>
                <w:szCs w:val="20"/>
              </w:rPr>
              <w:t>п</w:t>
            </w:r>
            <w:r w:rsidRPr="00297CEC">
              <w:rPr>
                <w:rFonts w:ascii="Times New Roman" w:eastAsia="Times New Roman" w:hAnsi="Times New Roman" w:cs="Times New Roman"/>
                <w:color w:val="000000"/>
                <w:sz w:val="20"/>
                <w:szCs w:val="20"/>
              </w:rPr>
              <w:t>ровождения педагогов, повыш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 xml:space="preserve">ния педагогической </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омпетент</w:t>
            </w:r>
            <w:r w:rsidRPr="00297CEC">
              <w:rPr>
                <w:rFonts w:ascii="Times New Roman" w:eastAsia="Times New Roman" w:hAnsi="Times New Roman" w:cs="Times New Roman"/>
                <w:color w:val="000000"/>
                <w:spacing w:val="2"/>
                <w:sz w:val="20"/>
                <w:szCs w:val="20"/>
              </w:rPr>
              <w:t>н</w:t>
            </w:r>
            <w:r w:rsidRPr="00297CEC">
              <w:rPr>
                <w:rFonts w:ascii="Times New Roman" w:eastAsia="Times New Roman" w:hAnsi="Times New Roman" w:cs="Times New Roman"/>
                <w:color w:val="000000"/>
                <w:sz w:val="20"/>
                <w:szCs w:val="20"/>
              </w:rPr>
              <w:t>ости роди</w:t>
            </w:r>
            <w:r w:rsidRPr="00297CEC">
              <w:rPr>
                <w:rFonts w:ascii="Times New Roman" w:eastAsia="Times New Roman" w:hAnsi="Times New Roman" w:cs="Times New Roman"/>
                <w:color w:val="000000"/>
                <w:spacing w:val="-2"/>
                <w:sz w:val="20"/>
                <w:szCs w:val="20"/>
              </w:rPr>
              <w:t>т</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лей во</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п</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та</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ни</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153"/>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55"/>
                <w:sz w:val="20"/>
                <w:szCs w:val="20"/>
              </w:rPr>
              <w:t xml:space="preserve">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pacing w:val="2"/>
                <w:sz w:val="20"/>
                <w:szCs w:val="20"/>
              </w:rPr>
              <w:t>л</w:t>
            </w:r>
            <w:r w:rsidRPr="00297CEC">
              <w:rPr>
                <w:rFonts w:ascii="Times New Roman" w:eastAsia="Times New Roman" w:hAnsi="Times New Roman" w:cs="Times New Roman"/>
                <w:color w:val="000000"/>
                <w:sz w:val="20"/>
                <w:szCs w:val="20"/>
              </w:rPr>
              <w:t>овиях</w:t>
            </w:r>
            <w:r w:rsidRPr="00297CEC">
              <w:rPr>
                <w:rFonts w:ascii="Times New Roman" w:eastAsia="Times New Roman" w:hAnsi="Times New Roman" w:cs="Times New Roman"/>
                <w:color w:val="000000"/>
                <w:spacing w:val="156"/>
                <w:sz w:val="20"/>
                <w:szCs w:val="20"/>
              </w:rPr>
              <w:t xml:space="preserve"> </w:t>
            </w:r>
            <w:r w:rsidRPr="00297CEC">
              <w:rPr>
                <w:rFonts w:ascii="Times New Roman" w:eastAsia="Times New Roman" w:hAnsi="Times New Roman" w:cs="Times New Roman"/>
                <w:color w:val="000000"/>
                <w:sz w:val="20"/>
                <w:szCs w:val="20"/>
              </w:rPr>
              <w:t>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за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154"/>
                <w:sz w:val="20"/>
                <w:szCs w:val="20"/>
              </w:rPr>
              <w:t xml:space="preserve"> </w:t>
            </w:r>
            <w:r w:rsidRPr="00297CEC">
              <w:rPr>
                <w:rFonts w:ascii="Times New Roman" w:eastAsia="Times New Roman" w:hAnsi="Times New Roman" w:cs="Times New Roman"/>
                <w:color w:val="000000"/>
                <w:spacing w:val="-2"/>
                <w:sz w:val="20"/>
                <w:szCs w:val="20"/>
              </w:rPr>
              <w:t>Ф</w:t>
            </w:r>
            <w:r w:rsidRPr="00297CEC">
              <w:rPr>
                <w:rFonts w:ascii="Times New Roman" w:eastAsia="Times New Roman" w:hAnsi="Times New Roman" w:cs="Times New Roman"/>
                <w:color w:val="000000"/>
                <w:sz w:val="20"/>
                <w:szCs w:val="20"/>
              </w:rPr>
              <w:t>ГОС</w:t>
            </w:r>
            <w:r w:rsidRPr="00297CEC">
              <w:rPr>
                <w:rFonts w:ascii="Times New Roman" w:eastAsia="Times New Roman" w:hAnsi="Times New Roman" w:cs="Times New Roman"/>
                <w:color w:val="000000"/>
                <w:spacing w:val="153"/>
                <w:sz w:val="20"/>
                <w:szCs w:val="20"/>
              </w:rPr>
              <w:t xml:space="preserve"> </w:t>
            </w:r>
            <w:r w:rsidRPr="00297CEC">
              <w:rPr>
                <w:rFonts w:ascii="Times New Roman" w:eastAsia="Times New Roman" w:hAnsi="Times New Roman" w:cs="Times New Roman"/>
                <w:color w:val="000000"/>
                <w:sz w:val="20"/>
                <w:szCs w:val="20"/>
              </w:rPr>
              <w:t>ДО.</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5. повышение родительской педагогической компетентности посредством внедрения современных образовательных технологий, форм, методов в ДОО;</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6. формирование системы применения бережливых технологий в образовании за счет использования потенциала каждого участника образовательных отношений;</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Основные направления реализации Программы развития</w:t>
            </w:r>
          </w:p>
        </w:tc>
        <w:tc>
          <w:tcPr>
            <w:tcW w:w="7300" w:type="dxa"/>
          </w:tcPr>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Реализация поставленных задач в Программе осуществляется посредством:</w:t>
            </w:r>
          </w:p>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 создания материально-технических, кадровых, психолого-педагогических условий в соответствии с ФГОС ДО;</w:t>
            </w:r>
          </w:p>
          <w:p w:rsidR="00095ADA" w:rsidRPr="00297CEC" w:rsidRDefault="00095ADA" w:rsidP="00297CEC">
            <w:pPr>
              <w:widowControl w:val="0"/>
              <w:tabs>
                <w:tab w:val="left" w:pos="442"/>
                <w:tab w:val="left" w:pos="1866"/>
                <w:tab w:val="left" w:pos="3334"/>
                <w:tab w:val="left" w:pos="4555"/>
                <w:tab w:val="left" w:pos="6529"/>
              </w:tabs>
              <w:spacing w:before="1"/>
              <w:ind w:right="92"/>
              <w:jc w:val="both"/>
              <w:rPr>
                <w:rFonts w:ascii="Times New Roman" w:eastAsia="Times New Roman" w:hAnsi="Times New Roman" w:cs="Times New Roman"/>
                <w:color w:val="000000"/>
                <w:sz w:val="20"/>
                <w:szCs w:val="20"/>
              </w:rPr>
            </w:pPr>
            <w:r w:rsidRPr="00297CEC">
              <w:rPr>
                <w:rFonts w:ascii="Times New Roman" w:hAnsi="Times New Roman" w:cs="Times New Roman"/>
                <w:sz w:val="20"/>
                <w:szCs w:val="20"/>
              </w:rPr>
              <w:t xml:space="preserve">- </w:t>
            </w:r>
            <w:r w:rsidRPr="00297CEC">
              <w:rPr>
                <w:rFonts w:ascii="Times New Roman" w:eastAsia="Times New Roman" w:hAnsi="Times New Roman" w:cs="Times New Roman"/>
                <w:color w:val="000000"/>
                <w:sz w:val="20"/>
                <w:szCs w:val="20"/>
              </w:rPr>
              <w:t>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 сод</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ржан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основной о</w:t>
            </w:r>
            <w:r w:rsidRPr="00297CEC">
              <w:rPr>
                <w:rFonts w:ascii="Times New Roman" w:eastAsia="Times New Roman" w:hAnsi="Times New Roman" w:cs="Times New Roman"/>
                <w:color w:val="000000"/>
                <w:spacing w:val="-2"/>
                <w:sz w:val="20"/>
                <w:szCs w:val="20"/>
              </w:rPr>
              <w:t>б</w:t>
            </w:r>
            <w:r w:rsidRPr="00297CEC">
              <w:rPr>
                <w:rFonts w:ascii="Times New Roman" w:eastAsia="Times New Roman" w:hAnsi="Times New Roman" w:cs="Times New Roman"/>
                <w:color w:val="000000"/>
                <w:sz w:val="20"/>
                <w:szCs w:val="20"/>
              </w:rPr>
              <w:t>разов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ой прогр</w:t>
            </w:r>
            <w:r w:rsidRPr="00297CEC">
              <w:rPr>
                <w:rFonts w:ascii="Times New Roman" w:eastAsia="Times New Roman" w:hAnsi="Times New Roman" w:cs="Times New Roman"/>
                <w:color w:val="000000"/>
                <w:spacing w:val="-2"/>
                <w:sz w:val="20"/>
                <w:szCs w:val="20"/>
              </w:rPr>
              <w:t>а</w:t>
            </w:r>
            <w:r w:rsidRPr="00297CEC">
              <w:rPr>
                <w:rFonts w:ascii="Times New Roman" w:eastAsia="Times New Roman" w:hAnsi="Times New Roman" w:cs="Times New Roman"/>
                <w:color w:val="000000"/>
                <w:sz w:val="20"/>
                <w:szCs w:val="20"/>
              </w:rPr>
              <w:t>м</w:t>
            </w:r>
            <w:r w:rsidRPr="00297CEC">
              <w:rPr>
                <w:rFonts w:ascii="Times New Roman" w:eastAsia="Times New Roman" w:hAnsi="Times New Roman" w:cs="Times New Roman"/>
                <w:color w:val="000000"/>
                <w:spacing w:val="-1"/>
                <w:sz w:val="20"/>
                <w:szCs w:val="20"/>
              </w:rPr>
              <w:t>м</w:t>
            </w:r>
            <w:r w:rsidRPr="00297CEC">
              <w:rPr>
                <w:rFonts w:ascii="Times New Roman" w:eastAsia="Times New Roman" w:hAnsi="Times New Roman" w:cs="Times New Roman"/>
                <w:color w:val="000000"/>
                <w:sz w:val="20"/>
                <w:szCs w:val="20"/>
              </w:rPr>
              <w:t>ы дош</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ого</w:t>
            </w:r>
            <w:r w:rsidRPr="00297CEC">
              <w:rPr>
                <w:rFonts w:ascii="Times New Roman" w:eastAsia="Times New Roman" w:hAnsi="Times New Roman" w:cs="Times New Roman"/>
                <w:color w:val="000000"/>
                <w:spacing w:val="74"/>
                <w:sz w:val="20"/>
                <w:szCs w:val="20"/>
              </w:rPr>
              <w:t xml:space="preserve"> </w:t>
            </w:r>
            <w:r w:rsidRPr="00297CEC">
              <w:rPr>
                <w:rFonts w:ascii="Times New Roman" w:eastAsia="Times New Roman" w:hAnsi="Times New Roman" w:cs="Times New Roman"/>
                <w:color w:val="000000"/>
                <w:sz w:val="20"/>
                <w:szCs w:val="20"/>
              </w:rPr>
              <w:t>обра</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3"/>
                <w:sz w:val="20"/>
                <w:szCs w:val="20"/>
              </w:rPr>
              <w:t>а</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74"/>
                <w:sz w:val="20"/>
                <w:szCs w:val="20"/>
              </w:rPr>
              <w:t xml:space="preserve"> </w:t>
            </w:r>
            <w:r w:rsidRPr="00297CEC">
              <w:rPr>
                <w:rFonts w:ascii="Times New Roman" w:eastAsia="Times New Roman" w:hAnsi="Times New Roman" w:cs="Times New Roman"/>
                <w:color w:val="000000"/>
                <w:sz w:val="20"/>
                <w:szCs w:val="20"/>
              </w:rPr>
              <w:t>адапт</w:t>
            </w:r>
            <w:r w:rsidRPr="00297CEC">
              <w:rPr>
                <w:rFonts w:ascii="Times New Roman" w:eastAsia="Times New Roman" w:hAnsi="Times New Roman" w:cs="Times New Roman"/>
                <w:color w:val="000000"/>
                <w:spacing w:val="2"/>
                <w:sz w:val="20"/>
                <w:szCs w:val="20"/>
              </w:rPr>
              <w:t>и</w:t>
            </w:r>
            <w:r w:rsidRPr="00297CEC">
              <w:rPr>
                <w:rFonts w:ascii="Times New Roman" w:eastAsia="Times New Roman" w:hAnsi="Times New Roman" w:cs="Times New Roman"/>
                <w:color w:val="000000"/>
                <w:sz w:val="20"/>
                <w:szCs w:val="20"/>
              </w:rPr>
              <w:t>рован</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2"/>
                <w:sz w:val="20"/>
                <w:szCs w:val="20"/>
              </w:rPr>
              <w:t>о</w:t>
            </w:r>
            <w:r w:rsidRPr="00297CEC">
              <w:rPr>
                <w:rFonts w:ascii="Times New Roman" w:eastAsia="Times New Roman" w:hAnsi="Times New Roman" w:cs="Times New Roman"/>
                <w:color w:val="000000"/>
                <w:sz w:val="20"/>
                <w:szCs w:val="20"/>
              </w:rPr>
              <w:t>й</w:t>
            </w:r>
            <w:r w:rsidRPr="00297CEC">
              <w:rPr>
                <w:rFonts w:ascii="Times New Roman" w:eastAsia="Times New Roman" w:hAnsi="Times New Roman" w:cs="Times New Roman"/>
                <w:color w:val="000000"/>
                <w:spacing w:val="75"/>
                <w:sz w:val="20"/>
                <w:szCs w:val="20"/>
              </w:rPr>
              <w:t xml:space="preserve"> </w:t>
            </w:r>
            <w:r w:rsidRPr="00297CEC">
              <w:rPr>
                <w:rFonts w:ascii="Times New Roman" w:eastAsia="Times New Roman" w:hAnsi="Times New Roman" w:cs="Times New Roman"/>
                <w:color w:val="000000"/>
                <w:sz w:val="20"/>
                <w:szCs w:val="20"/>
              </w:rPr>
              <w:t>основной</w:t>
            </w:r>
            <w:r w:rsidRPr="00297CEC">
              <w:rPr>
                <w:rFonts w:ascii="Times New Roman" w:eastAsia="Times New Roman" w:hAnsi="Times New Roman" w:cs="Times New Roman"/>
                <w:color w:val="000000"/>
                <w:spacing w:val="75"/>
                <w:sz w:val="20"/>
                <w:szCs w:val="20"/>
              </w:rPr>
              <w:t xml:space="preserve"> </w:t>
            </w:r>
            <w:r w:rsidRPr="00297CEC">
              <w:rPr>
                <w:rFonts w:ascii="Times New Roman" w:eastAsia="Times New Roman" w:hAnsi="Times New Roman" w:cs="Times New Roman"/>
                <w:color w:val="000000"/>
                <w:sz w:val="20"/>
                <w:szCs w:val="20"/>
              </w:rPr>
              <w:t>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й программы дошко</w:t>
            </w:r>
            <w:r w:rsidRPr="00297CEC">
              <w:rPr>
                <w:rFonts w:ascii="Times New Roman" w:eastAsia="Times New Roman" w:hAnsi="Times New Roman" w:cs="Times New Roman"/>
                <w:color w:val="000000"/>
                <w:spacing w:val="1"/>
                <w:sz w:val="20"/>
                <w:szCs w:val="20"/>
              </w:rPr>
              <w:t>льн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го образован</w:t>
            </w:r>
            <w:r w:rsidRPr="00297CEC">
              <w:rPr>
                <w:rFonts w:ascii="Times New Roman" w:eastAsia="Times New Roman" w:hAnsi="Times New Roman" w:cs="Times New Roman"/>
                <w:color w:val="000000"/>
                <w:spacing w:val="2"/>
                <w:sz w:val="20"/>
                <w:szCs w:val="20"/>
              </w:rPr>
              <w:t>и</w:t>
            </w:r>
            <w:r w:rsidRPr="00297CEC">
              <w:rPr>
                <w:rFonts w:ascii="Times New Roman" w:eastAsia="Times New Roman" w:hAnsi="Times New Roman" w:cs="Times New Roman"/>
                <w:color w:val="000000"/>
                <w:sz w:val="20"/>
                <w:szCs w:val="20"/>
              </w:rPr>
              <w:t>я;</w:t>
            </w:r>
          </w:p>
          <w:p w:rsidR="00095ADA" w:rsidRPr="00297CEC" w:rsidRDefault="00095ADA" w:rsidP="00297CEC">
            <w:pPr>
              <w:widowControl w:val="0"/>
              <w:tabs>
                <w:tab w:val="left" w:pos="317"/>
              </w:tabs>
              <w:ind w:right="49"/>
              <w:jc w:val="both"/>
              <w:rPr>
                <w:rFonts w:ascii="Times New Roman" w:eastAsia="Times New Roman" w:hAnsi="Times New Roman" w:cs="Times New Roman"/>
                <w:color w:val="000000"/>
                <w:sz w:val="20"/>
                <w:szCs w:val="20"/>
              </w:rPr>
            </w:pPr>
            <w:r w:rsidRPr="00297CEC">
              <w:rPr>
                <w:rFonts w:ascii="Times New Roman" w:eastAsia="Times New Roman" w:hAnsi="Times New Roman" w:cs="Times New Roman"/>
                <w:color w:val="000000"/>
                <w:sz w:val="20"/>
                <w:szCs w:val="20"/>
              </w:rPr>
              <w:t>-</w:t>
            </w:r>
            <w:r w:rsidRPr="00297CEC">
              <w:rPr>
                <w:rFonts w:ascii="Times New Roman" w:eastAsia="Times New Roman" w:hAnsi="Times New Roman" w:cs="Times New Roman"/>
                <w:color w:val="000000"/>
                <w:spacing w:val="148"/>
                <w:sz w:val="20"/>
                <w:szCs w:val="20"/>
              </w:rPr>
              <w:t xml:space="preserve"> </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4"/>
                <w:sz w:val="20"/>
                <w:szCs w:val="20"/>
              </w:rPr>
              <w:t>с</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pacing w:val="1"/>
                <w:sz w:val="20"/>
                <w:szCs w:val="20"/>
              </w:rPr>
              <w:t>щ</w:t>
            </w:r>
            <w:r w:rsidRPr="00297CEC">
              <w:rPr>
                <w:rFonts w:ascii="Times New Roman" w:eastAsia="Times New Roman" w:hAnsi="Times New Roman" w:cs="Times New Roman"/>
                <w:color w:val="000000"/>
                <w:sz w:val="20"/>
                <w:szCs w:val="20"/>
              </w:rPr>
              <w:t>ествлен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149"/>
                <w:sz w:val="20"/>
                <w:szCs w:val="20"/>
              </w:rPr>
              <w:t xml:space="preserve"> </w:t>
            </w:r>
            <w:r w:rsidRPr="00297CEC">
              <w:rPr>
                <w:rFonts w:ascii="Times New Roman" w:eastAsia="Times New Roman" w:hAnsi="Times New Roman" w:cs="Times New Roman"/>
                <w:color w:val="000000"/>
                <w:sz w:val="20"/>
                <w:szCs w:val="20"/>
              </w:rPr>
              <w:t>вз</w:t>
            </w:r>
            <w:r w:rsidRPr="00297CEC">
              <w:rPr>
                <w:rFonts w:ascii="Times New Roman" w:eastAsia="Times New Roman" w:hAnsi="Times New Roman" w:cs="Times New Roman"/>
                <w:color w:val="000000"/>
                <w:spacing w:val="1"/>
                <w:sz w:val="20"/>
                <w:szCs w:val="20"/>
              </w:rPr>
              <w:t>аи</w:t>
            </w:r>
            <w:r w:rsidRPr="00297CEC">
              <w:rPr>
                <w:rFonts w:ascii="Times New Roman" w:eastAsia="Times New Roman" w:hAnsi="Times New Roman" w:cs="Times New Roman"/>
                <w:color w:val="000000"/>
                <w:sz w:val="20"/>
                <w:szCs w:val="20"/>
              </w:rPr>
              <w:t>моде</w:t>
            </w:r>
            <w:r w:rsidRPr="00297CEC">
              <w:rPr>
                <w:rFonts w:ascii="Times New Roman" w:eastAsia="Times New Roman" w:hAnsi="Times New Roman" w:cs="Times New Roman"/>
                <w:color w:val="000000"/>
                <w:spacing w:val="2"/>
                <w:sz w:val="20"/>
                <w:szCs w:val="20"/>
              </w:rPr>
              <w:t>й</w:t>
            </w:r>
            <w:r w:rsidRPr="00297CEC">
              <w:rPr>
                <w:rFonts w:ascii="Times New Roman" w:eastAsia="Times New Roman" w:hAnsi="Times New Roman" w:cs="Times New Roman"/>
                <w:color w:val="000000"/>
                <w:sz w:val="20"/>
                <w:szCs w:val="20"/>
              </w:rPr>
              <w:t>ств</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148"/>
                <w:sz w:val="20"/>
                <w:szCs w:val="20"/>
              </w:rPr>
              <w:t xml:space="preserve"> </w:t>
            </w:r>
            <w:r w:rsidRPr="00297CEC">
              <w:rPr>
                <w:rFonts w:ascii="Times New Roman" w:hAnsi="Times New Roman" w:cs="Times New Roman"/>
                <w:sz w:val="20"/>
                <w:szCs w:val="20"/>
              </w:rPr>
              <w:t>ДОУ</w:t>
            </w:r>
            <w:r w:rsidRPr="00297CEC">
              <w:rPr>
                <w:rFonts w:ascii="Times New Roman" w:eastAsia="Times New Roman" w:hAnsi="Times New Roman" w:cs="Times New Roman"/>
                <w:color w:val="000000"/>
                <w:spacing w:val="1"/>
                <w:sz w:val="20"/>
                <w:szCs w:val="20"/>
              </w:rPr>
              <w:t xml:space="preserve"> с</w:t>
            </w:r>
            <w:r w:rsidRPr="00297CEC">
              <w:rPr>
                <w:rFonts w:ascii="Times New Roman" w:eastAsia="Times New Roman" w:hAnsi="Times New Roman" w:cs="Times New Roman"/>
                <w:color w:val="000000"/>
                <w:spacing w:val="147"/>
                <w:sz w:val="20"/>
                <w:szCs w:val="20"/>
              </w:rPr>
              <w:t xml:space="preserve"> </w:t>
            </w:r>
            <w:r w:rsidRPr="00297CEC">
              <w:rPr>
                <w:rFonts w:ascii="Times New Roman" w:eastAsia="Times New Roman" w:hAnsi="Times New Roman" w:cs="Times New Roman"/>
                <w:color w:val="000000"/>
                <w:sz w:val="20"/>
                <w:szCs w:val="20"/>
              </w:rPr>
              <w:t>соц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ал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ыми</w:t>
            </w:r>
            <w:r w:rsidRPr="00297CEC">
              <w:rPr>
                <w:rFonts w:ascii="Times New Roman" w:eastAsia="Times New Roman" w:hAnsi="Times New Roman" w:cs="Times New Roman"/>
                <w:color w:val="000000"/>
                <w:spacing w:val="148"/>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арт</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ера</w:t>
            </w:r>
            <w:r w:rsidRPr="00297CEC">
              <w:rPr>
                <w:rFonts w:ascii="Times New Roman" w:eastAsia="Times New Roman" w:hAnsi="Times New Roman" w:cs="Times New Roman"/>
                <w:color w:val="000000"/>
                <w:spacing w:val="-1"/>
                <w:sz w:val="20"/>
                <w:szCs w:val="20"/>
              </w:rPr>
              <w:t>м</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149"/>
                <w:sz w:val="20"/>
                <w:szCs w:val="20"/>
              </w:rPr>
              <w:t xml:space="preserve"> </w:t>
            </w:r>
            <w:r w:rsidRPr="00297CEC">
              <w:rPr>
                <w:rFonts w:ascii="Times New Roman" w:eastAsia="Times New Roman" w:hAnsi="Times New Roman" w:cs="Times New Roman"/>
                <w:color w:val="000000"/>
                <w:sz w:val="20"/>
                <w:szCs w:val="20"/>
              </w:rPr>
              <w:t>для 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 поставл</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нных</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color w:val="000000"/>
                <w:sz w:val="20"/>
                <w:szCs w:val="20"/>
              </w:rPr>
              <w:t>обра</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1"/>
                <w:sz w:val="20"/>
                <w:szCs w:val="20"/>
              </w:rPr>
              <w:t>ы</w:t>
            </w:r>
            <w:r w:rsidRPr="00297CEC">
              <w:rPr>
                <w:rFonts w:ascii="Times New Roman" w:eastAsia="Times New Roman" w:hAnsi="Times New Roman" w:cs="Times New Roman"/>
                <w:color w:val="000000"/>
                <w:sz w:val="20"/>
                <w:szCs w:val="20"/>
              </w:rPr>
              <w:t>х зад</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pacing w:val="3"/>
                <w:sz w:val="20"/>
                <w:szCs w:val="20"/>
              </w:rPr>
              <w:t>ч</w:t>
            </w:r>
            <w:r w:rsidRPr="00297CEC">
              <w:rPr>
                <w:rFonts w:ascii="Times New Roman" w:eastAsia="Times New Roman" w:hAnsi="Times New Roman" w:cs="Times New Roman"/>
                <w:color w:val="000000"/>
                <w:sz w:val="20"/>
                <w:szCs w:val="20"/>
              </w:rPr>
              <w:t>;</w:t>
            </w:r>
          </w:p>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 xml:space="preserve">- использования </w:t>
            </w:r>
            <w:proofErr w:type="spellStart"/>
            <w:r w:rsidRPr="00297CEC">
              <w:rPr>
                <w:rFonts w:ascii="Times New Roman" w:hAnsi="Times New Roman" w:cs="Times New Roman"/>
                <w:sz w:val="20"/>
                <w:szCs w:val="20"/>
              </w:rPr>
              <w:t>здоровьесберегающих</w:t>
            </w:r>
            <w:proofErr w:type="spellEnd"/>
            <w:r w:rsidRPr="00297CEC">
              <w:rPr>
                <w:rFonts w:ascii="Times New Roman" w:hAnsi="Times New Roman" w:cs="Times New Roman"/>
                <w:sz w:val="20"/>
                <w:szCs w:val="20"/>
              </w:rPr>
              <w:t xml:space="preserve"> технологий в ДОО;</w:t>
            </w:r>
          </w:p>
          <w:p w:rsidR="00095ADA" w:rsidRPr="00297CEC" w:rsidRDefault="00095ADA" w:rsidP="00297CEC">
            <w:pPr>
              <w:pStyle w:val="a3"/>
              <w:ind w:left="0"/>
              <w:jc w:val="both"/>
              <w:rPr>
                <w:rFonts w:ascii="Times New Roman" w:hAnsi="Times New Roman"/>
                <w:b/>
                <w:sz w:val="20"/>
                <w:szCs w:val="20"/>
              </w:rPr>
            </w:pPr>
            <w:r w:rsidRPr="00297CEC">
              <w:rPr>
                <w:rFonts w:ascii="Times New Roman" w:hAnsi="Times New Roman" w:cs="Times New Roman"/>
                <w:sz w:val="20"/>
                <w:szCs w:val="20"/>
              </w:rPr>
              <w:t xml:space="preserve">- </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ол</w:t>
            </w:r>
            <w:r w:rsidRPr="00297CEC">
              <w:rPr>
                <w:rFonts w:ascii="Times New Roman" w:eastAsia="Times New Roman" w:hAnsi="Times New Roman" w:cs="Times New Roman"/>
                <w:color w:val="000000"/>
                <w:spacing w:val="-1"/>
                <w:sz w:val="20"/>
                <w:szCs w:val="20"/>
              </w:rPr>
              <w:t>ь</w:t>
            </w:r>
            <w:r w:rsidRPr="00297CEC">
              <w:rPr>
                <w:rFonts w:ascii="Times New Roman" w:eastAsia="Times New Roman" w:hAnsi="Times New Roman" w:cs="Times New Roman"/>
                <w:color w:val="000000"/>
                <w:sz w:val="20"/>
                <w:szCs w:val="20"/>
              </w:rPr>
              <w:t>зован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е</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z w:val="20"/>
                <w:szCs w:val="20"/>
              </w:rPr>
              <w:t>образов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тельном</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ро</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pacing w:val="-3"/>
                <w:sz w:val="20"/>
                <w:szCs w:val="20"/>
              </w:rPr>
              <w:t>е</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1"/>
                <w:sz w:val="20"/>
                <w:szCs w:val="20"/>
              </w:rPr>
              <w:t>се бережливых</w:t>
            </w:r>
            <w:r w:rsidRPr="00297CEC">
              <w:rPr>
                <w:rFonts w:ascii="Times New Roman" w:eastAsia="Times New Roman" w:hAnsi="Times New Roman" w:cs="Times New Roman"/>
                <w:color w:val="000000"/>
                <w:spacing w:val="147"/>
                <w:sz w:val="20"/>
                <w:szCs w:val="20"/>
              </w:rPr>
              <w:t xml:space="preserve"> </w:t>
            </w:r>
            <w:r w:rsidRPr="00297CEC">
              <w:rPr>
                <w:rFonts w:ascii="Times New Roman" w:eastAsia="Times New Roman" w:hAnsi="Times New Roman" w:cs="Times New Roman"/>
                <w:color w:val="000000"/>
                <w:sz w:val="20"/>
                <w:szCs w:val="20"/>
              </w:rPr>
              <w:t>те</w:t>
            </w:r>
            <w:r w:rsidRPr="00297CEC">
              <w:rPr>
                <w:rFonts w:ascii="Times New Roman" w:eastAsia="Times New Roman" w:hAnsi="Times New Roman" w:cs="Times New Roman"/>
                <w:color w:val="000000"/>
                <w:spacing w:val="2"/>
                <w:sz w:val="20"/>
                <w:szCs w:val="20"/>
              </w:rPr>
              <w:t>х</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оло</w:t>
            </w:r>
            <w:r w:rsidRPr="00297CEC">
              <w:rPr>
                <w:rFonts w:ascii="Times New Roman" w:eastAsia="Times New Roman" w:hAnsi="Times New Roman" w:cs="Times New Roman"/>
                <w:color w:val="000000"/>
                <w:spacing w:val="-2"/>
                <w:sz w:val="20"/>
                <w:szCs w:val="20"/>
              </w:rPr>
              <w:t>г</w:t>
            </w:r>
            <w:r w:rsidRPr="00297CEC">
              <w:rPr>
                <w:rFonts w:ascii="Times New Roman" w:eastAsia="Times New Roman" w:hAnsi="Times New Roman" w:cs="Times New Roman"/>
                <w:color w:val="000000"/>
                <w:sz w:val="20"/>
                <w:szCs w:val="20"/>
              </w:rPr>
              <w:t>ий.</w:t>
            </w:r>
          </w:p>
        </w:tc>
      </w:tr>
      <w:tr w:rsidR="00095ADA" w:rsidRPr="00297CEC" w:rsidTr="00297CEC">
        <w:trPr>
          <w:trHeight w:val="3408"/>
        </w:trPr>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Срок и этапы реализации Программы</w:t>
            </w:r>
          </w:p>
        </w:tc>
        <w:tc>
          <w:tcPr>
            <w:tcW w:w="7300" w:type="dxa"/>
          </w:tcPr>
          <w:p w:rsidR="00095ADA" w:rsidRPr="00297CEC" w:rsidRDefault="00095ADA" w:rsidP="00297CEC">
            <w:pPr>
              <w:snapToGrid w:val="0"/>
              <w:jc w:val="both"/>
              <w:rPr>
                <w:rFonts w:ascii="Times New Roman" w:hAnsi="Times New Roman" w:cs="Times New Roman"/>
                <w:sz w:val="20"/>
                <w:szCs w:val="20"/>
              </w:rPr>
            </w:pPr>
            <w:r w:rsidRPr="00297CEC">
              <w:rPr>
                <w:rFonts w:ascii="Times New Roman" w:hAnsi="Times New Roman" w:cs="Times New Roman"/>
                <w:sz w:val="20"/>
                <w:szCs w:val="20"/>
              </w:rPr>
              <w:t xml:space="preserve">Настоящая Программа разработана на период с января 2021 года по декабрь 2025 года и предусматривает следующие </w:t>
            </w:r>
            <w:r w:rsidRPr="00297CEC">
              <w:rPr>
                <w:rFonts w:ascii="Times New Roman" w:hAnsi="Times New Roman" w:cs="Times New Roman"/>
                <w:b/>
                <w:sz w:val="20"/>
                <w:szCs w:val="20"/>
              </w:rPr>
              <w:t>этапы реализации:</w:t>
            </w:r>
          </w:p>
          <w:p w:rsidR="00095ADA" w:rsidRPr="00297CEC" w:rsidRDefault="00095ADA" w:rsidP="00297CEC">
            <w:pPr>
              <w:widowControl w:val="0"/>
              <w:spacing w:before="10"/>
              <w:ind w:right="-20"/>
              <w:rPr>
                <w:rFonts w:ascii="Times New Roman" w:eastAsia="Times New Roman" w:hAnsi="Times New Roman" w:cs="Times New Roman"/>
                <w:bCs/>
                <w:color w:val="000000"/>
                <w:sz w:val="20"/>
                <w:szCs w:val="20"/>
              </w:rPr>
            </w:pPr>
            <w:r w:rsidRPr="00297CEC">
              <w:rPr>
                <w:rFonts w:ascii="Times New Roman" w:eastAsia="Times New Roman" w:hAnsi="Times New Roman" w:cs="Times New Roman"/>
                <w:bCs/>
                <w:color w:val="000000"/>
                <w:sz w:val="20"/>
                <w:szCs w:val="20"/>
              </w:rPr>
              <w:t>1.</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рганиза</w:t>
            </w:r>
            <w:r w:rsidRPr="00297CEC">
              <w:rPr>
                <w:rFonts w:ascii="Times New Roman" w:eastAsia="Times New Roman" w:hAnsi="Times New Roman" w:cs="Times New Roman"/>
                <w:bCs/>
                <w:color w:val="000000"/>
                <w:spacing w:val="-1"/>
                <w:sz w:val="20"/>
                <w:szCs w:val="20"/>
              </w:rPr>
              <w:t>ц</w:t>
            </w:r>
            <w:r w:rsidRPr="00297CEC">
              <w:rPr>
                <w:rFonts w:ascii="Times New Roman" w:eastAsia="Times New Roman" w:hAnsi="Times New Roman" w:cs="Times New Roman"/>
                <w:bCs/>
                <w:color w:val="000000"/>
                <w:sz w:val="20"/>
                <w:szCs w:val="20"/>
              </w:rPr>
              <w:t>ионный</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э</w:t>
            </w:r>
            <w:r w:rsidRPr="00297CEC">
              <w:rPr>
                <w:rFonts w:ascii="Times New Roman" w:eastAsia="Times New Roman" w:hAnsi="Times New Roman" w:cs="Times New Roman"/>
                <w:bCs/>
                <w:color w:val="000000"/>
                <w:spacing w:val="1"/>
                <w:sz w:val="20"/>
                <w:szCs w:val="20"/>
              </w:rPr>
              <w:t>т</w:t>
            </w:r>
            <w:r w:rsidRPr="00297CEC">
              <w:rPr>
                <w:rFonts w:ascii="Times New Roman" w:eastAsia="Times New Roman" w:hAnsi="Times New Roman" w:cs="Times New Roman"/>
                <w:bCs/>
                <w:color w:val="000000"/>
                <w:sz w:val="20"/>
                <w:szCs w:val="20"/>
              </w:rPr>
              <w:t>а</w:t>
            </w:r>
            <w:r w:rsidRPr="00297CEC">
              <w:rPr>
                <w:rFonts w:ascii="Times New Roman" w:eastAsia="Times New Roman" w:hAnsi="Times New Roman" w:cs="Times New Roman"/>
                <w:bCs/>
                <w:color w:val="000000"/>
                <w:spacing w:val="1"/>
                <w:sz w:val="20"/>
                <w:szCs w:val="20"/>
              </w:rPr>
              <w:t>п</w:t>
            </w:r>
            <w:r w:rsidRPr="00297CEC">
              <w:rPr>
                <w:rFonts w:ascii="Times New Roman" w:eastAsia="Times New Roman" w:hAnsi="Times New Roman" w:cs="Times New Roman"/>
                <w:bCs/>
                <w:color w:val="000000"/>
                <w:sz w:val="20"/>
                <w:szCs w:val="20"/>
              </w:rPr>
              <w:t xml:space="preserve"> (янва</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pacing w:val="3"/>
                <w:sz w:val="20"/>
                <w:szCs w:val="20"/>
              </w:rPr>
              <w:t xml:space="preserve">ь 2021г. </w:t>
            </w:r>
            <w:r w:rsidRPr="00297CEC">
              <w:rPr>
                <w:rFonts w:ascii="Times New Roman" w:eastAsia="Times New Roman" w:hAnsi="Times New Roman" w:cs="Times New Roman"/>
                <w:bCs/>
                <w:color w:val="000000"/>
                <w:sz w:val="20"/>
                <w:szCs w:val="20"/>
              </w:rPr>
              <w:t>- июнь</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bCs/>
                <w:color w:val="000000"/>
                <w:sz w:val="20"/>
                <w:szCs w:val="20"/>
              </w:rPr>
              <w:t>20</w:t>
            </w:r>
            <w:r w:rsidRPr="00297CEC">
              <w:rPr>
                <w:rFonts w:ascii="Times New Roman" w:eastAsia="Times New Roman" w:hAnsi="Times New Roman" w:cs="Times New Roman"/>
                <w:bCs/>
                <w:color w:val="000000"/>
                <w:spacing w:val="-1"/>
                <w:sz w:val="20"/>
                <w:szCs w:val="20"/>
              </w:rPr>
              <w:t>21г</w:t>
            </w:r>
            <w:r w:rsidRPr="00297CEC">
              <w:rPr>
                <w:rFonts w:ascii="Times New Roman" w:eastAsia="Times New Roman" w:hAnsi="Times New Roman" w:cs="Times New Roman"/>
                <w:bCs/>
                <w:color w:val="000000"/>
                <w:sz w:val="20"/>
                <w:szCs w:val="20"/>
              </w:rPr>
              <w:t>.):</w:t>
            </w:r>
          </w:p>
          <w:p w:rsidR="00095ADA" w:rsidRPr="00297CEC" w:rsidRDefault="00095ADA" w:rsidP="00297CEC">
            <w:pPr>
              <w:pStyle w:val="TableParagraph"/>
              <w:tabs>
                <w:tab w:val="left" w:pos="358"/>
              </w:tabs>
              <w:jc w:val="both"/>
              <w:rPr>
                <w:sz w:val="20"/>
                <w:szCs w:val="20"/>
              </w:rPr>
            </w:pPr>
            <w:r w:rsidRPr="00297CEC">
              <w:rPr>
                <w:sz w:val="20"/>
                <w:szCs w:val="20"/>
              </w:rPr>
              <w:t>- поиск условий для реализации;</w:t>
            </w:r>
          </w:p>
          <w:p w:rsidR="00095ADA" w:rsidRPr="00297CEC" w:rsidRDefault="00095ADA" w:rsidP="00297CEC">
            <w:pPr>
              <w:pStyle w:val="TableParagraph"/>
              <w:tabs>
                <w:tab w:val="left" w:pos="358"/>
              </w:tabs>
              <w:jc w:val="both"/>
              <w:rPr>
                <w:sz w:val="20"/>
                <w:szCs w:val="20"/>
              </w:rPr>
            </w:pPr>
            <w:r w:rsidRPr="00297CEC">
              <w:rPr>
                <w:sz w:val="20"/>
                <w:szCs w:val="20"/>
              </w:rPr>
              <w:t xml:space="preserve">- разработка модели развития ДОУ при взаимодействии с социальными партнёрами и семьями воспитанников в соответствии ФГОС ДО </w:t>
            </w:r>
          </w:p>
          <w:p w:rsidR="00095ADA" w:rsidRPr="00297CEC" w:rsidRDefault="00095ADA" w:rsidP="00297CEC">
            <w:pPr>
              <w:widowControl w:val="0"/>
              <w:spacing w:before="5"/>
              <w:ind w:right="-144"/>
              <w:rPr>
                <w:rFonts w:ascii="Times New Roman" w:eastAsia="Times New Roman" w:hAnsi="Times New Roman" w:cs="Times New Roman"/>
                <w:bCs/>
                <w:color w:val="000000"/>
                <w:sz w:val="20"/>
                <w:szCs w:val="20"/>
              </w:rPr>
            </w:pPr>
            <w:r w:rsidRPr="00297CEC">
              <w:rPr>
                <w:rFonts w:ascii="Times New Roman" w:eastAsia="Times New Roman" w:hAnsi="Times New Roman" w:cs="Times New Roman"/>
                <w:bCs/>
                <w:color w:val="000000"/>
                <w:sz w:val="20"/>
                <w:szCs w:val="20"/>
              </w:rPr>
              <w:t>2.</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В</w:t>
            </w:r>
            <w:r w:rsidRPr="00297CEC">
              <w:rPr>
                <w:rFonts w:ascii="Times New Roman" w:eastAsia="Times New Roman" w:hAnsi="Times New Roman" w:cs="Times New Roman"/>
                <w:bCs/>
                <w:color w:val="000000"/>
                <w:sz w:val="20"/>
                <w:szCs w:val="20"/>
              </w:rPr>
              <w:t>нед</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енч</w:t>
            </w:r>
            <w:r w:rsidRPr="00297CEC">
              <w:rPr>
                <w:rFonts w:ascii="Times New Roman" w:eastAsia="Times New Roman" w:hAnsi="Times New Roman" w:cs="Times New Roman"/>
                <w:bCs/>
                <w:color w:val="000000"/>
                <w:spacing w:val="-1"/>
                <w:sz w:val="20"/>
                <w:szCs w:val="20"/>
              </w:rPr>
              <w:t>ес</w:t>
            </w:r>
            <w:r w:rsidRPr="00297CEC">
              <w:rPr>
                <w:rFonts w:ascii="Times New Roman" w:eastAsia="Times New Roman" w:hAnsi="Times New Roman" w:cs="Times New Roman"/>
                <w:bCs/>
                <w:color w:val="000000"/>
                <w:sz w:val="20"/>
                <w:szCs w:val="20"/>
              </w:rPr>
              <w:t>к</w:t>
            </w:r>
            <w:r w:rsidRPr="00297CEC">
              <w:rPr>
                <w:rFonts w:ascii="Times New Roman" w:eastAsia="Times New Roman" w:hAnsi="Times New Roman" w:cs="Times New Roman"/>
                <w:bCs/>
                <w:color w:val="000000"/>
                <w:spacing w:val="1"/>
                <w:sz w:val="20"/>
                <w:szCs w:val="20"/>
              </w:rPr>
              <w:t>и</w:t>
            </w:r>
            <w:r w:rsidRPr="00297CEC">
              <w:rPr>
                <w:rFonts w:ascii="Times New Roman" w:eastAsia="Times New Roman" w:hAnsi="Times New Roman" w:cs="Times New Roman"/>
                <w:bCs/>
                <w:color w:val="000000"/>
                <w:sz w:val="20"/>
                <w:szCs w:val="20"/>
              </w:rPr>
              <w:t>й</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(основной) э</w:t>
            </w:r>
            <w:r w:rsidRPr="00297CEC">
              <w:rPr>
                <w:rFonts w:ascii="Times New Roman" w:eastAsia="Times New Roman" w:hAnsi="Times New Roman" w:cs="Times New Roman"/>
                <w:bCs/>
                <w:color w:val="000000"/>
                <w:spacing w:val="1"/>
                <w:sz w:val="20"/>
                <w:szCs w:val="20"/>
              </w:rPr>
              <w:t>т</w:t>
            </w:r>
            <w:r w:rsidRPr="00297CEC">
              <w:rPr>
                <w:rFonts w:ascii="Times New Roman" w:eastAsia="Times New Roman" w:hAnsi="Times New Roman" w:cs="Times New Roman"/>
                <w:bCs/>
                <w:color w:val="000000"/>
                <w:sz w:val="20"/>
                <w:szCs w:val="20"/>
              </w:rPr>
              <w:t>а</w:t>
            </w:r>
            <w:r w:rsidRPr="00297CEC">
              <w:rPr>
                <w:rFonts w:ascii="Times New Roman" w:eastAsia="Times New Roman" w:hAnsi="Times New Roman" w:cs="Times New Roman"/>
                <w:bCs/>
                <w:color w:val="000000"/>
                <w:spacing w:val="1"/>
                <w:sz w:val="20"/>
                <w:szCs w:val="20"/>
              </w:rPr>
              <w:t>п</w:t>
            </w:r>
            <w:r w:rsidRPr="00297CEC">
              <w:rPr>
                <w:rFonts w:ascii="Times New Roman" w:eastAsia="Times New Roman" w:hAnsi="Times New Roman" w:cs="Times New Roman"/>
                <w:bCs/>
                <w:color w:val="000000"/>
                <w:sz w:val="20"/>
                <w:szCs w:val="20"/>
              </w:rPr>
              <w:t xml:space="preserve"> (июль</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2021</w:t>
            </w:r>
            <w:r w:rsidRPr="00297CEC">
              <w:rPr>
                <w:rFonts w:ascii="Times New Roman" w:eastAsia="Times New Roman" w:hAnsi="Times New Roman" w:cs="Times New Roman"/>
                <w:bCs/>
                <w:color w:val="000000"/>
                <w:spacing w:val="-1"/>
                <w:sz w:val="20"/>
                <w:szCs w:val="20"/>
              </w:rPr>
              <w:t>г</w:t>
            </w:r>
            <w:r w:rsidRPr="00297CEC">
              <w:rPr>
                <w:rFonts w:ascii="Times New Roman" w:eastAsia="Times New Roman" w:hAnsi="Times New Roman" w:cs="Times New Roman"/>
                <w:bCs/>
                <w:color w:val="000000"/>
                <w:spacing w:val="2"/>
                <w:sz w:val="20"/>
                <w:szCs w:val="20"/>
              </w:rPr>
              <w:t>.</w:t>
            </w:r>
            <w:r w:rsidRPr="00297CEC">
              <w:rPr>
                <w:rFonts w:ascii="Times New Roman" w:eastAsia="Times New Roman" w:hAnsi="Times New Roman" w:cs="Times New Roman"/>
                <w:bCs/>
                <w:color w:val="000000"/>
                <w:sz w:val="20"/>
                <w:szCs w:val="20"/>
              </w:rPr>
              <w:t>-</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ок</w:t>
            </w:r>
            <w:r w:rsidRPr="00297CEC">
              <w:rPr>
                <w:rFonts w:ascii="Times New Roman" w:eastAsia="Times New Roman" w:hAnsi="Times New Roman" w:cs="Times New Roman"/>
                <w:bCs/>
                <w:color w:val="000000"/>
                <w:spacing w:val="2"/>
                <w:sz w:val="20"/>
                <w:szCs w:val="20"/>
              </w:rPr>
              <w:t>т</w:t>
            </w:r>
            <w:r w:rsidRPr="00297CEC">
              <w:rPr>
                <w:rFonts w:ascii="Times New Roman" w:eastAsia="Times New Roman" w:hAnsi="Times New Roman" w:cs="Times New Roman"/>
                <w:bCs/>
                <w:color w:val="000000"/>
                <w:sz w:val="20"/>
                <w:szCs w:val="20"/>
              </w:rPr>
              <w:t>ябрь</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2025г.):</w:t>
            </w:r>
          </w:p>
          <w:p w:rsidR="00095ADA" w:rsidRPr="00297CEC" w:rsidRDefault="00095ADA" w:rsidP="00297CEC">
            <w:pPr>
              <w:pStyle w:val="a8"/>
              <w:jc w:val="both"/>
              <w:rPr>
                <w:rFonts w:ascii="Times New Roman" w:hAnsi="Times New Roman"/>
                <w:sz w:val="20"/>
                <w:szCs w:val="20"/>
                <w:lang w:val="ru-RU"/>
              </w:rPr>
            </w:pPr>
            <w:r w:rsidRPr="00297CEC">
              <w:rPr>
                <w:rFonts w:ascii="Times New Roman" w:hAnsi="Times New Roman"/>
                <w:sz w:val="20"/>
                <w:szCs w:val="20"/>
                <w:lang w:val="ru-RU"/>
              </w:rPr>
              <w:t>- реализация плана мероприятий (портфелей проектов) Программы развития, путем внедрения в текущую работу Учреждения:</w:t>
            </w:r>
          </w:p>
          <w:p w:rsidR="00095ADA" w:rsidRPr="00297CEC" w:rsidRDefault="00095ADA" w:rsidP="00297CEC">
            <w:pPr>
              <w:pStyle w:val="TableParagraph"/>
              <w:tabs>
                <w:tab w:val="left" w:pos="358"/>
                <w:tab w:val="left" w:pos="2905"/>
                <w:tab w:val="left" w:pos="5489"/>
                <w:tab w:val="left" w:pos="7434"/>
              </w:tabs>
              <w:ind w:left="54" w:right="44"/>
              <w:jc w:val="both"/>
              <w:rPr>
                <w:sz w:val="20"/>
                <w:szCs w:val="20"/>
              </w:rPr>
            </w:pPr>
            <w:r w:rsidRPr="00297CEC">
              <w:rPr>
                <w:sz w:val="20"/>
                <w:szCs w:val="20"/>
              </w:rPr>
              <w:t>- апробация новшеств и преобразований,</w:t>
            </w:r>
          </w:p>
          <w:p w:rsidR="00095ADA" w:rsidRPr="00297CEC" w:rsidRDefault="00095ADA" w:rsidP="00297CEC">
            <w:pPr>
              <w:widowControl w:val="0"/>
              <w:spacing w:before="5"/>
              <w:ind w:left="34"/>
              <w:rPr>
                <w:rFonts w:ascii="Times New Roman" w:eastAsia="Times New Roman" w:hAnsi="Times New Roman" w:cs="Times New Roman"/>
                <w:color w:val="000000"/>
                <w:sz w:val="20"/>
                <w:szCs w:val="20"/>
              </w:rPr>
            </w:pPr>
            <w:r w:rsidRPr="00297CEC">
              <w:rPr>
                <w:rFonts w:ascii="Times New Roman" w:eastAsia="Times New Roman" w:hAnsi="Times New Roman" w:cs="Times New Roman"/>
                <w:bCs/>
                <w:color w:val="000000"/>
                <w:sz w:val="20"/>
                <w:szCs w:val="20"/>
              </w:rPr>
              <w:t>3.</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е</w:t>
            </w:r>
            <w:r w:rsidRPr="00297CEC">
              <w:rPr>
                <w:rFonts w:ascii="Times New Roman" w:eastAsia="Times New Roman" w:hAnsi="Times New Roman" w:cs="Times New Roman"/>
                <w:bCs/>
                <w:color w:val="000000"/>
                <w:spacing w:val="-2"/>
                <w:sz w:val="20"/>
                <w:szCs w:val="20"/>
              </w:rPr>
              <w:t>ф</w:t>
            </w:r>
            <w:r w:rsidRPr="00297CEC">
              <w:rPr>
                <w:rFonts w:ascii="Times New Roman" w:eastAsia="Times New Roman" w:hAnsi="Times New Roman" w:cs="Times New Roman"/>
                <w:bCs/>
                <w:color w:val="000000"/>
                <w:sz w:val="20"/>
                <w:szCs w:val="20"/>
              </w:rPr>
              <w:t>л</w:t>
            </w:r>
            <w:r w:rsidRPr="00297CEC">
              <w:rPr>
                <w:rFonts w:ascii="Times New Roman" w:eastAsia="Times New Roman" w:hAnsi="Times New Roman" w:cs="Times New Roman"/>
                <w:bCs/>
                <w:color w:val="000000"/>
                <w:spacing w:val="-1"/>
                <w:sz w:val="20"/>
                <w:szCs w:val="20"/>
              </w:rPr>
              <w:t>е</w:t>
            </w:r>
            <w:r w:rsidRPr="00297CEC">
              <w:rPr>
                <w:rFonts w:ascii="Times New Roman" w:eastAsia="Times New Roman" w:hAnsi="Times New Roman" w:cs="Times New Roman"/>
                <w:bCs/>
                <w:color w:val="000000"/>
                <w:sz w:val="20"/>
                <w:szCs w:val="20"/>
              </w:rPr>
              <w:t>ксивн</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бо</w:t>
            </w:r>
            <w:r w:rsidRPr="00297CEC">
              <w:rPr>
                <w:rFonts w:ascii="Times New Roman" w:eastAsia="Times New Roman" w:hAnsi="Times New Roman" w:cs="Times New Roman"/>
                <w:bCs/>
                <w:color w:val="000000"/>
                <w:spacing w:val="2"/>
                <w:sz w:val="20"/>
                <w:szCs w:val="20"/>
              </w:rPr>
              <w:t>б</w:t>
            </w:r>
            <w:r w:rsidRPr="00297CEC">
              <w:rPr>
                <w:rFonts w:ascii="Times New Roman" w:eastAsia="Times New Roman" w:hAnsi="Times New Roman" w:cs="Times New Roman"/>
                <w:bCs/>
                <w:color w:val="000000"/>
                <w:spacing w:val="-4"/>
                <w:sz w:val="20"/>
                <w:szCs w:val="20"/>
              </w:rPr>
              <w:t>щ</w:t>
            </w:r>
            <w:r w:rsidRPr="00297CEC">
              <w:rPr>
                <w:rFonts w:ascii="Times New Roman" w:eastAsia="Times New Roman" w:hAnsi="Times New Roman" w:cs="Times New Roman"/>
                <w:bCs/>
                <w:color w:val="000000"/>
                <w:spacing w:val="1"/>
                <w:sz w:val="20"/>
                <w:szCs w:val="20"/>
              </w:rPr>
              <w:t>аю</w:t>
            </w:r>
            <w:r w:rsidRPr="00297CEC">
              <w:rPr>
                <w:rFonts w:ascii="Times New Roman" w:eastAsia="Times New Roman" w:hAnsi="Times New Roman" w:cs="Times New Roman"/>
                <w:bCs/>
                <w:color w:val="000000"/>
                <w:spacing w:val="-2"/>
                <w:sz w:val="20"/>
                <w:szCs w:val="20"/>
              </w:rPr>
              <w:t>щ</w:t>
            </w:r>
            <w:r w:rsidRPr="00297CEC">
              <w:rPr>
                <w:rFonts w:ascii="Times New Roman" w:eastAsia="Times New Roman" w:hAnsi="Times New Roman" w:cs="Times New Roman"/>
                <w:bCs/>
                <w:color w:val="000000"/>
                <w:sz w:val="20"/>
                <w:szCs w:val="20"/>
              </w:rPr>
              <w:t>ий</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bCs/>
                <w:color w:val="000000"/>
                <w:sz w:val="20"/>
                <w:szCs w:val="20"/>
              </w:rPr>
              <w:t>э</w:t>
            </w:r>
            <w:r w:rsidRPr="00297CEC">
              <w:rPr>
                <w:rFonts w:ascii="Times New Roman" w:eastAsia="Times New Roman" w:hAnsi="Times New Roman" w:cs="Times New Roman"/>
                <w:bCs/>
                <w:color w:val="000000"/>
                <w:spacing w:val="2"/>
                <w:sz w:val="20"/>
                <w:szCs w:val="20"/>
              </w:rPr>
              <w:t>т</w:t>
            </w:r>
            <w:r w:rsidRPr="00297CEC">
              <w:rPr>
                <w:rFonts w:ascii="Times New Roman" w:eastAsia="Times New Roman" w:hAnsi="Times New Roman" w:cs="Times New Roman"/>
                <w:bCs/>
                <w:color w:val="000000"/>
                <w:sz w:val="20"/>
                <w:szCs w:val="20"/>
              </w:rPr>
              <w:t>ап (нояб</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ь 2025г.</w:t>
            </w:r>
            <w:r w:rsidRPr="00297CEC">
              <w:rPr>
                <w:rFonts w:ascii="Times New Roman" w:eastAsia="Times New Roman" w:hAnsi="Times New Roman" w:cs="Times New Roman"/>
                <w:color w:val="000000"/>
                <w:spacing w:val="2"/>
                <w:sz w:val="20"/>
                <w:szCs w:val="20"/>
              </w:rPr>
              <w:t xml:space="preserve"> -</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д</w:t>
            </w:r>
            <w:r w:rsidRPr="00297CEC">
              <w:rPr>
                <w:rFonts w:ascii="Times New Roman" w:eastAsia="Times New Roman" w:hAnsi="Times New Roman" w:cs="Times New Roman"/>
                <w:bCs/>
                <w:color w:val="000000"/>
                <w:sz w:val="20"/>
                <w:szCs w:val="20"/>
              </w:rPr>
              <w:t>екаб</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ь</w:t>
            </w:r>
            <w:r w:rsidRPr="00297CEC">
              <w:rPr>
                <w:rFonts w:ascii="Times New Roman" w:eastAsia="Times New Roman" w:hAnsi="Times New Roman" w:cs="Times New Roman"/>
                <w:color w:val="000000"/>
                <w:spacing w:val="2"/>
                <w:sz w:val="20"/>
                <w:szCs w:val="20"/>
              </w:rPr>
              <w:t xml:space="preserve"> </w:t>
            </w:r>
            <w:r w:rsidRPr="00297CEC">
              <w:rPr>
                <w:rFonts w:ascii="Times New Roman" w:eastAsia="Times New Roman" w:hAnsi="Times New Roman" w:cs="Times New Roman"/>
                <w:bCs/>
                <w:color w:val="000000"/>
                <w:sz w:val="20"/>
                <w:szCs w:val="20"/>
              </w:rPr>
              <w:t>2025г.):</w:t>
            </w:r>
            <w:r w:rsidRPr="00297CEC">
              <w:rPr>
                <w:rFonts w:ascii="Times New Roman" w:eastAsia="Times New Roman" w:hAnsi="Times New Roman" w:cs="Times New Roman"/>
                <w:color w:val="000000"/>
                <w:sz w:val="20"/>
                <w:szCs w:val="20"/>
              </w:rPr>
              <w:t xml:space="preserve"> </w:t>
            </w:r>
          </w:p>
          <w:p w:rsidR="00095ADA" w:rsidRPr="00297CEC" w:rsidRDefault="00095ADA" w:rsidP="00297CEC">
            <w:pPr>
              <w:ind w:left="34"/>
              <w:jc w:val="both"/>
              <w:rPr>
                <w:rFonts w:ascii="Times New Roman" w:eastAsia="Times New Roman" w:hAnsi="Times New Roman" w:cs="Times New Roman"/>
                <w:sz w:val="20"/>
                <w:szCs w:val="20"/>
                <w:lang w:eastAsia="ru-RU" w:bidi="ru-RU"/>
              </w:rPr>
            </w:pPr>
            <w:r w:rsidRPr="00297CEC">
              <w:rPr>
                <w:rFonts w:ascii="Times New Roman" w:eastAsia="Times New Roman" w:hAnsi="Times New Roman" w:cs="Times New Roman"/>
                <w:sz w:val="20"/>
                <w:szCs w:val="20"/>
                <w:lang w:eastAsia="ru-RU" w:bidi="ru-RU"/>
              </w:rPr>
              <w:t>- подведение итогов и соотнесение результатов деятельности с целями и задачами по основным направлениям реализации Программы;</w:t>
            </w:r>
          </w:p>
          <w:p w:rsidR="00095ADA" w:rsidRPr="00297CEC" w:rsidRDefault="00095ADA" w:rsidP="00297CEC">
            <w:pPr>
              <w:pStyle w:val="a3"/>
              <w:ind w:left="0"/>
              <w:jc w:val="both"/>
              <w:rPr>
                <w:rFonts w:ascii="Times New Roman" w:hAnsi="Times New Roman"/>
                <w:b/>
                <w:sz w:val="20"/>
                <w:szCs w:val="20"/>
              </w:rPr>
            </w:pPr>
            <w:r w:rsidRPr="00297CEC">
              <w:rPr>
                <w:rFonts w:ascii="Times New Roman" w:eastAsia="Times New Roman" w:hAnsi="Times New Roman" w:cs="Times New Roman"/>
                <w:sz w:val="20"/>
                <w:szCs w:val="20"/>
                <w:lang w:eastAsia="ru-RU" w:bidi="ru-RU"/>
              </w:rPr>
              <w:t>- самоопределение коллектива в вопросах дальнейшего развития Учреждения.</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eastAsia="Times New Roman" w:hAnsi="Times New Roman" w:cs="Times New Roman"/>
                <w:b/>
                <w:bCs/>
                <w:color w:val="000000"/>
                <w:sz w:val="20"/>
                <w:szCs w:val="20"/>
              </w:rPr>
              <w:t>О</w:t>
            </w:r>
            <w:r w:rsidRPr="00297CEC">
              <w:rPr>
                <w:rFonts w:ascii="Times New Roman" w:eastAsia="Times New Roman" w:hAnsi="Times New Roman" w:cs="Times New Roman"/>
                <w:b/>
                <w:bCs/>
                <w:color w:val="000000"/>
                <w:spacing w:val="-2"/>
                <w:sz w:val="20"/>
                <w:szCs w:val="20"/>
              </w:rPr>
              <w:t>ж</w:t>
            </w:r>
            <w:r w:rsidRPr="00297CEC">
              <w:rPr>
                <w:rFonts w:ascii="Times New Roman" w:eastAsia="Times New Roman" w:hAnsi="Times New Roman" w:cs="Times New Roman"/>
                <w:b/>
                <w:bCs/>
                <w:color w:val="000000"/>
                <w:sz w:val="20"/>
                <w:szCs w:val="20"/>
              </w:rPr>
              <w:t>идаемые</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
                <w:bCs/>
                <w:color w:val="000000"/>
                <w:sz w:val="20"/>
                <w:szCs w:val="20"/>
              </w:rPr>
              <w:t>ко</w:t>
            </w:r>
            <w:r w:rsidRPr="00297CEC">
              <w:rPr>
                <w:rFonts w:ascii="Times New Roman" w:eastAsia="Times New Roman" w:hAnsi="Times New Roman" w:cs="Times New Roman"/>
                <w:b/>
                <w:bCs/>
                <w:color w:val="000000"/>
                <w:spacing w:val="1"/>
                <w:sz w:val="20"/>
                <w:szCs w:val="20"/>
              </w:rPr>
              <w:t>н</w:t>
            </w:r>
            <w:r w:rsidRPr="00297CEC">
              <w:rPr>
                <w:rFonts w:ascii="Times New Roman" w:eastAsia="Times New Roman" w:hAnsi="Times New Roman" w:cs="Times New Roman"/>
                <w:b/>
                <w:bCs/>
                <w:color w:val="000000"/>
                <w:sz w:val="20"/>
                <w:szCs w:val="20"/>
              </w:rPr>
              <w:t>ечные</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
                <w:bCs/>
                <w:color w:val="000000"/>
                <w:sz w:val="20"/>
                <w:szCs w:val="20"/>
              </w:rPr>
              <w:t>резуль</w:t>
            </w:r>
            <w:r w:rsidRPr="00297CEC">
              <w:rPr>
                <w:rFonts w:ascii="Times New Roman" w:eastAsia="Times New Roman" w:hAnsi="Times New Roman" w:cs="Times New Roman"/>
                <w:b/>
                <w:bCs/>
                <w:color w:val="000000"/>
                <w:spacing w:val="1"/>
                <w:sz w:val="20"/>
                <w:szCs w:val="20"/>
              </w:rPr>
              <w:t>т</w:t>
            </w:r>
            <w:r w:rsidRPr="00297CEC">
              <w:rPr>
                <w:rFonts w:ascii="Times New Roman" w:eastAsia="Times New Roman" w:hAnsi="Times New Roman" w:cs="Times New Roman"/>
                <w:b/>
                <w:bCs/>
                <w:color w:val="000000"/>
                <w:spacing w:val="-1"/>
                <w:sz w:val="20"/>
                <w:szCs w:val="20"/>
              </w:rPr>
              <w:t>а</w:t>
            </w:r>
            <w:r w:rsidRPr="00297CEC">
              <w:rPr>
                <w:rFonts w:ascii="Times New Roman" w:eastAsia="Times New Roman" w:hAnsi="Times New Roman" w:cs="Times New Roman"/>
                <w:b/>
                <w:bCs/>
                <w:color w:val="000000"/>
                <w:spacing w:val="1"/>
                <w:sz w:val="20"/>
                <w:szCs w:val="20"/>
              </w:rPr>
              <w:t>т</w:t>
            </w:r>
            <w:r w:rsidRPr="00297CEC">
              <w:rPr>
                <w:rFonts w:ascii="Times New Roman" w:eastAsia="Times New Roman" w:hAnsi="Times New Roman" w:cs="Times New Roman"/>
                <w:b/>
                <w:bCs/>
                <w:color w:val="000000"/>
                <w:sz w:val="20"/>
                <w:szCs w:val="20"/>
              </w:rPr>
              <w:t>ы</w:t>
            </w:r>
          </w:p>
        </w:tc>
        <w:tc>
          <w:tcPr>
            <w:tcW w:w="7300" w:type="dxa"/>
          </w:tcPr>
          <w:p w:rsidR="00095ADA" w:rsidRPr="00297CEC" w:rsidRDefault="00095ADA" w:rsidP="00297CEC">
            <w:pPr>
              <w:pStyle w:val="TableParagraph"/>
              <w:jc w:val="both"/>
              <w:rPr>
                <w:sz w:val="20"/>
                <w:szCs w:val="20"/>
              </w:rPr>
            </w:pPr>
            <w:r w:rsidRPr="00297CEC">
              <w:rPr>
                <w:color w:val="000000"/>
                <w:sz w:val="20"/>
                <w:szCs w:val="20"/>
              </w:rPr>
              <w:t>Итогом</w:t>
            </w:r>
            <w:r w:rsidRPr="00297CEC">
              <w:rPr>
                <w:color w:val="000000"/>
                <w:spacing w:val="114"/>
                <w:sz w:val="20"/>
                <w:szCs w:val="20"/>
              </w:rPr>
              <w:t xml:space="preserve"> </w:t>
            </w:r>
            <w:r w:rsidRPr="00297CEC">
              <w:rPr>
                <w:color w:val="000000"/>
                <w:sz w:val="20"/>
                <w:szCs w:val="20"/>
              </w:rPr>
              <w:t>реали</w:t>
            </w:r>
            <w:r w:rsidRPr="00297CEC">
              <w:rPr>
                <w:color w:val="000000"/>
                <w:spacing w:val="1"/>
                <w:sz w:val="20"/>
                <w:szCs w:val="20"/>
              </w:rPr>
              <w:t>з</w:t>
            </w:r>
            <w:r w:rsidRPr="00297CEC">
              <w:rPr>
                <w:color w:val="000000"/>
                <w:sz w:val="20"/>
                <w:szCs w:val="20"/>
              </w:rPr>
              <w:t>ац</w:t>
            </w:r>
            <w:r w:rsidRPr="00297CEC">
              <w:rPr>
                <w:color w:val="000000"/>
                <w:spacing w:val="1"/>
                <w:sz w:val="20"/>
                <w:szCs w:val="20"/>
              </w:rPr>
              <w:t>и</w:t>
            </w:r>
            <w:r w:rsidRPr="00297CEC">
              <w:rPr>
                <w:color w:val="000000"/>
                <w:sz w:val="20"/>
                <w:szCs w:val="20"/>
              </w:rPr>
              <w:t>и</w:t>
            </w:r>
            <w:r w:rsidRPr="00297CEC">
              <w:rPr>
                <w:color w:val="000000"/>
                <w:spacing w:val="112"/>
                <w:sz w:val="20"/>
                <w:szCs w:val="20"/>
              </w:rPr>
              <w:t xml:space="preserve"> </w:t>
            </w:r>
            <w:r w:rsidRPr="00297CEC">
              <w:rPr>
                <w:color w:val="000000"/>
                <w:sz w:val="20"/>
                <w:szCs w:val="20"/>
              </w:rPr>
              <w:t>Прогр</w:t>
            </w:r>
            <w:r w:rsidRPr="00297CEC">
              <w:rPr>
                <w:color w:val="000000"/>
                <w:spacing w:val="-1"/>
                <w:sz w:val="20"/>
                <w:szCs w:val="20"/>
              </w:rPr>
              <w:t>а</w:t>
            </w:r>
            <w:r w:rsidRPr="00297CEC">
              <w:rPr>
                <w:color w:val="000000"/>
                <w:sz w:val="20"/>
                <w:szCs w:val="20"/>
              </w:rPr>
              <w:t>м</w:t>
            </w:r>
            <w:r w:rsidRPr="00297CEC">
              <w:rPr>
                <w:color w:val="000000"/>
                <w:spacing w:val="-1"/>
                <w:sz w:val="20"/>
                <w:szCs w:val="20"/>
              </w:rPr>
              <w:t>м</w:t>
            </w:r>
            <w:r w:rsidRPr="00297CEC">
              <w:rPr>
                <w:color w:val="000000"/>
                <w:sz w:val="20"/>
                <w:szCs w:val="20"/>
              </w:rPr>
              <w:t>ы</w:t>
            </w:r>
            <w:r w:rsidRPr="00297CEC">
              <w:rPr>
                <w:color w:val="000000"/>
                <w:spacing w:val="116"/>
                <w:sz w:val="20"/>
                <w:szCs w:val="20"/>
              </w:rPr>
              <w:t xml:space="preserve"> </w:t>
            </w:r>
            <w:r w:rsidRPr="00297CEC">
              <w:rPr>
                <w:color w:val="000000"/>
                <w:spacing w:val="2"/>
                <w:sz w:val="20"/>
                <w:szCs w:val="20"/>
              </w:rPr>
              <w:t>р</w:t>
            </w:r>
            <w:r w:rsidRPr="00297CEC">
              <w:rPr>
                <w:color w:val="000000"/>
                <w:sz w:val="20"/>
                <w:szCs w:val="20"/>
              </w:rPr>
              <w:t>а</w:t>
            </w:r>
            <w:r w:rsidRPr="00297CEC">
              <w:rPr>
                <w:color w:val="000000"/>
                <w:spacing w:val="1"/>
                <w:sz w:val="20"/>
                <w:szCs w:val="20"/>
              </w:rPr>
              <w:t>з</w:t>
            </w:r>
            <w:r w:rsidRPr="00297CEC">
              <w:rPr>
                <w:color w:val="000000"/>
                <w:sz w:val="20"/>
                <w:szCs w:val="20"/>
              </w:rPr>
              <w:t>вит</w:t>
            </w:r>
            <w:r w:rsidRPr="00297CEC">
              <w:rPr>
                <w:color w:val="000000"/>
                <w:spacing w:val="2"/>
                <w:sz w:val="20"/>
                <w:szCs w:val="20"/>
              </w:rPr>
              <w:t>и</w:t>
            </w:r>
            <w:r w:rsidRPr="00297CEC">
              <w:rPr>
                <w:color w:val="000000"/>
                <w:sz w:val="20"/>
                <w:szCs w:val="20"/>
              </w:rPr>
              <w:t>я</w:t>
            </w:r>
            <w:r w:rsidRPr="00297CEC">
              <w:rPr>
                <w:color w:val="000000"/>
                <w:spacing w:val="112"/>
                <w:sz w:val="20"/>
                <w:szCs w:val="20"/>
              </w:rPr>
              <w:t xml:space="preserve"> </w:t>
            </w:r>
            <w:r w:rsidRPr="00297CEC">
              <w:rPr>
                <w:color w:val="000000"/>
                <w:spacing w:val="1"/>
                <w:sz w:val="20"/>
                <w:szCs w:val="20"/>
              </w:rPr>
              <w:t>на</w:t>
            </w:r>
            <w:r w:rsidRPr="00297CEC">
              <w:rPr>
                <w:color w:val="000000"/>
                <w:spacing w:val="114"/>
                <w:sz w:val="20"/>
                <w:szCs w:val="20"/>
              </w:rPr>
              <w:t xml:space="preserve"> </w:t>
            </w:r>
            <w:r w:rsidRPr="00297CEC">
              <w:rPr>
                <w:color w:val="000000"/>
                <w:sz w:val="20"/>
                <w:szCs w:val="20"/>
              </w:rPr>
              <w:t>2021-2025</w:t>
            </w:r>
            <w:r w:rsidRPr="00297CEC">
              <w:rPr>
                <w:color w:val="000000"/>
                <w:spacing w:val="114"/>
                <w:sz w:val="20"/>
                <w:szCs w:val="20"/>
              </w:rPr>
              <w:t xml:space="preserve"> </w:t>
            </w:r>
            <w:r w:rsidRPr="00297CEC">
              <w:rPr>
                <w:color w:val="000000"/>
                <w:sz w:val="20"/>
                <w:szCs w:val="20"/>
              </w:rPr>
              <w:t>годы является</w:t>
            </w:r>
            <w:r w:rsidRPr="00297CEC">
              <w:rPr>
                <w:sz w:val="20"/>
                <w:szCs w:val="20"/>
              </w:rPr>
              <w:t>:</w:t>
            </w:r>
          </w:p>
          <w:p w:rsidR="00095ADA" w:rsidRPr="00297CEC" w:rsidRDefault="00095ADA" w:rsidP="00297CEC">
            <w:pPr>
              <w:pStyle w:val="a8"/>
              <w:spacing w:after="0"/>
              <w:jc w:val="both"/>
              <w:rPr>
                <w:rFonts w:ascii="Times New Roman" w:hAnsi="Times New Roman"/>
                <w:sz w:val="20"/>
                <w:szCs w:val="20"/>
                <w:u w:val="single"/>
              </w:rPr>
            </w:pPr>
            <w:proofErr w:type="spellStart"/>
            <w:r w:rsidRPr="00297CEC">
              <w:rPr>
                <w:rFonts w:ascii="Times New Roman" w:hAnsi="Times New Roman"/>
                <w:sz w:val="20"/>
                <w:szCs w:val="20"/>
                <w:u w:val="single"/>
              </w:rPr>
              <w:t>для</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Учреждения</w:t>
            </w:r>
            <w:proofErr w:type="spellEnd"/>
            <w:r w:rsidRPr="00297CEC">
              <w:rPr>
                <w:rFonts w:ascii="Times New Roman" w:hAnsi="Times New Roman"/>
                <w:sz w:val="20"/>
                <w:szCs w:val="20"/>
                <w:u w:val="single"/>
              </w:rPr>
              <w:t xml:space="preserve">: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rPr>
            </w:pPr>
            <w:proofErr w:type="spellStart"/>
            <w:r w:rsidRPr="00297CEC">
              <w:rPr>
                <w:rFonts w:ascii="Times New Roman" w:hAnsi="Times New Roman"/>
                <w:sz w:val="20"/>
                <w:szCs w:val="20"/>
              </w:rPr>
              <w:t>повышение</w:t>
            </w:r>
            <w:proofErr w:type="spellEnd"/>
            <w:r w:rsidRPr="00297CEC">
              <w:rPr>
                <w:rFonts w:ascii="Times New Roman" w:hAnsi="Times New Roman"/>
                <w:sz w:val="20"/>
                <w:szCs w:val="20"/>
              </w:rPr>
              <w:t xml:space="preserve"> </w:t>
            </w:r>
            <w:proofErr w:type="spellStart"/>
            <w:r w:rsidRPr="00297CEC">
              <w:rPr>
                <w:rFonts w:ascii="Times New Roman" w:hAnsi="Times New Roman"/>
                <w:sz w:val="20"/>
                <w:szCs w:val="20"/>
              </w:rPr>
              <w:t>конкурентоспособности</w:t>
            </w:r>
            <w:proofErr w:type="spellEnd"/>
            <w:r w:rsidRPr="00297CEC">
              <w:rPr>
                <w:rFonts w:ascii="Times New Roman" w:hAnsi="Times New Roman"/>
                <w:sz w:val="20"/>
                <w:szCs w:val="20"/>
              </w:rPr>
              <w:t xml:space="preserve"> </w:t>
            </w:r>
            <w:proofErr w:type="spellStart"/>
            <w:r w:rsidRPr="00297CEC">
              <w:rPr>
                <w:rFonts w:ascii="Times New Roman" w:hAnsi="Times New Roman"/>
                <w:sz w:val="20"/>
                <w:szCs w:val="20"/>
              </w:rPr>
              <w:t>учреждения</w:t>
            </w:r>
            <w:proofErr w:type="spellEnd"/>
            <w:r w:rsidRPr="00297CEC">
              <w:rPr>
                <w:rFonts w:ascii="Times New Roman" w:hAnsi="Times New Roman"/>
                <w:sz w:val="20"/>
                <w:szCs w:val="20"/>
              </w:rPr>
              <w:t xml:space="preserve">;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улучшение материально-технического обеспечения для реализации программы дошкольного образования. </w:t>
            </w:r>
          </w:p>
          <w:p w:rsidR="00095ADA" w:rsidRPr="00297CEC" w:rsidRDefault="00095ADA" w:rsidP="00297CEC">
            <w:pPr>
              <w:pStyle w:val="a8"/>
              <w:tabs>
                <w:tab w:val="left" w:pos="317"/>
              </w:tabs>
              <w:spacing w:after="0"/>
              <w:jc w:val="both"/>
              <w:rPr>
                <w:rFonts w:ascii="Times New Roman" w:hAnsi="Times New Roman"/>
                <w:sz w:val="20"/>
                <w:szCs w:val="20"/>
                <w:u w:val="single"/>
              </w:rPr>
            </w:pPr>
            <w:proofErr w:type="spellStart"/>
            <w:r w:rsidRPr="00297CEC">
              <w:rPr>
                <w:rFonts w:ascii="Times New Roman" w:hAnsi="Times New Roman"/>
                <w:sz w:val="20"/>
                <w:szCs w:val="20"/>
                <w:u w:val="single"/>
              </w:rPr>
              <w:t>для</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воспитанников</w:t>
            </w:r>
            <w:proofErr w:type="spellEnd"/>
            <w:r w:rsidRPr="00297CEC">
              <w:rPr>
                <w:rFonts w:ascii="Times New Roman" w:hAnsi="Times New Roman"/>
                <w:sz w:val="20"/>
                <w:szCs w:val="20"/>
                <w:u w:val="single"/>
              </w:rPr>
              <w:t xml:space="preserve">: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получение полноценного качественного образования в соответствии с индивидуальными запросами и возможностями каждого ребенка;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улучшение состояния физического, психического и социального здоровья. </w:t>
            </w:r>
          </w:p>
          <w:p w:rsidR="00095ADA" w:rsidRPr="00297CEC" w:rsidRDefault="00095ADA" w:rsidP="00297CEC">
            <w:pPr>
              <w:pStyle w:val="a8"/>
              <w:spacing w:after="0"/>
              <w:jc w:val="both"/>
              <w:rPr>
                <w:rFonts w:ascii="Times New Roman" w:hAnsi="Times New Roman"/>
                <w:sz w:val="20"/>
                <w:szCs w:val="20"/>
                <w:u w:val="single"/>
              </w:rPr>
            </w:pPr>
            <w:proofErr w:type="spellStart"/>
            <w:r w:rsidRPr="00297CEC">
              <w:rPr>
                <w:rFonts w:ascii="Times New Roman" w:hAnsi="Times New Roman"/>
                <w:sz w:val="20"/>
                <w:szCs w:val="20"/>
                <w:u w:val="single"/>
              </w:rPr>
              <w:t>для</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педагогического</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коллектива</w:t>
            </w:r>
            <w:proofErr w:type="spellEnd"/>
            <w:r w:rsidRPr="00297CEC">
              <w:rPr>
                <w:rFonts w:ascii="Times New Roman" w:hAnsi="Times New Roman"/>
                <w:sz w:val="20"/>
                <w:szCs w:val="20"/>
                <w:u w:val="single"/>
              </w:rPr>
              <w:t xml:space="preserve">: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повышение интереса к профессии и развитие профессиональной </w:t>
            </w:r>
            <w:r w:rsidRPr="00297CEC">
              <w:rPr>
                <w:rFonts w:ascii="Times New Roman" w:hAnsi="Times New Roman"/>
                <w:sz w:val="20"/>
                <w:szCs w:val="20"/>
                <w:lang w:val="ru-RU"/>
              </w:rPr>
              <w:lastRenderedPageBreak/>
              <w:t xml:space="preserve">компетентности;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рост профессиональной культуры педагогов, повышение компетентности в области применения ИКТ;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развитие базы методических разработок с использованием ИКТ для развития творческого потенциала ребенка в условиях Учреждения. </w:t>
            </w:r>
          </w:p>
          <w:p w:rsidR="00095ADA" w:rsidRPr="00297CEC" w:rsidRDefault="00095ADA" w:rsidP="00297CEC">
            <w:pPr>
              <w:pStyle w:val="a8"/>
              <w:spacing w:after="0"/>
              <w:jc w:val="both"/>
              <w:rPr>
                <w:rFonts w:ascii="Times New Roman" w:hAnsi="Times New Roman"/>
                <w:sz w:val="20"/>
                <w:szCs w:val="20"/>
                <w:u w:val="single"/>
              </w:rPr>
            </w:pPr>
            <w:proofErr w:type="spellStart"/>
            <w:r w:rsidRPr="00297CEC">
              <w:rPr>
                <w:rFonts w:ascii="Times New Roman" w:hAnsi="Times New Roman"/>
                <w:sz w:val="20"/>
                <w:szCs w:val="20"/>
                <w:u w:val="single"/>
              </w:rPr>
              <w:t>для</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семьи</w:t>
            </w:r>
            <w:proofErr w:type="spellEnd"/>
            <w:r w:rsidRPr="00297CEC">
              <w:rPr>
                <w:rFonts w:ascii="Times New Roman" w:hAnsi="Times New Roman"/>
                <w:sz w:val="20"/>
                <w:szCs w:val="20"/>
                <w:u w:val="single"/>
              </w:rPr>
              <w:t xml:space="preserve">: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сохранение здоровья ребенка и успешность его при поступлении в школу;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расширение области участия родителей в деятельности Учреждения (участие в образовательном процессе, в проведении совместных мероприятий);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укрепление отношений взаимодействия Учреждения и семьи. </w:t>
            </w:r>
          </w:p>
          <w:p w:rsidR="00095ADA" w:rsidRPr="00297CEC" w:rsidRDefault="00095ADA" w:rsidP="00297CEC">
            <w:pPr>
              <w:pStyle w:val="a8"/>
              <w:spacing w:after="0"/>
              <w:jc w:val="both"/>
              <w:rPr>
                <w:rFonts w:ascii="Times New Roman" w:hAnsi="Times New Roman"/>
                <w:sz w:val="20"/>
                <w:szCs w:val="20"/>
                <w:u w:val="single"/>
              </w:rPr>
            </w:pPr>
            <w:proofErr w:type="spellStart"/>
            <w:r w:rsidRPr="00297CEC">
              <w:rPr>
                <w:rFonts w:ascii="Times New Roman" w:hAnsi="Times New Roman"/>
                <w:sz w:val="20"/>
                <w:szCs w:val="20"/>
                <w:u w:val="single"/>
              </w:rPr>
              <w:t>для</w:t>
            </w:r>
            <w:proofErr w:type="spellEnd"/>
            <w:r w:rsidRPr="00297CEC">
              <w:rPr>
                <w:rFonts w:ascii="Times New Roman" w:hAnsi="Times New Roman"/>
                <w:sz w:val="20"/>
                <w:szCs w:val="20"/>
                <w:u w:val="single"/>
              </w:rPr>
              <w:t xml:space="preserve"> </w:t>
            </w:r>
            <w:proofErr w:type="spellStart"/>
            <w:r w:rsidRPr="00297CEC">
              <w:rPr>
                <w:rFonts w:ascii="Times New Roman" w:hAnsi="Times New Roman"/>
                <w:sz w:val="20"/>
                <w:szCs w:val="20"/>
                <w:u w:val="single"/>
              </w:rPr>
              <w:t>социума</w:t>
            </w:r>
            <w:proofErr w:type="spellEnd"/>
            <w:r w:rsidRPr="00297CEC">
              <w:rPr>
                <w:rFonts w:ascii="Times New Roman" w:hAnsi="Times New Roman"/>
                <w:sz w:val="20"/>
                <w:szCs w:val="20"/>
                <w:u w:val="single"/>
              </w:rPr>
              <w:t xml:space="preserve">: </w:t>
            </w:r>
          </w:p>
          <w:p w:rsidR="00095ADA" w:rsidRPr="00297CEC" w:rsidRDefault="00095ADA" w:rsidP="00297CEC">
            <w:pPr>
              <w:pStyle w:val="a8"/>
              <w:widowControl w:val="0"/>
              <w:numPr>
                <w:ilvl w:val="0"/>
                <w:numId w:val="23"/>
              </w:numPr>
              <w:tabs>
                <w:tab w:val="left" w:pos="317"/>
              </w:tabs>
              <w:autoSpaceDE w:val="0"/>
              <w:autoSpaceDN w:val="0"/>
              <w:spacing w:after="0"/>
              <w:ind w:left="0" w:firstLine="0"/>
              <w:jc w:val="both"/>
              <w:rPr>
                <w:rFonts w:ascii="Times New Roman" w:hAnsi="Times New Roman"/>
                <w:sz w:val="20"/>
                <w:szCs w:val="20"/>
              </w:rPr>
            </w:pPr>
            <w:proofErr w:type="spellStart"/>
            <w:r w:rsidRPr="00297CEC">
              <w:rPr>
                <w:rFonts w:ascii="Times New Roman" w:hAnsi="Times New Roman"/>
                <w:sz w:val="20"/>
                <w:szCs w:val="20"/>
              </w:rPr>
              <w:t>реализация</w:t>
            </w:r>
            <w:proofErr w:type="spellEnd"/>
            <w:r w:rsidRPr="00297CEC">
              <w:rPr>
                <w:rFonts w:ascii="Times New Roman" w:hAnsi="Times New Roman"/>
                <w:sz w:val="20"/>
                <w:szCs w:val="20"/>
              </w:rPr>
              <w:t xml:space="preserve"> </w:t>
            </w:r>
            <w:proofErr w:type="spellStart"/>
            <w:r w:rsidRPr="00297CEC">
              <w:rPr>
                <w:rFonts w:ascii="Times New Roman" w:hAnsi="Times New Roman"/>
                <w:sz w:val="20"/>
                <w:szCs w:val="20"/>
              </w:rPr>
              <w:t>системы</w:t>
            </w:r>
            <w:proofErr w:type="spellEnd"/>
            <w:r w:rsidRPr="00297CEC">
              <w:rPr>
                <w:rFonts w:ascii="Times New Roman" w:hAnsi="Times New Roman"/>
                <w:sz w:val="20"/>
                <w:szCs w:val="20"/>
              </w:rPr>
              <w:t xml:space="preserve"> </w:t>
            </w:r>
            <w:proofErr w:type="spellStart"/>
            <w:r w:rsidRPr="00297CEC">
              <w:rPr>
                <w:rFonts w:ascii="Times New Roman" w:hAnsi="Times New Roman"/>
                <w:sz w:val="20"/>
                <w:szCs w:val="20"/>
              </w:rPr>
              <w:t>социального</w:t>
            </w:r>
            <w:proofErr w:type="spellEnd"/>
            <w:r w:rsidRPr="00297CEC">
              <w:rPr>
                <w:rFonts w:ascii="Times New Roman" w:hAnsi="Times New Roman"/>
                <w:sz w:val="20"/>
                <w:szCs w:val="20"/>
              </w:rPr>
              <w:t xml:space="preserve"> </w:t>
            </w:r>
            <w:proofErr w:type="spellStart"/>
            <w:r w:rsidRPr="00297CEC">
              <w:rPr>
                <w:rFonts w:ascii="Times New Roman" w:hAnsi="Times New Roman"/>
                <w:sz w:val="20"/>
                <w:szCs w:val="20"/>
              </w:rPr>
              <w:t>партнерства</w:t>
            </w:r>
            <w:proofErr w:type="spellEnd"/>
            <w:r w:rsidRPr="00297CEC">
              <w:rPr>
                <w:rFonts w:ascii="Times New Roman" w:hAnsi="Times New Roman"/>
                <w:sz w:val="20"/>
                <w:szCs w:val="20"/>
              </w:rPr>
              <w:t xml:space="preserve">; </w:t>
            </w:r>
          </w:p>
          <w:p w:rsidR="00095ADA" w:rsidRPr="00297CEC" w:rsidRDefault="00095ADA" w:rsidP="00297CEC">
            <w:pPr>
              <w:pStyle w:val="a8"/>
              <w:widowControl w:val="0"/>
              <w:numPr>
                <w:ilvl w:val="0"/>
                <w:numId w:val="23"/>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расширение образовательного пространства через сотрудничество с учреждениями культуры и образования; </w:t>
            </w:r>
          </w:p>
          <w:p w:rsidR="00095ADA" w:rsidRPr="00297CEC" w:rsidRDefault="00095ADA" w:rsidP="00297CEC">
            <w:pPr>
              <w:jc w:val="both"/>
              <w:rPr>
                <w:rFonts w:ascii="Times New Roman" w:hAnsi="Times New Roman"/>
                <w:sz w:val="20"/>
                <w:szCs w:val="20"/>
              </w:rPr>
            </w:pPr>
            <w:r w:rsidRPr="00297CEC">
              <w:rPr>
                <w:rFonts w:ascii="Times New Roman" w:hAnsi="Times New Roman" w:cs="Times New Roman"/>
                <w:sz w:val="20"/>
                <w:szCs w:val="20"/>
              </w:rPr>
              <w:t xml:space="preserve">превращение </w:t>
            </w:r>
            <w:proofErr w:type="spellStart"/>
            <w:r w:rsidRPr="00297CEC">
              <w:rPr>
                <w:rFonts w:ascii="Times New Roman" w:hAnsi="Times New Roman" w:cs="Times New Roman"/>
                <w:sz w:val="20"/>
                <w:szCs w:val="20"/>
              </w:rPr>
              <w:t>воспитательно</w:t>
            </w:r>
            <w:proofErr w:type="spellEnd"/>
            <w:r w:rsidRPr="00297CEC">
              <w:rPr>
                <w:rFonts w:ascii="Times New Roman" w:hAnsi="Times New Roman" w:cs="Times New Roman"/>
                <w:sz w:val="20"/>
                <w:szCs w:val="20"/>
              </w:rPr>
              <w:t>-образовательного пространства ДОУ в благоприятную среду для развития индивидуальности каждого воспитанника.</w:t>
            </w:r>
          </w:p>
        </w:tc>
      </w:tr>
    </w:tbl>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firstLine="708"/>
        <w:jc w:val="both"/>
        <w:rPr>
          <w:rFonts w:ascii="Times New Roman" w:hAnsi="Times New Roman" w:cs="Times New Roman"/>
          <w:b/>
          <w:color w:val="000000" w:themeColor="text1"/>
          <w:sz w:val="24"/>
          <w:szCs w:val="24"/>
        </w:rPr>
      </w:pPr>
      <w:r w:rsidRPr="00522ABD">
        <w:rPr>
          <w:rFonts w:ascii="Times New Roman" w:hAnsi="Times New Roman" w:cs="Times New Roman"/>
          <w:b/>
          <w:color w:val="000000" w:themeColor="text1"/>
          <w:sz w:val="24"/>
          <w:szCs w:val="24"/>
        </w:rPr>
        <w:t>Вывод</w:t>
      </w:r>
      <w:r>
        <w:rPr>
          <w:rFonts w:ascii="Times New Roman" w:hAnsi="Times New Roman" w:cs="Times New Roman"/>
          <w:b/>
          <w:color w:val="000000" w:themeColor="text1"/>
          <w:sz w:val="24"/>
          <w:szCs w:val="24"/>
        </w:rPr>
        <w:t>ы</w:t>
      </w:r>
      <w:r w:rsidRPr="00522ABD">
        <w:rPr>
          <w:rFonts w:ascii="Times New Roman" w:hAnsi="Times New Roman" w:cs="Times New Roman"/>
          <w:b/>
          <w:color w:val="000000" w:themeColor="text1"/>
          <w:sz w:val="24"/>
          <w:szCs w:val="24"/>
        </w:rPr>
        <w:t xml:space="preserve">: </w:t>
      </w:r>
    </w:p>
    <w:p w:rsidR="00095ADA" w:rsidRPr="00522ABD" w:rsidRDefault="00095ADA" w:rsidP="00095ADA">
      <w:pPr>
        <w:spacing w:after="0" w:line="240" w:lineRule="auto"/>
        <w:ind w:firstLine="708"/>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Программа развития реализуется в соответствии с разработанным планом действий по реализации Программы развития. Наблюдается положительная динамика в уровне освоения воспитанниками ООП ДО, использования вариативных форм предоставления дошкольного образования, включению педагогов в конкурсное движение.</w:t>
      </w:r>
    </w:p>
    <w:p w:rsidR="00095ADA" w:rsidRDefault="00095ADA" w:rsidP="00095ADA">
      <w:pPr>
        <w:spacing w:after="0" w:line="240" w:lineRule="auto"/>
        <w:jc w:val="center"/>
        <w:rPr>
          <w:rFonts w:ascii="Times New Roman" w:hAnsi="Times New Roman" w:cs="Times New Roman"/>
          <w:color w:val="000000" w:themeColor="text1"/>
          <w:sz w:val="24"/>
          <w:szCs w:val="24"/>
        </w:rPr>
      </w:pPr>
    </w:p>
    <w:p w:rsidR="00095ADA" w:rsidRPr="000D42E7"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Pr="000D42E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Оценка функционирования внутренней системы качества образования (ВСОКО)</w:t>
      </w:r>
    </w:p>
    <w:p w:rsidR="00095ADA" w:rsidRPr="00522ABD"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2023</w:t>
      </w:r>
      <w:r w:rsidRPr="00522ABD">
        <w:rPr>
          <w:rFonts w:ascii="Times New Roman" w:hAnsi="Times New Roman" w:cs="Times New Roman"/>
          <w:color w:val="000000" w:themeColor="text1"/>
          <w:sz w:val="24"/>
          <w:szCs w:val="24"/>
        </w:rPr>
        <w:t xml:space="preserve"> году продолжена работа по формированию единой системы внутренней оценки качества образования. Результаты ВСОКО рассматривались на совещании при заведующем и Педагогических советах.</w:t>
      </w:r>
    </w:p>
    <w:p w:rsidR="00095ADA" w:rsidRPr="00522ABD"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Предметом</w:t>
      </w:r>
      <w:r w:rsidRPr="00522ABD">
        <w:rPr>
          <w:rFonts w:ascii="Times New Roman" w:hAnsi="Times New Roman" w:cs="Times New Roman"/>
          <w:color w:val="000000" w:themeColor="text1"/>
          <w:sz w:val="24"/>
          <w:szCs w:val="24"/>
        </w:rPr>
        <w:t xml:space="preserve"> оценки внутренней сис</w:t>
      </w:r>
      <w:r>
        <w:rPr>
          <w:rFonts w:ascii="Times New Roman" w:hAnsi="Times New Roman" w:cs="Times New Roman"/>
          <w:color w:val="000000" w:themeColor="text1"/>
          <w:sz w:val="24"/>
          <w:szCs w:val="24"/>
        </w:rPr>
        <w:t>темы качества образования в 2023</w:t>
      </w:r>
      <w:r w:rsidRPr="00522ABD">
        <w:rPr>
          <w:rFonts w:ascii="Times New Roman" w:hAnsi="Times New Roman" w:cs="Times New Roman"/>
          <w:color w:val="000000" w:themeColor="text1"/>
          <w:sz w:val="24"/>
          <w:szCs w:val="24"/>
        </w:rPr>
        <w:t xml:space="preserve"> году являлись следующие направления:</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условий, обеспечивающих образовательную деятельность;</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реализации образовательной деятельности;</w:t>
      </w:r>
    </w:p>
    <w:p w:rsidR="00095ADA" w:rsidRPr="003579E1"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образовательных результатов.</w:t>
      </w:r>
    </w:p>
    <w:p w:rsidR="00095ADA"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Виды мон</w:t>
      </w:r>
      <w:r>
        <w:rPr>
          <w:rFonts w:ascii="Times New Roman" w:hAnsi="Times New Roman" w:cs="Times New Roman"/>
          <w:color w:val="000000" w:themeColor="text1"/>
          <w:sz w:val="24"/>
          <w:szCs w:val="24"/>
        </w:rPr>
        <w:t>иторинга, проведенные в ДОУ 2023</w:t>
      </w:r>
      <w:r w:rsidRPr="00522ABD">
        <w:rPr>
          <w:rFonts w:ascii="Times New Roman" w:hAnsi="Times New Roman" w:cs="Times New Roman"/>
          <w:color w:val="000000" w:themeColor="text1"/>
          <w:sz w:val="24"/>
          <w:szCs w:val="24"/>
        </w:rPr>
        <w:t xml:space="preserve"> году:</w:t>
      </w:r>
    </w:p>
    <w:p w:rsidR="00095ADA" w:rsidRPr="00297CEC" w:rsidRDefault="00095ADA" w:rsidP="00095ADA">
      <w:pPr>
        <w:pStyle w:val="a3"/>
        <w:spacing w:after="0" w:line="240" w:lineRule="auto"/>
        <w:ind w:left="0"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152"/>
        <w:gridCol w:w="2629"/>
      </w:tblGrid>
      <w:tr w:rsidR="00095ADA" w:rsidRPr="00297CEC" w:rsidTr="00297CEC">
        <w:tc>
          <w:tcPr>
            <w:tcW w:w="458" w:type="dxa"/>
          </w:tcPr>
          <w:p w:rsidR="00095ADA" w:rsidRPr="00297CEC" w:rsidRDefault="00095ADA" w:rsidP="00297CEC">
            <w:pPr>
              <w:spacing w:after="0" w:line="240" w:lineRule="auto"/>
              <w:jc w:val="both"/>
              <w:rPr>
                <w:rFonts w:ascii="Times New Roman" w:hAnsi="Times New Roman"/>
                <w:b/>
                <w:sz w:val="20"/>
                <w:szCs w:val="20"/>
              </w:rPr>
            </w:pPr>
            <w:r w:rsidRPr="00297CEC">
              <w:rPr>
                <w:rFonts w:ascii="Times New Roman" w:hAnsi="Times New Roman"/>
                <w:b/>
                <w:sz w:val="20"/>
                <w:szCs w:val="20"/>
              </w:rPr>
              <w:t>№</w:t>
            </w:r>
          </w:p>
        </w:tc>
        <w:tc>
          <w:tcPr>
            <w:tcW w:w="6346" w:type="dxa"/>
          </w:tcPr>
          <w:p w:rsidR="00095ADA" w:rsidRPr="00297CEC" w:rsidRDefault="00095ADA" w:rsidP="00297CEC">
            <w:pPr>
              <w:spacing w:after="0" w:line="240" w:lineRule="auto"/>
              <w:ind w:firstLine="709"/>
              <w:jc w:val="center"/>
              <w:rPr>
                <w:rFonts w:ascii="Times New Roman" w:hAnsi="Times New Roman"/>
                <w:b/>
                <w:sz w:val="20"/>
                <w:szCs w:val="20"/>
              </w:rPr>
            </w:pPr>
            <w:r w:rsidRPr="00297CEC">
              <w:rPr>
                <w:rFonts w:ascii="Times New Roman" w:hAnsi="Times New Roman"/>
                <w:b/>
                <w:sz w:val="20"/>
                <w:szCs w:val="20"/>
              </w:rPr>
              <w:t>Показатель</w:t>
            </w:r>
          </w:p>
        </w:tc>
        <w:tc>
          <w:tcPr>
            <w:tcW w:w="2659" w:type="dxa"/>
          </w:tcPr>
          <w:p w:rsidR="00095ADA" w:rsidRPr="00297CEC" w:rsidRDefault="00095ADA" w:rsidP="00297CEC">
            <w:pPr>
              <w:spacing w:after="0" w:line="240" w:lineRule="auto"/>
              <w:ind w:firstLine="317"/>
              <w:jc w:val="center"/>
              <w:rPr>
                <w:rFonts w:ascii="Times New Roman" w:hAnsi="Times New Roman"/>
                <w:b/>
                <w:sz w:val="20"/>
                <w:szCs w:val="20"/>
              </w:rPr>
            </w:pPr>
            <w:r w:rsidRPr="00297CEC">
              <w:rPr>
                <w:rFonts w:ascii="Times New Roman" w:hAnsi="Times New Roman"/>
                <w:b/>
                <w:sz w:val="20"/>
                <w:szCs w:val="20"/>
              </w:rPr>
              <w:t>Сроки проведения</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заболеваемости</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40"/>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2</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функционирования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5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3</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выполнения норм питания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80"/>
        </w:trPr>
        <w:tc>
          <w:tcPr>
            <w:tcW w:w="458" w:type="dxa"/>
            <w:vMerge w:val="restart"/>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4</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 xml:space="preserve">мониторинг </w:t>
            </w:r>
            <w:proofErr w:type="spellStart"/>
            <w:r w:rsidRPr="00297CEC">
              <w:rPr>
                <w:rFonts w:ascii="Times New Roman" w:hAnsi="Times New Roman"/>
                <w:sz w:val="20"/>
                <w:szCs w:val="20"/>
              </w:rPr>
              <w:t>сформированности</w:t>
            </w:r>
            <w:proofErr w:type="spellEnd"/>
            <w:r w:rsidRPr="00297CEC">
              <w:rPr>
                <w:rFonts w:ascii="Times New Roman" w:hAnsi="Times New Roman"/>
                <w:sz w:val="20"/>
                <w:szCs w:val="20"/>
              </w:rPr>
              <w:t xml:space="preserve"> профессиональной компетентности педагогов</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285"/>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НОД</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240"/>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учебно-методического и материально – технического оснащения, развивающей предметно-пространственной среды</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p w:rsidR="00095ADA" w:rsidRPr="00297CEC" w:rsidRDefault="00095ADA" w:rsidP="00297CEC">
            <w:pPr>
              <w:shd w:val="clear" w:color="auto" w:fill="FFFFFF"/>
              <w:spacing w:after="0" w:line="240" w:lineRule="auto"/>
              <w:ind w:firstLine="709"/>
              <w:rPr>
                <w:rFonts w:ascii="Times New Roman" w:hAnsi="Times New Roman"/>
                <w:sz w:val="20"/>
                <w:szCs w:val="20"/>
              </w:rPr>
            </w:pPr>
          </w:p>
        </w:tc>
      </w:tr>
      <w:tr w:rsidR="00095ADA" w:rsidRPr="00297CEC" w:rsidTr="00297CEC">
        <w:trPr>
          <w:trHeight w:val="27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6</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освоения основной образовательной программы дошкольного образования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7</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готовности выпускников ДОО к обучению в школе</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8</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исследование мотивации учения будущих первоклассников</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9</w:t>
            </w:r>
          </w:p>
        </w:tc>
        <w:tc>
          <w:tcPr>
            <w:tcW w:w="6346" w:type="dxa"/>
            <w:shd w:val="clear" w:color="auto" w:fill="FFFFFF"/>
          </w:tcPr>
          <w:p w:rsidR="00095ADA" w:rsidRPr="00297CEC" w:rsidRDefault="00095ADA" w:rsidP="00297CEC">
            <w:pPr>
              <w:pStyle w:val="af4"/>
              <w:shd w:val="clear" w:color="auto" w:fill="FFFFFF"/>
              <w:jc w:val="both"/>
              <w:rPr>
                <w:rFonts w:ascii="Times New Roman" w:hAnsi="Times New Roman"/>
                <w:spacing w:val="3"/>
                <w:sz w:val="20"/>
                <w:szCs w:val="20"/>
              </w:rPr>
            </w:pPr>
            <w:r w:rsidRPr="00297CEC">
              <w:rPr>
                <w:rFonts w:ascii="Times New Roman" w:hAnsi="Times New Roman"/>
                <w:sz w:val="20"/>
                <w:szCs w:val="20"/>
              </w:rPr>
              <w:t>анализ</w:t>
            </w:r>
            <w:r w:rsidRPr="00297CEC">
              <w:rPr>
                <w:rFonts w:ascii="Times New Roman" w:hAnsi="Times New Roman"/>
                <w:spacing w:val="3"/>
                <w:sz w:val="20"/>
                <w:szCs w:val="20"/>
              </w:rPr>
              <w:t xml:space="preserve"> освоения программного материала учащимися начальных классов (выпускниками ДОО)</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p w:rsidR="00095ADA" w:rsidRPr="00297CEC" w:rsidRDefault="00095ADA" w:rsidP="00297CEC">
            <w:pPr>
              <w:pStyle w:val="af4"/>
              <w:shd w:val="clear" w:color="auto" w:fill="FFFFFF"/>
              <w:jc w:val="center"/>
              <w:rPr>
                <w:rFonts w:ascii="Times New Roman" w:hAnsi="Times New Roman"/>
                <w:spacing w:val="3"/>
                <w:sz w:val="20"/>
                <w:szCs w:val="20"/>
              </w:rPr>
            </w:pP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10</w:t>
            </w:r>
          </w:p>
        </w:tc>
        <w:tc>
          <w:tcPr>
            <w:tcW w:w="6346" w:type="dxa"/>
            <w:shd w:val="clear" w:color="auto" w:fill="FFFFFF"/>
          </w:tcPr>
          <w:p w:rsidR="00095ADA" w:rsidRPr="00297CEC" w:rsidRDefault="00095ADA" w:rsidP="00297CEC">
            <w:pPr>
              <w:shd w:val="clear" w:color="auto" w:fill="FFFFFF"/>
              <w:tabs>
                <w:tab w:val="left" w:pos="1110"/>
              </w:tabs>
              <w:spacing w:after="0" w:line="240" w:lineRule="auto"/>
              <w:jc w:val="both"/>
              <w:rPr>
                <w:rFonts w:ascii="Times New Roman" w:hAnsi="Times New Roman"/>
                <w:sz w:val="20"/>
                <w:szCs w:val="20"/>
              </w:rPr>
            </w:pPr>
            <w:r w:rsidRPr="00297CEC">
              <w:rPr>
                <w:rFonts w:ascii="Times New Roman" w:hAnsi="Times New Roman"/>
                <w:sz w:val="20"/>
                <w:szCs w:val="20"/>
              </w:rPr>
              <w:t xml:space="preserve">мониторинг </w:t>
            </w:r>
            <w:proofErr w:type="spellStart"/>
            <w:r w:rsidRPr="00297CEC">
              <w:rPr>
                <w:rFonts w:ascii="Times New Roman" w:hAnsi="Times New Roman"/>
                <w:spacing w:val="3"/>
                <w:sz w:val="20"/>
                <w:szCs w:val="20"/>
              </w:rPr>
              <w:t>адаптированности</w:t>
            </w:r>
            <w:proofErr w:type="spellEnd"/>
            <w:r w:rsidRPr="00297CEC">
              <w:rPr>
                <w:rFonts w:ascii="Times New Roman" w:hAnsi="Times New Roman"/>
                <w:spacing w:val="3"/>
                <w:sz w:val="20"/>
                <w:szCs w:val="20"/>
              </w:rPr>
              <w:t xml:space="preserve"> выпускников ДОО к школьному обучению</w:t>
            </w:r>
            <w:r w:rsidRPr="00297CEC">
              <w:rPr>
                <w:rFonts w:ascii="Times New Roman" w:hAnsi="Times New Roman"/>
                <w:sz w:val="20"/>
                <w:szCs w:val="20"/>
              </w:rPr>
              <w:t xml:space="preserve"> </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37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11</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адаптации воспитанников младшего дошкольного возраста к условиям ДОУ</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12</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roofErr w:type="spellStart"/>
            <w:r w:rsidRPr="00297CEC">
              <w:rPr>
                <w:rFonts w:ascii="Times New Roman" w:hAnsi="Times New Roman"/>
                <w:sz w:val="20"/>
                <w:szCs w:val="20"/>
              </w:rPr>
              <w:t>самоаудит</w:t>
            </w:r>
            <w:proofErr w:type="spellEnd"/>
            <w:r w:rsidRPr="00297CEC">
              <w:rPr>
                <w:rFonts w:ascii="Times New Roman" w:hAnsi="Times New Roman"/>
                <w:sz w:val="20"/>
                <w:szCs w:val="20"/>
              </w:rPr>
              <w:t xml:space="preserve"> взаимодействия с родителями (законными представителями)</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162"/>
        </w:trPr>
        <w:tc>
          <w:tcPr>
            <w:tcW w:w="458" w:type="dxa"/>
            <w:vMerge w:val="restart"/>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13</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 xml:space="preserve">мониторинг результативности </w:t>
            </w:r>
            <w:proofErr w:type="spellStart"/>
            <w:r w:rsidRPr="00297CEC">
              <w:rPr>
                <w:rFonts w:ascii="Times New Roman" w:hAnsi="Times New Roman"/>
                <w:sz w:val="20"/>
                <w:szCs w:val="20"/>
              </w:rPr>
              <w:t>воспитательно</w:t>
            </w:r>
            <w:proofErr w:type="spellEnd"/>
            <w:r w:rsidRPr="00297CEC">
              <w:rPr>
                <w:rFonts w:ascii="Times New Roman" w:hAnsi="Times New Roman"/>
                <w:sz w:val="20"/>
                <w:szCs w:val="20"/>
              </w:rPr>
              <w:t xml:space="preserve"> – образовательного процесса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Тематический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Фронтальный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Оперативный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14</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определения уровня психического развития воспитанников старшей группы</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изучение психологического климата в трудовом коллективе</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roofErr w:type="spellStart"/>
            <w:r w:rsidRPr="00297CEC">
              <w:rPr>
                <w:rFonts w:ascii="Times New Roman" w:hAnsi="Times New Roman"/>
                <w:sz w:val="20"/>
                <w:szCs w:val="20"/>
              </w:rPr>
              <w:t>самообследование</w:t>
            </w:r>
            <w:proofErr w:type="spellEnd"/>
            <w:r w:rsidRPr="00297CEC">
              <w:rPr>
                <w:rFonts w:ascii="Times New Roman" w:hAnsi="Times New Roman"/>
                <w:sz w:val="20"/>
                <w:szCs w:val="20"/>
              </w:rPr>
              <w:t xml:space="preserve"> ДОУ</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bl>
    <w:p w:rsidR="00297CEC" w:rsidRDefault="00297CEC" w:rsidP="00095ADA">
      <w:pPr>
        <w:spacing w:after="0" w:line="240" w:lineRule="auto"/>
        <w:ind w:firstLine="709"/>
        <w:jc w:val="both"/>
        <w:rPr>
          <w:rFonts w:ascii="Times New Roman" w:hAnsi="Times New Roman" w:cs="Times New Roman"/>
          <w:color w:val="000000" w:themeColor="text1"/>
          <w:sz w:val="24"/>
          <w:szCs w:val="24"/>
        </w:rPr>
      </w:pPr>
    </w:p>
    <w:p w:rsidR="00095ADA" w:rsidRPr="003579E1" w:rsidRDefault="00095ADA" w:rsidP="00095ADA">
      <w:pPr>
        <w:spacing w:after="0" w:line="240" w:lineRule="auto"/>
        <w:ind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октябре 2023</w:t>
      </w:r>
      <w:r w:rsidRPr="003579E1">
        <w:rPr>
          <w:rFonts w:ascii="Times New Roman" w:hAnsi="Times New Roman" w:cs="Times New Roman"/>
          <w:color w:val="000000" w:themeColor="text1"/>
          <w:sz w:val="24"/>
          <w:szCs w:val="24"/>
        </w:rPr>
        <w:t xml:space="preserve"> года было проведено анонимное анкетирование родителей (законных представителей), основной целью которого являлось выявление степени их удовлетворенности качеством образования в дошкольном учреждении. </w:t>
      </w:r>
    </w:p>
    <w:p w:rsidR="00095ADA" w:rsidRPr="003579E1" w:rsidRDefault="00095ADA" w:rsidP="00095ADA">
      <w:pPr>
        <w:spacing w:after="0" w:line="240" w:lineRule="auto"/>
        <w:ind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 xml:space="preserve">В анкетировании приняли участие </w:t>
      </w:r>
      <w:r>
        <w:rPr>
          <w:rFonts w:ascii="Times New Roman" w:hAnsi="Times New Roman" w:cs="Times New Roman"/>
          <w:color w:val="000000" w:themeColor="text1"/>
          <w:sz w:val="24"/>
          <w:szCs w:val="24"/>
        </w:rPr>
        <w:t>58 родителей</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85</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от общего числа родителей в ДОУ. </w:t>
      </w:r>
      <w:r w:rsidRPr="003579E1">
        <w:rPr>
          <w:rFonts w:ascii="Times New Roman" w:hAnsi="Times New Roman" w:cs="Times New Roman"/>
          <w:color w:val="000000" w:themeColor="text1"/>
          <w:sz w:val="24"/>
          <w:szCs w:val="24"/>
        </w:rPr>
        <w:t>Родителям было предложено ответить на вопросы анкеты, отражающие различные стороны работы ДОУ. По каждому вопросу было предложено на выб</w:t>
      </w:r>
      <w:r>
        <w:rPr>
          <w:rFonts w:ascii="Times New Roman" w:hAnsi="Times New Roman" w:cs="Times New Roman"/>
          <w:color w:val="000000" w:themeColor="text1"/>
          <w:sz w:val="24"/>
          <w:szCs w:val="24"/>
        </w:rPr>
        <w:t>ор несколько вариантов ответов.</w:t>
      </w:r>
    </w:p>
    <w:p w:rsidR="00095ADA" w:rsidRPr="003579E1"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Разновозрастные</w:t>
      </w:r>
      <w:r w:rsidRPr="003579E1">
        <w:rPr>
          <w:rFonts w:ascii="Times New Roman" w:hAnsi="Times New Roman" w:cs="Times New Roman"/>
          <w:b/>
          <w:color w:val="000000" w:themeColor="text1"/>
          <w:sz w:val="24"/>
          <w:szCs w:val="24"/>
        </w:rPr>
        <w:t xml:space="preserve"> группы</w:t>
      </w:r>
    </w:p>
    <w:p w:rsidR="00095ADA" w:rsidRPr="00297CEC" w:rsidRDefault="00095ADA" w:rsidP="00095ADA">
      <w:pPr>
        <w:spacing w:after="0" w:line="240" w:lineRule="auto"/>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24.</w:t>
      </w:r>
    </w:p>
    <w:tbl>
      <w:tblPr>
        <w:tblpPr w:leftFromText="180" w:rightFromText="180" w:vertAnchor="text" w:horzAnchor="margin" w:tblpX="108" w:tblpY="10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670"/>
        <w:gridCol w:w="1701"/>
        <w:gridCol w:w="1310"/>
      </w:tblGrid>
      <w:tr w:rsidR="00095ADA" w:rsidRPr="00297CEC" w:rsidTr="00297CEC">
        <w:trPr>
          <w:trHeight w:val="428"/>
        </w:trPr>
        <w:tc>
          <w:tcPr>
            <w:tcW w:w="817" w:type="dxa"/>
          </w:tcPr>
          <w:p w:rsidR="00095ADA" w:rsidRPr="00297CEC" w:rsidRDefault="00095ADA" w:rsidP="00297CEC">
            <w:pPr>
              <w:tabs>
                <w:tab w:val="left" w:pos="5197"/>
              </w:tabs>
              <w:spacing w:after="0" w:line="240" w:lineRule="auto"/>
              <w:jc w:val="center"/>
              <w:rPr>
                <w:rFonts w:ascii="Times New Roman" w:hAnsi="Times New Roman"/>
                <w:b/>
                <w:sz w:val="20"/>
                <w:szCs w:val="20"/>
              </w:rPr>
            </w:pPr>
            <w:r w:rsidRPr="00297CEC">
              <w:rPr>
                <w:rFonts w:ascii="Times New Roman" w:hAnsi="Times New Roman"/>
                <w:b/>
                <w:sz w:val="20"/>
                <w:szCs w:val="20"/>
              </w:rPr>
              <w:t>№ п/п</w:t>
            </w:r>
          </w:p>
        </w:tc>
        <w:tc>
          <w:tcPr>
            <w:tcW w:w="5670" w:type="dxa"/>
          </w:tcPr>
          <w:p w:rsidR="00095ADA" w:rsidRPr="00297CEC" w:rsidRDefault="00095ADA" w:rsidP="00297CEC">
            <w:pPr>
              <w:tabs>
                <w:tab w:val="left" w:pos="5197"/>
              </w:tabs>
              <w:spacing w:after="0" w:line="240" w:lineRule="auto"/>
              <w:ind w:right="373"/>
              <w:jc w:val="center"/>
              <w:rPr>
                <w:rFonts w:ascii="Times New Roman" w:hAnsi="Times New Roman"/>
                <w:b/>
                <w:sz w:val="20"/>
                <w:szCs w:val="20"/>
              </w:rPr>
            </w:pPr>
            <w:r w:rsidRPr="00297CEC">
              <w:rPr>
                <w:rFonts w:ascii="Times New Roman" w:hAnsi="Times New Roman"/>
                <w:b/>
                <w:sz w:val="20"/>
                <w:szCs w:val="20"/>
              </w:rPr>
              <w:t>Показатели</w:t>
            </w:r>
          </w:p>
        </w:tc>
        <w:tc>
          <w:tcPr>
            <w:tcW w:w="1701" w:type="dxa"/>
          </w:tcPr>
          <w:p w:rsidR="00095ADA" w:rsidRPr="00297CEC" w:rsidRDefault="00095ADA" w:rsidP="00297CEC">
            <w:pPr>
              <w:tabs>
                <w:tab w:val="left" w:pos="5197"/>
              </w:tabs>
              <w:spacing w:after="0" w:line="240" w:lineRule="auto"/>
              <w:jc w:val="center"/>
              <w:rPr>
                <w:rFonts w:ascii="Times New Roman" w:hAnsi="Times New Roman"/>
                <w:b/>
                <w:sz w:val="20"/>
                <w:szCs w:val="20"/>
              </w:rPr>
            </w:pPr>
            <w:r w:rsidRPr="00297CEC">
              <w:rPr>
                <w:rFonts w:ascii="Times New Roman" w:hAnsi="Times New Roman"/>
                <w:b/>
                <w:sz w:val="20"/>
                <w:szCs w:val="20"/>
              </w:rPr>
              <w:t>Количество</w:t>
            </w:r>
          </w:p>
          <w:p w:rsidR="00095ADA" w:rsidRPr="00297CEC" w:rsidRDefault="00095ADA" w:rsidP="00297CEC">
            <w:pPr>
              <w:tabs>
                <w:tab w:val="left" w:pos="5197"/>
              </w:tabs>
              <w:spacing w:after="0" w:line="240" w:lineRule="auto"/>
              <w:ind w:right="373"/>
              <w:jc w:val="center"/>
              <w:rPr>
                <w:rFonts w:ascii="Times New Roman" w:hAnsi="Times New Roman"/>
                <w:b/>
                <w:sz w:val="20"/>
                <w:szCs w:val="20"/>
              </w:rPr>
            </w:pPr>
          </w:p>
        </w:tc>
        <w:tc>
          <w:tcPr>
            <w:tcW w:w="1310" w:type="dxa"/>
          </w:tcPr>
          <w:p w:rsidR="00095ADA" w:rsidRPr="00297CEC" w:rsidRDefault="00095ADA" w:rsidP="00297CEC">
            <w:pPr>
              <w:tabs>
                <w:tab w:val="left" w:pos="1322"/>
                <w:tab w:val="left" w:pos="5197"/>
              </w:tabs>
              <w:spacing w:after="0" w:line="240" w:lineRule="auto"/>
              <w:jc w:val="center"/>
              <w:rPr>
                <w:rFonts w:ascii="Times New Roman" w:hAnsi="Times New Roman"/>
                <w:b/>
                <w:sz w:val="20"/>
                <w:szCs w:val="20"/>
              </w:rPr>
            </w:pPr>
            <w:r w:rsidRPr="00297CEC">
              <w:rPr>
                <w:rFonts w:ascii="Times New Roman" w:hAnsi="Times New Roman"/>
                <w:b/>
                <w:sz w:val="20"/>
                <w:szCs w:val="20"/>
              </w:rPr>
              <w:t>%</w:t>
            </w:r>
          </w:p>
          <w:p w:rsidR="00095ADA" w:rsidRPr="00297CEC" w:rsidRDefault="00095ADA" w:rsidP="00297CEC">
            <w:pPr>
              <w:tabs>
                <w:tab w:val="left" w:pos="5197"/>
              </w:tabs>
              <w:spacing w:after="0" w:line="240" w:lineRule="auto"/>
              <w:ind w:right="373"/>
              <w:jc w:val="center"/>
              <w:rPr>
                <w:rFonts w:ascii="Times New Roman" w:hAnsi="Times New Roman"/>
                <w:b/>
                <w:sz w:val="20"/>
                <w:szCs w:val="20"/>
              </w:rPr>
            </w:pPr>
          </w:p>
        </w:tc>
      </w:tr>
      <w:tr w:rsidR="00095ADA" w:rsidRPr="00297CEC" w:rsidTr="00297CEC">
        <w:trPr>
          <w:trHeight w:val="293"/>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1</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Общее количество воспитанников в ДОО</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62</w:t>
            </w:r>
          </w:p>
        </w:tc>
        <w:tc>
          <w:tcPr>
            <w:tcW w:w="1310" w:type="dxa"/>
          </w:tcPr>
          <w:p w:rsidR="00095ADA" w:rsidRPr="00297CEC" w:rsidRDefault="00095ADA" w:rsidP="00297CEC">
            <w:pPr>
              <w:tabs>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100</w:t>
            </w:r>
          </w:p>
        </w:tc>
      </w:tr>
      <w:tr w:rsidR="00095ADA" w:rsidRPr="00297CEC" w:rsidTr="00297CEC">
        <w:trPr>
          <w:trHeight w:val="301"/>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2</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Общее количество родителей, участвующих в анкетировании</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tc>
        <w:tc>
          <w:tcPr>
            <w:tcW w:w="1310" w:type="dxa"/>
          </w:tcPr>
          <w:p w:rsidR="00095ADA" w:rsidRPr="00297CEC" w:rsidRDefault="00095ADA" w:rsidP="00297CEC">
            <w:pPr>
              <w:tabs>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98</w:t>
            </w:r>
          </w:p>
        </w:tc>
      </w:tr>
      <w:tr w:rsidR="00095ADA" w:rsidRPr="00297CEC" w:rsidTr="00297CEC">
        <w:trPr>
          <w:trHeight w:val="301"/>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3</w:t>
            </w:r>
          </w:p>
        </w:tc>
        <w:tc>
          <w:tcPr>
            <w:tcW w:w="5670" w:type="dxa"/>
          </w:tcPr>
          <w:p w:rsidR="00095ADA" w:rsidRPr="00297CEC" w:rsidRDefault="00095ADA" w:rsidP="00297CEC">
            <w:pPr>
              <w:tabs>
                <w:tab w:val="left" w:pos="5197"/>
              </w:tabs>
              <w:spacing w:after="0" w:line="240" w:lineRule="auto"/>
              <w:ind w:right="373"/>
              <w:rPr>
                <w:rFonts w:ascii="Times New Roman" w:hAnsi="Times New Roman"/>
                <w:sz w:val="20"/>
                <w:szCs w:val="20"/>
              </w:rPr>
            </w:pPr>
            <w:r w:rsidRPr="00297CEC">
              <w:rPr>
                <w:rFonts w:ascii="Times New Roman" w:hAnsi="Times New Roman"/>
                <w:sz w:val="20"/>
                <w:szCs w:val="20"/>
              </w:rPr>
              <w:t>Родителей детей посещающих общеобразовательные группы</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tc>
        <w:tc>
          <w:tcPr>
            <w:tcW w:w="1310" w:type="dxa"/>
          </w:tcPr>
          <w:p w:rsidR="00095ADA" w:rsidRPr="00297CEC" w:rsidRDefault="00095ADA" w:rsidP="00297CEC">
            <w:pPr>
              <w:tabs>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98</w:t>
            </w:r>
          </w:p>
        </w:tc>
      </w:tr>
      <w:tr w:rsidR="00095ADA" w:rsidRPr="00297CEC" w:rsidTr="00297CEC">
        <w:trPr>
          <w:trHeight w:val="451"/>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4</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Количество родителей, удовлетворённых оснащенностью ДОО</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оснащенность игровым оборудованием </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оснащенность участков детского сада</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оснащенность техническим оборудованием </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оснащенность методическими материалами </w:t>
            </w:r>
          </w:p>
        </w:tc>
        <w:tc>
          <w:tcPr>
            <w:tcW w:w="1701" w:type="dxa"/>
          </w:tcPr>
          <w:p w:rsidR="00095ADA" w:rsidRPr="00297CEC" w:rsidRDefault="00095ADA" w:rsidP="00297CEC">
            <w:pPr>
              <w:tabs>
                <w:tab w:val="left" w:pos="5197"/>
              </w:tabs>
              <w:spacing w:after="0" w:line="240" w:lineRule="auto"/>
              <w:ind w:right="373"/>
              <w:rPr>
                <w:rFonts w:ascii="Times New Roman" w:hAnsi="Times New Roman"/>
                <w:sz w:val="20"/>
                <w:szCs w:val="20"/>
              </w:rPr>
            </w:pP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56</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52</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56</w:t>
            </w:r>
          </w:p>
        </w:tc>
        <w:tc>
          <w:tcPr>
            <w:tcW w:w="1310" w:type="dxa"/>
          </w:tcPr>
          <w:p w:rsidR="00095ADA" w:rsidRPr="00297CEC" w:rsidRDefault="00095ADA" w:rsidP="00297CEC">
            <w:pPr>
              <w:tabs>
                <w:tab w:val="left" w:pos="5197"/>
              </w:tabs>
              <w:spacing w:after="0" w:line="240" w:lineRule="auto"/>
              <w:ind w:right="373"/>
              <w:rPr>
                <w:rFonts w:ascii="Times New Roman" w:hAnsi="Times New Roman"/>
                <w:sz w:val="20"/>
                <w:szCs w:val="20"/>
              </w:rPr>
            </w:pPr>
          </w:p>
          <w:p w:rsidR="00095ADA" w:rsidRPr="00297CEC" w:rsidRDefault="00095ADA" w:rsidP="00297CEC">
            <w:pPr>
              <w:tabs>
                <w:tab w:val="left" w:pos="1343"/>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85</w:t>
            </w:r>
          </w:p>
          <w:p w:rsidR="00095ADA" w:rsidRPr="00297CEC" w:rsidRDefault="00095ADA" w:rsidP="00297CEC">
            <w:pPr>
              <w:tabs>
                <w:tab w:val="left" w:pos="1343"/>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90</w:t>
            </w:r>
          </w:p>
          <w:p w:rsidR="00095ADA" w:rsidRPr="00297CEC" w:rsidRDefault="00095ADA" w:rsidP="00297CEC">
            <w:pPr>
              <w:tabs>
                <w:tab w:val="left" w:pos="1343"/>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47</w:t>
            </w:r>
          </w:p>
          <w:p w:rsidR="00095ADA" w:rsidRPr="00297CEC" w:rsidRDefault="00095ADA" w:rsidP="00297CEC">
            <w:pPr>
              <w:tabs>
                <w:tab w:val="left" w:pos="1343"/>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85</w:t>
            </w:r>
          </w:p>
          <w:p w:rsidR="00095ADA" w:rsidRPr="00297CEC" w:rsidRDefault="00095ADA" w:rsidP="00297CEC">
            <w:pPr>
              <w:tabs>
                <w:tab w:val="left" w:pos="1343"/>
                <w:tab w:val="left" w:pos="5197"/>
              </w:tabs>
              <w:spacing w:after="0" w:line="240" w:lineRule="auto"/>
              <w:jc w:val="center"/>
              <w:rPr>
                <w:rFonts w:ascii="Times New Roman" w:hAnsi="Times New Roman"/>
                <w:sz w:val="20"/>
                <w:szCs w:val="20"/>
              </w:rPr>
            </w:pPr>
            <w:r w:rsidRPr="00297CEC">
              <w:rPr>
                <w:rFonts w:ascii="Times New Roman" w:hAnsi="Times New Roman"/>
                <w:sz w:val="20"/>
                <w:szCs w:val="20"/>
              </w:rPr>
              <w:t>95</w:t>
            </w:r>
          </w:p>
        </w:tc>
      </w:tr>
      <w:tr w:rsidR="00095ADA" w:rsidRPr="00297CEC" w:rsidTr="00297CEC">
        <w:trPr>
          <w:trHeight w:val="444"/>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6</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Количество родителей, удовлетворённых квалифицированностью педагогов</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tc>
        <w:tc>
          <w:tcPr>
            <w:tcW w:w="1310" w:type="dxa"/>
          </w:tcPr>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95</w:t>
            </w:r>
          </w:p>
        </w:tc>
      </w:tr>
      <w:tr w:rsidR="00095ADA" w:rsidRPr="00297CEC" w:rsidTr="00297CEC">
        <w:trPr>
          <w:trHeight w:val="301"/>
        </w:trPr>
        <w:tc>
          <w:tcPr>
            <w:tcW w:w="817" w:type="dxa"/>
          </w:tcPr>
          <w:p w:rsidR="00095ADA" w:rsidRPr="00297CEC" w:rsidRDefault="00095ADA" w:rsidP="00297CEC">
            <w:pPr>
              <w:tabs>
                <w:tab w:val="left" w:pos="5197"/>
              </w:tabs>
              <w:spacing w:after="0" w:line="240" w:lineRule="auto"/>
              <w:ind w:left="360" w:right="373"/>
              <w:jc w:val="center"/>
              <w:rPr>
                <w:rFonts w:ascii="Times New Roman" w:hAnsi="Times New Roman"/>
                <w:sz w:val="20"/>
                <w:szCs w:val="20"/>
              </w:rPr>
            </w:pPr>
            <w:r w:rsidRPr="00297CEC">
              <w:rPr>
                <w:rFonts w:ascii="Times New Roman" w:hAnsi="Times New Roman"/>
                <w:sz w:val="20"/>
                <w:szCs w:val="20"/>
              </w:rPr>
              <w:t>7</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Количество родителей, удовлетворённых развитием ребенка</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затруднились ответить на вопрос о режиме работы ДОУ </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удовлетворен режимом работы ДОУ </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xml:space="preserve">- не удовлетворен </w:t>
            </w:r>
          </w:p>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 затруднились ответить</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0</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53</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0</w:t>
            </w:r>
          </w:p>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0</w:t>
            </w:r>
          </w:p>
        </w:tc>
        <w:tc>
          <w:tcPr>
            <w:tcW w:w="1310" w:type="dxa"/>
          </w:tcPr>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100</w:t>
            </w:r>
          </w:p>
          <w:p w:rsidR="00095ADA" w:rsidRPr="00297CEC" w:rsidRDefault="00095ADA" w:rsidP="00297CEC">
            <w:pPr>
              <w:tabs>
                <w:tab w:val="left" w:pos="5197"/>
              </w:tabs>
              <w:spacing w:after="0" w:line="240" w:lineRule="auto"/>
              <w:ind w:right="-108"/>
              <w:jc w:val="center"/>
              <w:rPr>
                <w:rFonts w:ascii="Times New Roman" w:hAnsi="Times New Roman"/>
                <w:sz w:val="20"/>
                <w:szCs w:val="20"/>
              </w:rPr>
            </w:pPr>
          </w:p>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0</w:t>
            </w:r>
          </w:p>
          <w:p w:rsidR="00095ADA" w:rsidRPr="00297CEC" w:rsidRDefault="00095ADA" w:rsidP="00297CEC">
            <w:pPr>
              <w:tabs>
                <w:tab w:val="left" w:pos="5197"/>
              </w:tabs>
              <w:spacing w:after="0" w:line="240" w:lineRule="auto"/>
              <w:ind w:right="-108"/>
              <w:jc w:val="center"/>
              <w:rPr>
                <w:rFonts w:ascii="Times New Roman" w:hAnsi="Times New Roman"/>
                <w:sz w:val="20"/>
                <w:szCs w:val="20"/>
              </w:rPr>
            </w:pPr>
          </w:p>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100</w:t>
            </w:r>
          </w:p>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0</w:t>
            </w:r>
          </w:p>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0</w:t>
            </w:r>
          </w:p>
        </w:tc>
      </w:tr>
      <w:tr w:rsidR="00095ADA" w:rsidRPr="00297CEC" w:rsidTr="00297CEC">
        <w:trPr>
          <w:trHeight w:val="451"/>
        </w:trPr>
        <w:tc>
          <w:tcPr>
            <w:tcW w:w="817"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8</w:t>
            </w:r>
          </w:p>
        </w:tc>
        <w:tc>
          <w:tcPr>
            <w:tcW w:w="5670"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Количество родителей, удовлетворённых взаимодействием с ДОУ</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r w:rsidRPr="00297CEC">
              <w:rPr>
                <w:rFonts w:ascii="Times New Roman" w:hAnsi="Times New Roman"/>
                <w:sz w:val="20"/>
                <w:szCs w:val="20"/>
              </w:rPr>
              <w:t>58</w:t>
            </w:r>
          </w:p>
        </w:tc>
        <w:tc>
          <w:tcPr>
            <w:tcW w:w="1310" w:type="dxa"/>
          </w:tcPr>
          <w:p w:rsidR="00095ADA" w:rsidRPr="00297CEC" w:rsidRDefault="00095ADA" w:rsidP="00297CEC">
            <w:pPr>
              <w:tabs>
                <w:tab w:val="left" w:pos="5197"/>
              </w:tabs>
              <w:spacing w:after="0" w:line="240" w:lineRule="auto"/>
              <w:ind w:right="-108"/>
              <w:jc w:val="center"/>
              <w:rPr>
                <w:rFonts w:ascii="Times New Roman" w:hAnsi="Times New Roman"/>
                <w:sz w:val="20"/>
                <w:szCs w:val="20"/>
              </w:rPr>
            </w:pPr>
            <w:r w:rsidRPr="00297CEC">
              <w:rPr>
                <w:rFonts w:ascii="Times New Roman" w:hAnsi="Times New Roman"/>
                <w:sz w:val="20"/>
                <w:szCs w:val="20"/>
              </w:rPr>
              <w:t>100</w:t>
            </w:r>
          </w:p>
        </w:tc>
      </w:tr>
      <w:tr w:rsidR="00095ADA" w:rsidRPr="00297CEC" w:rsidTr="00297CEC">
        <w:trPr>
          <w:trHeight w:val="140"/>
        </w:trPr>
        <w:tc>
          <w:tcPr>
            <w:tcW w:w="817" w:type="dxa"/>
          </w:tcPr>
          <w:p w:rsidR="00095ADA" w:rsidRPr="00297CEC" w:rsidRDefault="00095ADA" w:rsidP="00297CEC">
            <w:pPr>
              <w:tabs>
                <w:tab w:val="left" w:pos="5197"/>
              </w:tabs>
              <w:spacing w:after="0" w:line="240" w:lineRule="auto"/>
              <w:ind w:right="373"/>
              <w:jc w:val="both"/>
              <w:rPr>
                <w:rFonts w:ascii="Times New Roman" w:hAnsi="Times New Roman"/>
                <w:sz w:val="20"/>
                <w:szCs w:val="20"/>
              </w:rPr>
            </w:pPr>
            <w:r w:rsidRPr="00297CEC">
              <w:rPr>
                <w:rFonts w:ascii="Times New Roman" w:hAnsi="Times New Roman"/>
                <w:sz w:val="20"/>
                <w:szCs w:val="20"/>
              </w:rPr>
              <w:t>9</w:t>
            </w:r>
          </w:p>
        </w:tc>
        <w:tc>
          <w:tcPr>
            <w:tcW w:w="5670" w:type="dxa"/>
          </w:tcPr>
          <w:p w:rsidR="00095ADA" w:rsidRPr="00297CEC" w:rsidRDefault="00095ADA" w:rsidP="00297CEC">
            <w:pPr>
              <w:tabs>
                <w:tab w:val="left" w:pos="5197"/>
              </w:tabs>
              <w:spacing w:after="0" w:line="240" w:lineRule="auto"/>
              <w:ind w:right="373"/>
              <w:rPr>
                <w:rFonts w:ascii="Times New Roman" w:hAnsi="Times New Roman"/>
                <w:b/>
                <w:sz w:val="20"/>
                <w:szCs w:val="20"/>
              </w:rPr>
            </w:pPr>
            <w:r w:rsidRPr="00297CEC">
              <w:rPr>
                <w:rFonts w:ascii="Times New Roman" w:hAnsi="Times New Roman"/>
                <w:b/>
                <w:sz w:val="20"/>
                <w:szCs w:val="20"/>
              </w:rPr>
              <w:t>ИТОГО:</w:t>
            </w:r>
          </w:p>
        </w:tc>
        <w:tc>
          <w:tcPr>
            <w:tcW w:w="1701" w:type="dxa"/>
          </w:tcPr>
          <w:p w:rsidR="00095ADA" w:rsidRPr="00297CEC" w:rsidRDefault="00095ADA" w:rsidP="00297CEC">
            <w:pPr>
              <w:tabs>
                <w:tab w:val="left" w:pos="5197"/>
              </w:tabs>
              <w:spacing w:after="0" w:line="240" w:lineRule="auto"/>
              <w:ind w:right="373"/>
              <w:jc w:val="center"/>
              <w:rPr>
                <w:rFonts w:ascii="Times New Roman" w:hAnsi="Times New Roman"/>
                <w:sz w:val="20"/>
                <w:szCs w:val="20"/>
              </w:rPr>
            </w:pPr>
          </w:p>
        </w:tc>
        <w:tc>
          <w:tcPr>
            <w:tcW w:w="1310" w:type="dxa"/>
          </w:tcPr>
          <w:p w:rsidR="00095ADA" w:rsidRPr="00297CEC" w:rsidRDefault="00095ADA" w:rsidP="00297CEC">
            <w:pPr>
              <w:tabs>
                <w:tab w:val="left" w:pos="5197"/>
              </w:tabs>
              <w:spacing w:after="0" w:line="240" w:lineRule="auto"/>
              <w:ind w:right="-108"/>
              <w:jc w:val="center"/>
              <w:rPr>
                <w:rFonts w:ascii="Times New Roman" w:hAnsi="Times New Roman"/>
                <w:b/>
                <w:sz w:val="20"/>
                <w:szCs w:val="20"/>
              </w:rPr>
            </w:pPr>
            <w:r w:rsidRPr="00297CEC">
              <w:rPr>
                <w:rFonts w:ascii="Times New Roman" w:hAnsi="Times New Roman"/>
                <w:b/>
                <w:sz w:val="20"/>
                <w:szCs w:val="20"/>
              </w:rPr>
              <w:t>95%</w:t>
            </w:r>
          </w:p>
        </w:tc>
      </w:tr>
    </w:tbl>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Общий % удовлетворенности качеством</w:t>
      </w:r>
      <w:r>
        <w:rPr>
          <w:rFonts w:ascii="Times New Roman" w:hAnsi="Times New Roman" w:cs="Times New Roman"/>
          <w:color w:val="000000" w:themeColor="text1"/>
          <w:sz w:val="24"/>
          <w:szCs w:val="24"/>
        </w:rPr>
        <w:t xml:space="preserve"> образования ДОО составляет – 95</w:t>
      </w:r>
      <w:r w:rsidRPr="00394C31">
        <w:rPr>
          <w:rFonts w:ascii="Times New Roman" w:hAnsi="Times New Roman" w:cs="Times New Roman"/>
          <w:color w:val="000000" w:themeColor="text1"/>
          <w:sz w:val="24"/>
          <w:szCs w:val="24"/>
        </w:rPr>
        <w:t>%</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По результатам анкетирования была выявлена степень удовлетворённости качеством предоставляемых образовательных услуг. В целом, по мнению родителей (законных представителей) детей общеобразовательных групп, дошкольное учреждение полностью удовлетворяет их запрос на образование детей дошкольного возраста</w:t>
      </w:r>
      <w:r>
        <w:rPr>
          <w:rFonts w:ascii="Times New Roman" w:hAnsi="Times New Roman" w:cs="Times New Roman"/>
          <w:color w:val="000000" w:themeColor="text1"/>
          <w:sz w:val="24"/>
          <w:szCs w:val="24"/>
        </w:rPr>
        <w:t>.</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Полученные данные проведённого анкетирования позволяют сделать следующие выводы - основные проблемы, выявленные в ходе анкетирования родителей: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что участки де</w:t>
      </w:r>
      <w:r>
        <w:rPr>
          <w:rFonts w:ascii="Times New Roman" w:hAnsi="Times New Roman" w:cs="Times New Roman"/>
          <w:color w:val="000000" w:themeColor="text1"/>
          <w:sz w:val="24"/>
          <w:szCs w:val="24"/>
        </w:rPr>
        <w:t xml:space="preserve">тского сада </w:t>
      </w:r>
      <w:proofErr w:type="gramStart"/>
      <w:r>
        <w:rPr>
          <w:rFonts w:ascii="Times New Roman" w:hAnsi="Times New Roman" w:cs="Times New Roman"/>
          <w:color w:val="000000" w:themeColor="text1"/>
          <w:sz w:val="24"/>
          <w:szCs w:val="24"/>
        </w:rPr>
        <w:t>не достаточно</w:t>
      </w:r>
      <w:proofErr w:type="gramEnd"/>
      <w:r>
        <w:rPr>
          <w:rFonts w:ascii="Times New Roman" w:hAnsi="Times New Roman" w:cs="Times New Roman"/>
          <w:color w:val="000000" w:themeColor="text1"/>
          <w:sz w:val="24"/>
          <w:szCs w:val="24"/>
        </w:rPr>
        <w:t xml:space="preserve"> оснаще</w:t>
      </w:r>
      <w:r w:rsidRPr="00394C31">
        <w:rPr>
          <w:rFonts w:ascii="Times New Roman" w:hAnsi="Times New Roman" w:cs="Times New Roman"/>
          <w:color w:val="000000" w:themeColor="text1"/>
          <w:sz w:val="24"/>
          <w:szCs w:val="24"/>
        </w:rPr>
        <w:t>ны современным и разнообразным оборудованием, привлекательным для детей и обеспечивающим оптимальную двигательную активность каждого ребенка</w:t>
      </w:r>
      <w:r>
        <w:rPr>
          <w:rFonts w:ascii="Times New Roman" w:hAnsi="Times New Roman" w:cs="Times New Roman"/>
          <w:color w:val="000000" w:themeColor="text1"/>
          <w:sz w:val="24"/>
          <w:szCs w:val="24"/>
        </w:rPr>
        <w:t>;</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 что детский сад </w:t>
      </w:r>
      <w:proofErr w:type="gramStart"/>
      <w:r w:rsidRPr="00394C31">
        <w:rPr>
          <w:rFonts w:ascii="Times New Roman" w:hAnsi="Times New Roman" w:cs="Times New Roman"/>
          <w:color w:val="000000" w:themeColor="text1"/>
          <w:sz w:val="24"/>
          <w:szCs w:val="24"/>
        </w:rPr>
        <w:t>не достаточно</w:t>
      </w:r>
      <w:proofErr w:type="gramEnd"/>
      <w:r w:rsidRPr="00394C31">
        <w:rPr>
          <w:rFonts w:ascii="Times New Roman" w:hAnsi="Times New Roman" w:cs="Times New Roman"/>
          <w:color w:val="000000" w:themeColor="text1"/>
          <w:sz w:val="24"/>
          <w:szCs w:val="24"/>
        </w:rPr>
        <w:t xml:space="preserve"> оснащён техническим оборудованием: телевизорами, мультимедийными устройствами, музыкальными центрами, компьютерами, другой техникой.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Однако,</w:t>
      </w:r>
      <w:r w:rsidRPr="00394C31">
        <w:rPr>
          <w:rFonts w:ascii="Times New Roman" w:hAnsi="Times New Roman" w:cs="Times New Roman"/>
          <w:color w:val="000000" w:themeColor="text1"/>
          <w:sz w:val="24"/>
          <w:szCs w:val="24"/>
        </w:rPr>
        <w:t xml:space="preserve"> анкетирование показало и то, что:</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1. Родители доверяют воспитателям и сложившейся системе воспитания и образования в детском саду. Такое доверие есть один из важных показателей качества образовательных услуг ДОУ.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2. Созданная система работы ДОУ позволяет максимально удовлетворять потребность и запросы родителей.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На основании результатов анкетирования деятельность дошкольного учреждения по оказанию муниципальной услуги по предоставлению дошкольного образования считать «удовлетворительной». </w:t>
      </w:r>
    </w:p>
    <w:p w:rsidR="00095ADA" w:rsidRPr="00A32039" w:rsidRDefault="00095ADA" w:rsidP="00095ADA">
      <w:pPr>
        <w:spacing w:after="0" w:line="240" w:lineRule="auto"/>
        <w:jc w:val="both"/>
        <w:rPr>
          <w:rFonts w:ascii="Times New Roman" w:hAnsi="Times New Roman" w:cs="Times New Roman"/>
          <w:color w:val="000000" w:themeColor="text1"/>
          <w:sz w:val="24"/>
          <w:szCs w:val="24"/>
        </w:rPr>
      </w:pPr>
    </w:p>
    <w:p w:rsidR="00095ADA" w:rsidRPr="00A814B1"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w:t>
      </w:r>
      <w:r w:rsidRPr="00A814B1">
        <w:rPr>
          <w:rFonts w:ascii="Times New Roman" w:hAnsi="Times New Roman" w:cs="Times New Roman"/>
          <w:b/>
          <w:color w:val="000000" w:themeColor="text1"/>
          <w:sz w:val="24"/>
          <w:szCs w:val="24"/>
        </w:rPr>
        <w:t xml:space="preserve"> Основные направления деятельности дошкольного образовательного учреждения, по которым за последние 3 года обеспечена позитивная динамика:</w:t>
      </w:r>
    </w:p>
    <w:p w:rsidR="00095ADA" w:rsidRPr="00297CEC" w:rsidRDefault="00095ADA" w:rsidP="00095ADA">
      <w:pPr>
        <w:spacing w:after="0" w:line="240" w:lineRule="auto"/>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25.</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85"/>
        <w:gridCol w:w="5245"/>
      </w:tblGrid>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w:t>
            </w:r>
          </w:p>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 xml:space="preserve"> п/п</w:t>
            </w:r>
          </w:p>
        </w:tc>
        <w:tc>
          <w:tcPr>
            <w:tcW w:w="3685"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Вид деятельности</w:t>
            </w:r>
          </w:p>
        </w:tc>
        <w:tc>
          <w:tcPr>
            <w:tcW w:w="5245"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Результат</w:t>
            </w:r>
          </w:p>
        </w:tc>
      </w:tr>
      <w:tr w:rsidR="00095ADA" w:rsidRPr="00297CEC" w:rsidTr="00297CEC">
        <w:trPr>
          <w:trHeight w:val="646"/>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Приведение нормативной документации в соответствии с изменениями законодательной базы: закона «Об образовании в Российской Федерации»,  ФГОС ДО и др.</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Разработаны локальные акты учреждения, основная образовательная программа дошкольного образования, адаптированная основная общеобразовательная программа для детей с ТНР.</w:t>
            </w:r>
          </w:p>
        </w:tc>
      </w:tr>
      <w:tr w:rsidR="00095ADA" w:rsidRPr="00297CEC" w:rsidTr="00297CEC">
        <w:trPr>
          <w:trHeight w:val="646"/>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2</w:t>
            </w:r>
          </w:p>
        </w:tc>
        <w:tc>
          <w:tcPr>
            <w:tcW w:w="3685" w:type="dxa"/>
          </w:tcPr>
          <w:p w:rsidR="00095ADA" w:rsidRPr="00297CEC" w:rsidRDefault="00095ADA" w:rsidP="00297CEC">
            <w:pPr>
              <w:spacing w:after="0" w:line="240" w:lineRule="auto"/>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Повышение профессиональной компетентности педагогов (п.3.4.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67% педагогов аттестованы на первую квалификационную категорию, 100% педагогов прошли курсовую переподготовку в соответствии с ФГОС ДО.</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3</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Оснащение образовательного процесса дидактическими пособиями, пополнение УМК в соответствии с реализуемой основной образовательной программой дошкольного образования (п. 3.6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Образовательный процесс укомплектован УМК по реализации ООП ДО на 90%.</w:t>
            </w:r>
          </w:p>
        </w:tc>
      </w:tr>
      <w:tr w:rsidR="00095ADA" w:rsidRPr="00297CEC" w:rsidTr="00297CEC">
        <w:trPr>
          <w:trHeight w:val="480"/>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4</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Модернизация развивающей предметно – пространственной среды (п.3.3.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Развивающая предметно-пространственная среда  модернизирована в соответствии с ФГОС ДО на 80%.</w:t>
            </w:r>
          </w:p>
        </w:tc>
      </w:tr>
      <w:tr w:rsidR="00095ADA" w:rsidRPr="00297CEC" w:rsidTr="00297CEC">
        <w:trPr>
          <w:trHeight w:val="402"/>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9</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Готовность детей к обучению в школе</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Положительная динамика по результатам педагогического и психологического мониторинга готовности выпускников к обучению в школе.</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10</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Адаптация воспитанников ДОУ</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Детей с легкой степенью адаптации</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11</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Психологический климат в коллективе</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hAnsi="Times New Roman" w:cs="Times New Roman"/>
                <w:sz w:val="20"/>
                <w:szCs w:val="20"/>
              </w:rPr>
              <w:t>Все педагоги оценивают психологический климат коллектива как благоприятный.</w:t>
            </w:r>
          </w:p>
        </w:tc>
      </w:tr>
    </w:tbl>
    <w:p w:rsidR="00095ADA" w:rsidRDefault="00095ADA" w:rsidP="00095ADA">
      <w:pPr>
        <w:spacing w:after="0" w:line="240" w:lineRule="auto"/>
        <w:ind w:firstLine="708"/>
        <w:rPr>
          <w:rFonts w:ascii="Times New Roman" w:hAnsi="Times New Roman" w:cs="Times New Roman"/>
          <w:b/>
          <w:color w:val="000000" w:themeColor="text1"/>
          <w:sz w:val="24"/>
          <w:szCs w:val="24"/>
        </w:rPr>
      </w:pPr>
    </w:p>
    <w:p w:rsidR="00095ADA" w:rsidRPr="00C27F0F" w:rsidRDefault="00095ADA" w:rsidP="00095ADA">
      <w:pPr>
        <w:spacing w:after="0" w:line="240" w:lineRule="auto"/>
        <w:ind w:firstLine="708"/>
        <w:rPr>
          <w:rFonts w:ascii="Times New Roman" w:hAnsi="Times New Roman" w:cs="Times New Roman"/>
          <w:b/>
          <w:color w:val="000000" w:themeColor="text1"/>
          <w:sz w:val="24"/>
          <w:szCs w:val="24"/>
        </w:rPr>
      </w:pPr>
      <w:r w:rsidRPr="00C27F0F">
        <w:rPr>
          <w:rFonts w:ascii="Times New Roman" w:hAnsi="Times New Roman" w:cs="Times New Roman"/>
          <w:b/>
          <w:color w:val="000000" w:themeColor="text1"/>
          <w:sz w:val="24"/>
          <w:szCs w:val="24"/>
        </w:rPr>
        <w:t>11.2. Проблемное поле в деятельности ДОУ:</w:t>
      </w:r>
    </w:p>
    <w:p w:rsidR="00095ADA" w:rsidRPr="00C27F0F"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едостаточное оснащение развивающей предметно-пространственной среды ДОУ цифро</w:t>
      </w:r>
      <w:r>
        <w:rPr>
          <w:rFonts w:ascii="Times New Roman" w:hAnsi="Times New Roman" w:cs="Times New Roman"/>
          <w:color w:val="000000" w:themeColor="text1"/>
          <w:sz w:val="24"/>
          <w:szCs w:val="24"/>
        </w:rPr>
        <w:t>выми образовательными ресурсами;</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C27F0F">
        <w:rPr>
          <w:rFonts w:ascii="Times New Roman" w:hAnsi="Times New Roman" w:cs="Times New Roman"/>
          <w:color w:val="000000" w:themeColor="text1"/>
          <w:sz w:val="24"/>
          <w:szCs w:val="24"/>
        </w:rPr>
        <w:t xml:space="preserve">нижение уровня творческой профессиональной активности педагогов с большим педагогическим стажем из-за снижения мотивации к профессиональному развитию, связанной с </w:t>
      </w:r>
      <w:r>
        <w:rPr>
          <w:rFonts w:ascii="Times New Roman" w:hAnsi="Times New Roman" w:cs="Times New Roman"/>
          <w:color w:val="000000" w:themeColor="text1"/>
          <w:sz w:val="24"/>
          <w:szCs w:val="24"/>
        </w:rPr>
        <w:t>«профессиональным выгоранием»;</w:t>
      </w:r>
    </w:p>
    <w:p w:rsidR="00095ADA" w:rsidRPr="00C27F0F"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едостаточный уровень компетентности педагогов в вопросах применения эффективных технологий, для обеспечения качества образования с применением дистанционных образовательных технологий;</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 xml:space="preserve">реализация эффективных </w:t>
      </w:r>
      <w:proofErr w:type="spellStart"/>
      <w:r w:rsidRPr="00C27F0F">
        <w:rPr>
          <w:rFonts w:ascii="Times New Roman" w:hAnsi="Times New Roman" w:cs="Times New Roman"/>
          <w:color w:val="000000" w:themeColor="text1"/>
          <w:sz w:val="24"/>
          <w:szCs w:val="24"/>
        </w:rPr>
        <w:t>здоровьесберегающих</w:t>
      </w:r>
      <w:proofErr w:type="spellEnd"/>
      <w:r w:rsidRPr="00C27F0F">
        <w:rPr>
          <w:rFonts w:ascii="Times New Roman" w:hAnsi="Times New Roman" w:cs="Times New Roman"/>
          <w:color w:val="000000" w:themeColor="text1"/>
          <w:sz w:val="24"/>
          <w:szCs w:val="24"/>
        </w:rPr>
        <w:t xml:space="preserve"> технологий для снижения уровня заболеваемости детей;</w:t>
      </w:r>
    </w:p>
    <w:p w:rsidR="00095ADA" w:rsidRPr="00297CEC" w:rsidRDefault="00095ADA" w:rsidP="00297CEC">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развитие де</w:t>
      </w:r>
      <w:r>
        <w:rPr>
          <w:rFonts w:ascii="Times New Roman" w:hAnsi="Times New Roman" w:cs="Times New Roman"/>
          <w:color w:val="000000" w:themeColor="text1"/>
          <w:sz w:val="24"/>
          <w:szCs w:val="24"/>
        </w:rPr>
        <w:t>тского технического творчества.</w:t>
      </w:r>
    </w:p>
    <w:p w:rsidR="00095ADA" w:rsidRPr="00C27F0F" w:rsidRDefault="00095ADA" w:rsidP="00095ADA">
      <w:pPr>
        <w:pStyle w:val="a3"/>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11.3.</w:t>
      </w:r>
      <w:r w:rsidRPr="00C27F0F">
        <w:rPr>
          <w:rFonts w:ascii="Times New Roman" w:hAnsi="Times New Roman" w:cs="Times New Roman"/>
          <w:b/>
          <w:color w:val="000000" w:themeColor="text1"/>
          <w:sz w:val="24"/>
          <w:szCs w:val="24"/>
        </w:rPr>
        <w:t xml:space="preserve"> Перспективы: </w:t>
      </w:r>
    </w:p>
    <w:p w:rsidR="00095ADA" w:rsidRPr="009459D3" w:rsidRDefault="00095ADA" w:rsidP="00095ADA">
      <w:pPr>
        <w:pStyle w:val="a3"/>
        <w:numPr>
          <w:ilvl w:val="0"/>
          <w:numId w:val="10"/>
        </w:numPr>
        <w:autoSpaceDE w:val="0"/>
        <w:autoSpaceDN w:val="0"/>
        <w:adjustRightInd w:val="0"/>
        <w:spacing w:after="0" w:line="240" w:lineRule="auto"/>
        <w:ind w:left="0" w:firstLine="709"/>
        <w:jc w:val="both"/>
        <w:rPr>
          <w:rFonts w:ascii="Times New Roman" w:eastAsia="TimesNewRomanPSMT" w:hAnsi="Times New Roman"/>
          <w:sz w:val="24"/>
          <w:szCs w:val="24"/>
        </w:rPr>
      </w:pPr>
      <w:r w:rsidRPr="009459D3">
        <w:rPr>
          <w:rFonts w:ascii="Times New Roman" w:hAnsi="Times New Roman" w:cs="Times New Roman"/>
          <w:color w:val="000000" w:themeColor="text1"/>
          <w:sz w:val="24"/>
          <w:szCs w:val="24"/>
        </w:rPr>
        <w:t xml:space="preserve">создание условий для укрепления здоровья детей и снижения уровня заболеваемости воспитанников. </w:t>
      </w:r>
      <w:r w:rsidRPr="009459D3">
        <w:rPr>
          <w:rFonts w:ascii="Times New Roman" w:eastAsia="TimesNewRomanPSMT" w:hAnsi="Times New Roman"/>
          <w:sz w:val="24"/>
          <w:szCs w:val="24"/>
        </w:rPr>
        <w:t xml:space="preserve">Организация образовательного процесса в ДОУ на принципах </w:t>
      </w:r>
      <w:proofErr w:type="spellStart"/>
      <w:r w:rsidRPr="009459D3">
        <w:rPr>
          <w:rFonts w:ascii="Times New Roman" w:eastAsia="TimesNewRomanPSMT" w:hAnsi="Times New Roman"/>
          <w:sz w:val="24"/>
          <w:szCs w:val="24"/>
        </w:rPr>
        <w:t>здо</w:t>
      </w:r>
      <w:r>
        <w:rPr>
          <w:rFonts w:ascii="Times New Roman" w:eastAsia="TimesNewRomanPSMT" w:hAnsi="Times New Roman"/>
          <w:sz w:val="24"/>
          <w:szCs w:val="24"/>
        </w:rPr>
        <w:t>ровьеориентированной</w:t>
      </w:r>
      <w:proofErr w:type="spellEnd"/>
      <w:r>
        <w:rPr>
          <w:rFonts w:ascii="Times New Roman" w:eastAsia="TimesNewRomanPSMT" w:hAnsi="Times New Roman"/>
          <w:sz w:val="24"/>
          <w:szCs w:val="24"/>
        </w:rPr>
        <w:t xml:space="preserve"> педагогики</w:t>
      </w:r>
      <w:r w:rsidRPr="009459D3">
        <w:rPr>
          <w:rFonts w:ascii="Times New Roman" w:hAnsi="Times New Roman" w:cs="Times New Roman"/>
          <w:color w:val="000000" w:themeColor="text1"/>
          <w:sz w:val="24"/>
          <w:szCs w:val="24"/>
        </w:rPr>
        <w:t>;</w:t>
      </w:r>
    </w:p>
    <w:p w:rsidR="00095ADA" w:rsidRPr="009459D3" w:rsidRDefault="00095ADA" w:rsidP="00095ADA">
      <w:pPr>
        <w:pStyle w:val="a3"/>
        <w:numPr>
          <w:ilvl w:val="0"/>
          <w:numId w:val="10"/>
        </w:numPr>
        <w:autoSpaceDE w:val="0"/>
        <w:autoSpaceDN w:val="0"/>
        <w:adjustRightInd w:val="0"/>
        <w:spacing w:after="0" w:line="240" w:lineRule="auto"/>
        <w:ind w:left="0" w:firstLine="709"/>
        <w:jc w:val="both"/>
        <w:rPr>
          <w:rFonts w:ascii="Times New Roman" w:eastAsia="TimesNewRomanPSMT" w:hAnsi="Times New Roman"/>
          <w:sz w:val="24"/>
          <w:szCs w:val="24"/>
        </w:rPr>
      </w:pPr>
      <w:r>
        <w:rPr>
          <w:rFonts w:ascii="Times New Roman" w:eastAsia="TimesNewRomanPSMT" w:hAnsi="Times New Roman"/>
          <w:sz w:val="24"/>
          <w:szCs w:val="24"/>
        </w:rPr>
        <w:lastRenderedPageBreak/>
        <w:t>в</w:t>
      </w:r>
      <w:r w:rsidRPr="00366F8B">
        <w:rPr>
          <w:rFonts w:ascii="Times New Roman" w:eastAsia="TimesNewRomanPSMT" w:hAnsi="Times New Roman"/>
          <w:sz w:val="24"/>
          <w:szCs w:val="24"/>
        </w:rPr>
        <w:t>недрение в практическую деятельность ДОУ эффективных форм вовлечения родителей в образовательную деятельность, посредством цифровых технологий</w:t>
      </w:r>
      <w:r>
        <w:rPr>
          <w:rFonts w:ascii="Times New Roman" w:eastAsia="TimesNewRomanPSMT" w:hAnsi="Times New Roman"/>
          <w:sz w:val="24"/>
          <w:szCs w:val="24"/>
        </w:rPr>
        <w:t>;</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27F0F">
        <w:rPr>
          <w:rFonts w:ascii="Times New Roman" w:hAnsi="Times New Roman" w:cs="Times New Roman"/>
          <w:color w:val="000000" w:themeColor="text1"/>
          <w:sz w:val="24"/>
          <w:szCs w:val="24"/>
        </w:rPr>
        <w:t>ключение в образовательный процесс технологий и методов, позволяющих максимально включить в образовательный процесс родителей воспитанников, повысить их педагогическую компетентно</w:t>
      </w:r>
      <w:r>
        <w:rPr>
          <w:rFonts w:ascii="Times New Roman" w:hAnsi="Times New Roman" w:cs="Times New Roman"/>
          <w:color w:val="000000" w:themeColor="text1"/>
          <w:sz w:val="24"/>
          <w:szCs w:val="24"/>
        </w:rPr>
        <w:t>сть, в том числе и педагогов ДОУ</w:t>
      </w:r>
      <w:r w:rsidRPr="00C27F0F">
        <w:rPr>
          <w:rFonts w:ascii="Times New Roman" w:hAnsi="Times New Roman" w:cs="Times New Roman"/>
          <w:color w:val="000000" w:themeColor="text1"/>
          <w:sz w:val="24"/>
          <w:szCs w:val="24"/>
        </w:rPr>
        <w:t>, пов</w:t>
      </w:r>
      <w:r>
        <w:rPr>
          <w:rFonts w:ascii="Times New Roman" w:hAnsi="Times New Roman" w:cs="Times New Roman"/>
          <w:color w:val="000000" w:themeColor="text1"/>
          <w:sz w:val="24"/>
          <w:szCs w:val="24"/>
        </w:rPr>
        <w:t>ысить качество образования в ДОУ</w:t>
      </w:r>
      <w:r w:rsidRPr="00C27F0F">
        <w:rPr>
          <w:rFonts w:ascii="Times New Roman" w:hAnsi="Times New Roman" w:cs="Times New Roman"/>
          <w:color w:val="000000" w:themeColor="text1"/>
          <w:sz w:val="24"/>
          <w:szCs w:val="24"/>
        </w:rPr>
        <w:t>;</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включение в образовательный процесс технологий развития эмоционального интеллекта;</w:t>
      </w:r>
    </w:p>
    <w:p w:rsidR="00095ADA" w:rsidRPr="009459D3" w:rsidRDefault="00095ADA" w:rsidP="00095ADA">
      <w:pPr>
        <w:pStyle w:val="Default"/>
        <w:numPr>
          <w:ilvl w:val="0"/>
          <w:numId w:val="10"/>
        </w:numPr>
        <w:ind w:left="0" w:firstLine="709"/>
        <w:jc w:val="both"/>
      </w:pPr>
      <w:r>
        <w:t>о</w:t>
      </w:r>
      <w:r w:rsidRPr="00366F8B">
        <w:t>богащение игрового опыта, развитие детского технического творчества для полноценного развития каждого ребенка в соответствии с их возрастными и индивидуальными особенностями, в том числе д</w:t>
      </w:r>
      <w:r>
        <w:t>ля детей с ОВЗ и детей инвалидов</w:t>
      </w:r>
      <w:r w:rsidRPr="009459D3">
        <w:rPr>
          <w:color w:val="000000" w:themeColor="text1"/>
        </w:rPr>
        <w:t>;</w:t>
      </w:r>
    </w:p>
    <w:p w:rsidR="00095ADA" w:rsidRPr="009459D3" w:rsidRDefault="00095ADA" w:rsidP="00095ADA">
      <w:pPr>
        <w:pStyle w:val="Default"/>
        <w:numPr>
          <w:ilvl w:val="0"/>
          <w:numId w:val="10"/>
        </w:numPr>
        <w:ind w:left="0" w:firstLine="709"/>
        <w:jc w:val="both"/>
      </w:pPr>
      <w:r w:rsidRPr="009459D3">
        <w:rPr>
          <w:color w:val="000000" w:themeColor="text1"/>
        </w:rPr>
        <w:t>повышение компью</w:t>
      </w:r>
      <w:r>
        <w:rPr>
          <w:color w:val="000000" w:themeColor="text1"/>
        </w:rPr>
        <w:t>терной грамотности педагогов ДОУ</w:t>
      </w:r>
      <w:r w:rsidRPr="009459D3">
        <w:rPr>
          <w:color w:val="000000" w:themeColor="text1"/>
        </w:rPr>
        <w:t>, совершенствование ИКТ-компетенций;</w:t>
      </w:r>
    </w:p>
    <w:p w:rsidR="00095ADA" w:rsidRPr="009459D3" w:rsidRDefault="00095ADA" w:rsidP="00095ADA">
      <w:pPr>
        <w:pStyle w:val="Default"/>
        <w:numPr>
          <w:ilvl w:val="0"/>
          <w:numId w:val="10"/>
        </w:numPr>
        <w:ind w:left="0" w:firstLine="709"/>
        <w:jc w:val="both"/>
      </w:pPr>
      <w:r w:rsidRPr="009459D3">
        <w:rPr>
          <w:color w:val="000000" w:themeColor="text1"/>
        </w:rPr>
        <w:t>успешная реализация внутренней системы оценки качества образования;</w:t>
      </w:r>
    </w:p>
    <w:p w:rsidR="00095ADA" w:rsidRPr="009038A3" w:rsidRDefault="00095ADA" w:rsidP="00095ADA">
      <w:pPr>
        <w:pStyle w:val="Default"/>
        <w:numPr>
          <w:ilvl w:val="0"/>
          <w:numId w:val="10"/>
        </w:numPr>
        <w:ind w:left="0" w:firstLine="709"/>
        <w:jc w:val="both"/>
      </w:pPr>
      <w:r w:rsidRPr="009459D3">
        <w:rPr>
          <w:color w:val="000000" w:themeColor="text1"/>
        </w:rPr>
        <w:t>пополнение развивающей предметно-пространственной сре</w:t>
      </w:r>
      <w:r>
        <w:rPr>
          <w:color w:val="000000" w:themeColor="text1"/>
        </w:rPr>
        <w:t>ды разными видами конструкторов.</w:t>
      </w: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095ADA" w:rsidRPr="009E0769" w:rsidRDefault="00095ADA" w:rsidP="00095ADA">
      <w:pPr>
        <w:pStyle w:val="Default"/>
        <w:jc w:val="right"/>
        <w:rPr>
          <w:sz w:val="20"/>
          <w:szCs w:val="20"/>
        </w:rPr>
      </w:pPr>
      <w:r w:rsidRPr="009E0769">
        <w:rPr>
          <w:sz w:val="20"/>
          <w:szCs w:val="20"/>
        </w:rPr>
        <w:lastRenderedPageBreak/>
        <w:t xml:space="preserve">Приложение №1 </w:t>
      </w:r>
    </w:p>
    <w:p w:rsidR="00095ADA" w:rsidRPr="009E0769" w:rsidRDefault="00095ADA" w:rsidP="00095ADA">
      <w:pPr>
        <w:pStyle w:val="Default"/>
        <w:jc w:val="right"/>
        <w:rPr>
          <w:sz w:val="20"/>
          <w:szCs w:val="20"/>
        </w:rPr>
      </w:pPr>
      <w:r w:rsidRPr="009E0769">
        <w:rPr>
          <w:sz w:val="20"/>
          <w:szCs w:val="20"/>
        </w:rPr>
        <w:t xml:space="preserve">Утверждены </w:t>
      </w:r>
    </w:p>
    <w:p w:rsidR="00095ADA" w:rsidRPr="009E0769" w:rsidRDefault="00095ADA" w:rsidP="00095ADA">
      <w:pPr>
        <w:pStyle w:val="Default"/>
        <w:jc w:val="right"/>
        <w:rPr>
          <w:sz w:val="20"/>
          <w:szCs w:val="20"/>
        </w:rPr>
      </w:pPr>
      <w:r w:rsidRPr="009E0769">
        <w:rPr>
          <w:sz w:val="20"/>
          <w:szCs w:val="20"/>
        </w:rPr>
        <w:t xml:space="preserve">приказом Министерства образования </w:t>
      </w:r>
    </w:p>
    <w:p w:rsidR="00095ADA" w:rsidRPr="009E0769" w:rsidRDefault="00095ADA" w:rsidP="00095ADA">
      <w:pPr>
        <w:pStyle w:val="Default"/>
        <w:jc w:val="right"/>
        <w:rPr>
          <w:sz w:val="20"/>
          <w:szCs w:val="20"/>
        </w:rPr>
      </w:pPr>
      <w:r w:rsidRPr="009E0769">
        <w:rPr>
          <w:sz w:val="20"/>
          <w:szCs w:val="20"/>
        </w:rPr>
        <w:t xml:space="preserve">и науки Российской Федерации </w:t>
      </w:r>
    </w:p>
    <w:p w:rsidR="00095ADA" w:rsidRPr="009E0769" w:rsidRDefault="00095ADA" w:rsidP="00095ADA">
      <w:pPr>
        <w:tabs>
          <w:tab w:val="left" w:pos="3795"/>
          <w:tab w:val="right" w:pos="9355"/>
        </w:tabs>
        <w:spacing w:after="0" w:line="240" w:lineRule="auto"/>
        <w:jc w:val="right"/>
        <w:rPr>
          <w:rFonts w:ascii="Times New Roman" w:hAnsi="Times New Roman"/>
          <w:sz w:val="20"/>
          <w:szCs w:val="20"/>
        </w:rPr>
      </w:pPr>
      <w:r w:rsidRPr="009E0769">
        <w:rPr>
          <w:rFonts w:ascii="Times New Roman" w:hAnsi="Times New Roman"/>
          <w:sz w:val="20"/>
          <w:szCs w:val="20"/>
        </w:rPr>
        <w:tab/>
      </w:r>
      <w:r w:rsidRPr="009E0769">
        <w:rPr>
          <w:rFonts w:ascii="Times New Roman" w:hAnsi="Times New Roman"/>
          <w:sz w:val="20"/>
          <w:szCs w:val="20"/>
        </w:rPr>
        <w:tab/>
        <w:t>от 10 декабря 2013 г. N 1324</w:t>
      </w:r>
    </w:p>
    <w:p w:rsidR="00095ADA" w:rsidRPr="00C27F0F" w:rsidRDefault="00095ADA" w:rsidP="00095ADA">
      <w:pPr>
        <w:pStyle w:val="a3"/>
        <w:spacing w:after="0" w:line="240" w:lineRule="auto"/>
        <w:ind w:left="709"/>
        <w:jc w:val="center"/>
        <w:rPr>
          <w:rFonts w:ascii="Times New Roman" w:hAnsi="Times New Roman" w:cs="Times New Roman"/>
          <w:color w:val="000000" w:themeColor="text1"/>
          <w:sz w:val="24"/>
          <w:szCs w:val="24"/>
        </w:rPr>
      </w:pPr>
    </w:p>
    <w:p w:rsidR="00095ADA" w:rsidRPr="001D77FD" w:rsidRDefault="00095ADA" w:rsidP="00095ADA">
      <w:pPr>
        <w:pStyle w:val="Default"/>
        <w:jc w:val="center"/>
        <w:rPr>
          <w:sz w:val="22"/>
          <w:szCs w:val="22"/>
        </w:rPr>
      </w:pPr>
      <w:r w:rsidRPr="001D77FD">
        <w:rPr>
          <w:b/>
          <w:bCs/>
          <w:sz w:val="22"/>
          <w:szCs w:val="22"/>
        </w:rPr>
        <w:t>ПОКАЗАТЕЛИ</w:t>
      </w:r>
    </w:p>
    <w:p w:rsidR="00095ADA" w:rsidRPr="001D77FD" w:rsidRDefault="00095ADA" w:rsidP="00095ADA">
      <w:pPr>
        <w:pStyle w:val="Default"/>
        <w:jc w:val="center"/>
        <w:rPr>
          <w:sz w:val="22"/>
          <w:szCs w:val="22"/>
        </w:rPr>
      </w:pPr>
      <w:r w:rsidRPr="001D77FD">
        <w:rPr>
          <w:b/>
          <w:bCs/>
          <w:sz w:val="22"/>
          <w:szCs w:val="22"/>
        </w:rPr>
        <w:t>ДЕЯТЕЛЬНОСТИ ДОШКОЛЬНОЙ ОБРАЗОВАТЕЛЬНОЙ ОРГАНИЗАЦИИ,</w:t>
      </w:r>
    </w:p>
    <w:p w:rsidR="00095ADA" w:rsidRDefault="00095ADA" w:rsidP="00095ADA">
      <w:pPr>
        <w:spacing w:after="0" w:line="240" w:lineRule="auto"/>
        <w:ind w:firstLine="708"/>
        <w:jc w:val="center"/>
        <w:rPr>
          <w:rFonts w:ascii="Times New Roman" w:hAnsi="Times New Roman" w:cs="Times New Roman"/>
          <w:color w:val="000000" w:themeColor="text1"/>
          <w:sz w:val="24"/>
          <w:szCs w:val="24"/>
        </w:rPr>
      </w:pPr>
      <w:r w:rsidRPr="001D77FD">
        <w:rPr>
          <w:rFonts w:ascii="Times New Roman" w:hAnsi="Times New Roman"/>
          <w:b/>
          <w:bCs/>
        </w:rPr>
        <w:t>ПОДЛЕЖАЩЕЙ САМООБСЛЕДОВАНИЮ</w:t>
      </w:r>
    </w:p>
    <w:p w:rsidR="00095ADA" w:rsidRPr="00297CEC" w:rsidRDefault="00095ADA" w:rsidP="00095ADA">
      <w:pPr>
        <w:spacing w:after="0" w:line="240" w:lineRule="auto"/>
        <w:ind w:firstLine="708"/>
        <w:jc w:val="center"/>
        <w:rPr>
          <w:rFonts w:ascii="Times New Roman" w:hAnsi="Times New Roman" w:cs="Times New Roman"/>
          <w:color w:val="000000" w:themeColor="text1"/>
        </w:rPr>
      </w:pPr>
      <w:r w:rsidRPr="00297CEC">
        <w:rPr>
          <w:rFonts w:ascii="Times New Roman" w:hAnsi="Times New Roman" w:cs="Times New Roman"/>
          <w:color w:val="000000" w:themeColor="text1"/>
        </w:rPr>
        <w:t>Анализ показателей деятельности</w:t>
      </w:r>
    </w:p>
    <w:p w:rsidR="00095ADA" w:rsidRPr="00297CEC" w:rsidRDefault="00095ADA" w:rsidP="00095ADA">
      <w:pPr>
        <w:spacing w:after="0" w:line="240" w:lineRule="auto"/>
        <w:ind w:firstLine="708"/>
        <w:jc w:val="center"/>
        <w:rPr>
          <w:rFonts w:ascii="Times New Roman" w:hAnsi="Times New Roman" w:cs="Times New Roman"/>
          <w:color w:val="000000" w:themeColor="text1"/>
        </w:rPr>
      </w:pPr>
      <w:r w:rsidRPr="00297CEC">
        <w:rPr>
          <w:rFonts w:ascii="Times New Roman" w:hAnsi="Times New Roman" w:cs="Times New Roman"/>
          <w:color w:val="000000" w:themeColor="text1"/>
        </w:rPr>
        <w:t xml:space="preserve">МБДОУ «Детский сад «Яблонька» </w:t>
      </w:r>
      <w:proofErr w:type="spellStart"/>
      <w:r w:rsidRPr="00297CEC">
        <w:rPr>
          <w:rFonts w:ascii="Times New Roman" w:hAnsi="Times New Roman" w:cs="Times New Roman"/>
          <w:color w:val="000000" w:themeColor="text1"/>
        </w:rPr>
        <w:t>с.Дмитриевка</w:t>
      </w:r>
      <w:proofErr w:type="spellEnd"/>
      <w:r w:rsidRPr="00297CEC">
        <w:rPr>
          <w:rFonts w:ascii="Times New Roman" w:hAnsi="Times New Roman" w:cs="Times New Roman"/>
          <w:color w:val="000000" w:themeColor="text1"/>
        </w:rPr>
        <w:t>» отражен в таблице.</w:t>
      </w:r>
    </w:p>
    <w:tbl>
      <w:tblPr>
        <w:tblW w:w="9495" w:type="dxa"/>
        <w:tblLayout w:type="fixed"/>
        <w:tblCellMar>
          <w:left w:w="75" w:type="dxa"/>
          <w:right w:w="75" w:type="dxa"/>
        </w:tblCellMar>
        <w:tblLook w:val="00A0" w:firstRow="1" w:lastRow="0" w:firstColumn="1" w:lastColumn="0" w:noHBand="0" w:noVBand="0"/>
      </w:tblPr>
      <w:tblGrid>
        <w:gridCol w:w="1021"/>
        <w:gridCol w:w="6490"/>
        <w:gridCol w:w="1984"/>
      </w:tblGrid>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N п/п</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Показатели</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Единица измерения</w:t>
            </w:r>
          </w:p>
        </w:tc>
      </w:tr>
      <w:tr w:rsidR="00095ADA" w:rsidRPr="00297CEC" w:rsidTr="00297CEC">
        <w:tc>
          <w:tcPr>
            <w:tcW w:w="7511" w:type="dxa"/>
            <w:gridSpan w:val="2"/>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outlineLvl w:val="1"/>
              <w:rPr>
                <w:rFonts w:ascii="Times New Roman" w:hAnsi="Times New Roman" w:cs="Times New Roman"/>
                <w:sz w:val="22"/>
                <w:szCs w:val="22"/>
              </w:rPr>
            </w:pPr>
            <w:r w:rsidRPr="00297CEC">
              <w:rPr>
                <w:rFonts w:ascii="Times New Roman" w:hAnsi="Times New Roman" w:cs="Times New Roman"/>
                <w:sz w:val="22"/>
                <w:szCs w:val="22"/>
              </w:rPr>
              <w:t>1. Образовательная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Общая численность воспитанников, осваивающих образовательную программу дошкольного образования, в том числе: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62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полного дня (8 - 12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62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кратковременного пребывания (3 - 5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семейной дошкольной группе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форме семейного образования с психолого-педагогическим сопровождением на базе дошкольной образовательной организации</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Общая численность воспитанников в возрасте до 3 лет</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15/24%</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Общая численность воспитанников в возрасте от 3 до 8 лет</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 xml:space="preserve">       47чел./76%</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воспитанников в общей численности воспитанников, получающих услуги присмотра и ухода:</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62 чел./100%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полного дня (8 - 12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62 чел./100%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продленного дня (12 - 14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круглосуточного пребывания</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коррекции недостатков в физическом и (или) психическом развитии</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освоению образовательной программы дошкольного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spacing w:after="0" w:line="240" w:lineRule="auto"/>
              <w:rPr>
                <w:rFonts w:ascii="Times New Roman" w:hAnsi="Times New Roman" w:cs="Times New Roman"/>
              </w:rPr>
            </w:pPr>
            <w:r w:rsidRPr="00297CEC">
              <w:rPr>
                <w:rFonts w:ascii="Times New Roman" w:hAnsi="Times New Roman" w:cs="Times New Roman"/>
              </w:rPr>
              <w:t xml:space="preserve">       62/100%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присмотру и уходу</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spacing w:after="0" w:line="240" w:lineRule="auto"/>
              <w:rPr>
                <w:rFonts w:ascii="Times New Roman" w:hAnsi="Times New Roman" w:cs="Times New Roman"/>
              </w:rPr>
            </w:pPr>
            <w:r w:rsidRPr="00297CEC">
              <w:rPr>
                <w:rFonts w:ascii="Times New Roman" w:hAnsi="Times New Roman" w:cs="Times New Roman"/>
              </w:rPr>
              <w:t xml:space="preserve">       62/100%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1.6</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Средний показатель пропущенных дней при посещении дошкольной образовательной организации по болезни на одного воспитанника</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5,69 дней</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Общая численность педагогических работников, в том числе: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6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высшее образование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2 чел./33%</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высшее образование непедагогической направленности (профиля)</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 xml:space="preserve">    4 чел./67%</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 непедагогической направленности (профиля)</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0/0</w:t>
            </w:r>
          </w:p>
        </w:tc>
      </w:tr>
    </w:tbl>
    <w:p w:rsidR="00297CEC" w:rsidRDefault="009B4CDC" w:rsidP="00095ADA">
      <w:r w:rsidRPr="009B4CDC">
        <w:rPr>
          <w:rFonts w:ascii="Times New Roman" w:eastAsia="Times New Roman" w:hAnsi="Times New Roman" w:cs="Times New Roman"/>
          <w:noProof/>
          <w:lang w:eastAsia="ru-RU"/>
        </w:rPr>
        <w:lastRenderedPageBreak/>
        <w:drawing>
          <wp:inline distT="0" distB="0" distL="0" distR="0">
            <wp:extent cx="6338517" cy="9105900"/>
            <wp:effectExtent l="0" t="0" r="5715" b="0"/>
            <wp:docPr id="2" name="Рисунок 2" descr="C:\Users\PC\Desktop\сайт новый\Новая папка (2)\Отчёт за 202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сайт новый\Новая папка (2)\Отчёт за 2023_page-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329" cy="9112814"/>
                    </a:xfrm>
                    <a:prstGeom prst="rect">
                      <a:avLst/>
                    </a:prstGeom>
                    <a:noFill/>
                    <a:ln>
                      <a:noFill/>
                    </a:ln>
                  </pic:spPr>
                </pic:pic>
              </a:graphicData>
            </a:graphic>
          </wp:inline>
        </w:drawing>
      </w:r>
    </w:p>
    <w:p w:rsidR="00607364" w:rsidRDefault="00607364" w:rsidP="00095ADA">
      <w:pPr>
        <w:sectPr w:rsidR="00607364">
          <w:pgSz w:w="11906" w:h="16838"/>
          <w:pgMar w:top="1134" w:right="850" w:bottom="1134" w:left="1701" w:header="708" w:footer="708" w:gutter="0"/>
          <w:cols w:space="708"/>
          <w:docGrid w:linePitch="360"/>
        </w:sectPr>
      </w:pPr>
    </w:p>
    <w:p w:rsidR="00607364" w:rsidRDefault="00607364" w:rsidP="00095ADA">
      <w:r w:rsidRPr="00607364">
        <w:rPr>
          <w:noProof/>
          <w:lang w:eastAsia="ru-RU"/>
        </w:rPr>
        <w:lastRenderedPageBreak/>
        <w:drawing>
          <wp:inline distT="0" distB="0" distL="0" distR="0">
            <wp:extent cx="8896764" cy="5574030"/>
            <wp:effectExtent l="0" t="0" r="0" b="7620"/>
            <wp:docPr id="3" name="Рисунок 3" descr="C:\Users\PC\Desktop\сайт новый\Новая папка (2)\Отчёт за 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сайт новый\Новая папка (2)\Отчёт за 2023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8054" cy="5581103"/>
                    </a:xfrm>
                    <a:prstGeom prst="rect">
                      <a:avLst/>
                    </a:prstGeom>
                    <a:noFill/>
                    <a:ln>
                      <a:noFill/>
                    </a:ln>
                  </pic:spPr>
                </pic:pic>
              </a:graphicData>
            </a:graphic>
          </wp:inline>
        </w:drawing>
      </w:r>
    </w:p>
    <w:sectPr w:rsidR="00607364" w:rsidSect="00607364">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FA1" w:rsidRDefault="00BB3FA1">
      <w:pPr>
        <w:spacing w:after="0" w:line="240" w:lineRule="auto"/>
      </w:pPr>
      <w:r>
        <w:separator/>
      </w:r>
    </w:p>
  </w:endnote>
  <w:endnote w:type="continuationSeparator" w:id="0">
    <w:p w:rsidR="00BB3FA1" w:rsidRDefault="00BB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620657"/>
      <w:docPartObj>
        <w:docPartGallery w:val="Page Numbers (Bottom of Page)"/>
        <w:docPartUnique/>
      </w:docPartObj>
    </w:sdtPr>
    <w:sdtEndPr/>
    <w:sdtContent>
      <w:p w:rsidR="00D80033" w:rsidRDefault="00D80033">
        <w:pPr>
          <w:pStyle w:val="ad"/>
          <w:jc w:val="right"/>
        </w:pPr>
        <w:r>
          <w:fldChar w:fldCharType="begin"/>
        </w:r>
        <w:r>
          <w:instrText>PAGE   \* MERGEFORMAT</w:instrText>
        </w:r>
        <w:r>
          <w:fldChar w:fldCharType="separate"/>
        </w:r>
        <w:r w:rsidR="00347188">
          <w:rPr>
            <w:noProof/>
          </w:rPr>
          <w:t>20</w:t>
        </w:r>
        <w:r>
          <w:fldChar w:fldCharType="end"/>
        </w:r>
      </w:p>
    </w:sdtContent>
  </w:sdt>
  <w:p w:rsidR="00D80033" w:rsidRDefault="00D8003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FA1" w:rsidRDefault="00BB3FA1">
      <w:pPr>
        <w:spacing w:after="0" w:line="240" w:lineRule="auto"/>
      </w:pPr>
      <w:r>
        <w:separator/>
      </w:r>
    </w:p>
  </w:footnote>
  <w:footnote w:type="continuationSeparator" w:id="0">
    <w:p w:rsidR="00BB3FA1" w:rsidRDefault="00BB3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4308"/>
    <w:multiLevelType w:val="hybridMultilevel"/>
    <w:tmpl w:val="3D5C4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9B56CF"/>
    <w:multiLevelType w:val="hybridMultilevel"/>
    <w:tmpl w:val="17C408AC"/>
    <w:lvl w:ilvl="0" w:tplc="30549530">
      <w:start w:val="2"/>
      <w:numFmt w:val="decimal"/>
      <w:lvlText w:val="%1."/>
      <w:lvlJc w:val="left"/>
      <w:pPr>
        <w:ind w:left="105" w:hanging="563"/>
      </w:pPr>
      <w:rPr>
        <w:rFonts w:ascii="Times New Roman" w:eastAsia="Times New Roman" w:hAnsi="Times New Roman" w:cs="Times New Roman" w:hint="default"/>
        <w:w w:val="100"/>
        <w:sz w:val="24"/>
        <w:szCs w:val="24"/>
        <w:lang w:val="ru-RU" w:eastAsia="en-US" w:bidi="ar-SA"/>
      </w:rPr>
    </w:lvl>
    <w:lvl w:ilvl="1" w:tplc="C96CB0DC">
      <w:numFmt w:val="bullet"/>
      <w:lvlText w:val="•"/>
      <w:lvlJc w:val="left"/>
      <w:pPr>
        <w:ind w:left="610" w:hanging="563"/>
      </w:pPr>
      <w:rPr>
        <w:rFonts w:hint="default"/>
        <w:lang w:val="ru-RU" w:eastAsia="en-US" w:bidi="ar-SA"/>
      </w:rPr>
    </w:lvl>
    <w:lvl w:ilvl="2" w:tplc="751C46CA">
      <w:numFmt w:val="bullet"/>
      <w:lvlText w:val="•"/>
      <w:lvlJc w:val="left"/>
      <w:pPr>
        <w:ind w:left="1121" w:hanging="563"/>
      </w:pPr>
      <w:rPr>
        <w:rFonts w:hint="default"/>
        <w:lang w:val="ru-RU" w:eastAsia="en-US" w:bidi="ar-SA"/>
      </w:rPr>
    </w:lvl>
    <w:lvl w:ilvl="3" w:tplc="3D0E9A3E">
      <w:numFmt w:val="bullet"/>
      <w:lvlText w:val="•"/>
      <w:lvlJc w:val="left"/>
      <w:pPr>
        <w:ind w:left="1631" w:hanging="563"/>
      </w:pPr>
      <w:rPr>
        <w:rFonts w:hint="default"/>
        <w:lang w:val="ru-RU" w:eastAsia="en-US" w:bidi="ar-SA"/>
      </w:rPr>
    </w:lvl>
    <w:lvl w:ilvl="4" w:tplc="B5BC78E6">
      <w:numFmt w:val="bullet"/>
      <w:lvlText w:val="•"/>
      <w:lvlJc w:val="left"/>
      <w:pPr>
        <w:ind w:left="2142" w:hanging="563"/>
      </w:pPr>
      <w:rPr>
        <w:rFonts w:hint="default"/>
        <w:lang w:val="ru-RU" w:eastAsia="en-US" w:bidi="ar-SA"/>
      </w:rPr>
    </w:lvl>
    <w:lvl w:ilvl="5" w:tplc="9D16C2F6">
      <w:numFmt w:val="bullet"/>
      <w:lvlText w:val="•"/>
      <w:lvlJc w:val="left"/>
      <w:pPr>
        <w:ind w:left="2652" w:hanging="563"/>
      </w:pPr>
      <w:rPr>
        <w:rFonts w:hint="default"/>
        <w:lang w:val="ru-RU" w:eastAsia="en-US" w:bidi="ar-SA"/>
      </w:rPr>
    </w:lvl>
    <w:lvl w:ilvl="6" w:tplc="ECC83790">
      <w:numFmt w:val="bullet"/>
      <w:lvlText w:val="•"/>
      <w:lvlJc w:val="left"/>
      <w:pPr>
        <w:ind w:left="3163" w:hanging="563"/>
      </w:pPr>
      <w:rPr>
        <w:rFonts w:hint="default"/>
        <w:lang w:val="ru-RU" w:eastAsia="en-US" w:bidi="ar-SA"/>
      </w:rPr>
    </w:lvl>
    <w:lvl w:ilvl="7" w:tplc="1188EC0E">
      <w:numFmt w:val="bullet"/>
      <w:lvlText w:val="•"/>
      <w:lvlJc w:val="left"/>
      <w:pPr>
        <w:ind w:left="3673" w:hanging="563"/>
      </w:pPr>
      <w:rPr>
        <w:rFonts w:hint="default"/>
        <w:lang w:val="ru-RU" w:eastAsia="en-US" w:bidi="ar-SA"/>
      </w:rPr>
    </w:lvl>
    <w:lvl w:ilvl="8" w:tplc="72D01220">
      <w:numFmt w:val="bullet"/>
      <w:lvlText w:val="•"/>
      <w:lvlJc w:val="left"/>
      <w:pPr>
        <w:ind w:left="4184" w:hanging="563"/>
      </w:pPr>
      <w:rPr>
        <w:rFonts w:hint="default"/>
        <w:lang w:val="ru-RU" w:eastAsia="en-US" w:bidi="ar-SA"/>
      </w:rPr>
    </w:lvl>
  </w:abstractNum>
  <w:abstractNum w:abstractNumId="2" w15:restartNumberingAfterBreak="0">
    <w:nsid w:val="0E741ABB"/>
    <w:multiLevelType w:val="multilevel"/>
    <w:tmpl w:val="60F405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F0F5C8C"/>
    <w:multiLevelType w:val="hybridMultilevel"/>
    <w:tmpl w:val="865CE86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1634838"/>
    <w:multiLevelType w:val="hybridMultilevel"/>
    <w:tmpl w:val="AE206CA4"/>
    <w:lvl w:ilvl="0" w:tplc="5A307354">
      <w:start w:val="1"/>
      <w:numFmt w:val="decimal"/>
      <w:lvlText w:val="%1."/>
      <w:lvlJc w:val="left"/>
      <w:pPr>
        <w:ind w:left="105" w:hanging="284"/>
      </w:pPr>
      <w:rPr>
        <w:rFonts w:ascii="Times New Roman" w:eastAsia="Times New Roman" w:hAnsi="Times New Roman" w:cs="Times New Roman" w:hint="default"/>
        <w:w w:val="100"/>
        <w:sz w:val="24"/>
        <w:szCs w:val="24"/>
        <w:lang w:val="ru-RU" w:eastAsia="en-US" w:bidi="ar-SA"/>
      </w:rPr>
    </w:lvl>
    <w:lvl w:ilvl="1" w:tplc="F3A20DE2">
      <w:numFmt w:val="bullet"/>
      <w:lvlText w:val="•"/>
      <w:lvlJc w:val="left"/>
      <w:pPr>
        <w:ind w:left="610" w:hanging="284"/>
      </w:pPr>
      <w:rPr>
        <w:rFonts w:hint="default"/>
        <w:lang w:val="ru-RU" w:eastAsia="en-US" w:bidi="ar-SA"/>
      </w:rPr>
    </w:lvl>
    <w:lvl w:ilvl="2" w:tplc="176871B6">
      <w:numFmt w:val="bullet"/>
      <w:lvlText w:val="•"/>
      <w:lvlJc w:val="left"/>
      <w:pPr>
        <w:ind w:left="1121" w:hanging="284"/>
      </w:pPr>
      <w:rPr>
        <w:rFonts w:hint="default"/>
        <w:lang w:val="ru-RU" w:eastAsia="en-US" w:bidi="ar-SA"/>
      </w:rPr>
    </w:lvl>
    <w:lvl w:ilvl="3" w:tplc="F69C505C">
      <w:numFmt w:val="bullet"/>
      <w:lvlText w:val="•"/>
      <w:lvlJc w:val="left"/>
      <w:pPr>
        <w:ind w:left="1631" w:hanging="284"/>
      </w:pPr>
      <w:rPr>
        <w:rFonts w:hint="default"/>
        <w:lang w:val="ru-RU" w:eastAsia="en-US" w:bidi="ar-SA"/>
      </w:rPr>
    </w:lvl>
    <w:lvl w:ilvl="4" w:tplc="55CE212E">
      <w:numFmt w:val="bullet"/>
      <w:lvlText w:val="•"/>
      <w:lvlJc w:val="left"/>
      <w:pPr>
        <w:ind w:left="2142" w:hanging="284"/>
      </w:pPr>
      <w:rPr>
        <w:rFonts w:hint="default"/>
        <w:lang w:val="ru-RU" w:eastAsia="en-US" w:bidi="ar-SA"/>
      </w:rPr>
    </w:lvl>
    <w:lvl w:ilvl="5" w:tplc="6B249EF0">
      <w:numFmt w:val="bullet"/>
      <w:lvlText w:val="•"/>
      <w:lvlJc w:val="left"/>
      <w:pPr>
        <w:ind w:left="2652" w:hanging="284"/>
      </w:pPr>
      <w:rPr>
        <w:rFonts w:hint="default"/>
        <w:lang w:val="ru-RU" w:eastAsia="en-US" w:bidi="ar-SA"/>
      </w:rPr>
    </w:lvl>
    <w:lvl w:ilvl="6" w:tplc="0BB8126A">
      <w:numFmt w:val="bullet"/>
      <w:lvlText w:val="•"/>
      <w:lvlJc w:val="left"/>
      <w:pPr>
        <w:ind w:left="3163" w:hanging="284"/>
      </w:pPr>
      <w:rPr>
        <w:rFonts w:hint="default"/>
        <w:lang w:val="ru-RU" w:eastAsia="en-US" w:bidi="ar-SA"/>
      </w:rPr>
    </w:lvl>
    <w:lvl w:ilvl="7" w:tplc="D9D20E20">
      <w:numFmt w:val="bullet"/>
      <w:lvlText w:val="•"/>
      <w:lvlJc w:val="left"/>
      <w:pPr>
        <w:ind w:left="3673" w:hanging="284"/>
      </w:pPr>
      <w:rPr>
        <w:rFonts w:hint="default"/>
        <w:lang w:val="ru-RU" w:eastAsia="en-US" w:bidi="ar-SA"/>
      </w:rPr>
    </w:lvl>
    <w:lvl w:ilvl="8" w:tplc="484AA86C">
      <w:numFmt w:val="bullet"/>
      <w:lvlText w:val="•"/>
      <w:lvlJc w:val="left"/>
      <w:pPr>
        <w:ind w:left="4184" w:hanging="284"/>
      </w:pPr>
      <w:rPr>
        <w:rFonts w:hint="default"/>
        <w:lang w:val="ru-RU" w:eastAsia="en-US" w:bidi="ar-SA"/>
      </w:rPr>
    </w:lvl>
  </w:abstractNum>
  <w:abstractNum w:abstractNumId="5" w15:restartNumberingAfterBreak="0">
    <w:nsid w:val="122E175D"/>
    <w:multiLevelType w:val="hybridMultilevel"/>
    <w:tmpl w:val="BA527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612DBC"/>
    <w:multiLevelType w:val="hybridMultilevel"/>
    <w:tmpl w:val="7EFAD394"/>
    <w:lvl w:ilvl="0" w:tplc="953EF6D8">
      <w:numFmt w:val="bullet"/>
      <w:lvlText w:val=""/>
      <w:lvlJc w:val="left"/>
      <w:pPr>
        <w:ind w:left="399" w:hanging="706"/>
      </w:pPr>
      <w:rPr>
        <w:rFonts w:ascii="Wingdings" w:eastAsia="Wingdings" w:hAnsi="Wingdings" w:cs="Wingdings" w:hint="default"/>
        <w:w w:val="100"/>
        <w:sz w:val="24"/>
        <w:szCs w:val="24"/>
        <w:lang w:val="ru-RU" w:eastAsia="en-US" w:bidi="ar-SA"/>
      </w:rPr>
    </w:lvl>
    <w:lvl w:ilvl="1" w:tplc="6E98432C">
      <w:numFmt w:val="bullet"/>
      <w:lvlText w:val="•"/>
      <w:lvlJc w:val="left"/>
      <w:pPr>
        <w:ind w:left="1366" w:hanging="706"/>
      </w:pPr>
      <w:rPr>
        <w:rFonts w:hint="default"/>
        <w:lang w:val="ru-RU" w:eastAsia="en-US" w:bidi="ar-SA"/>
      </w:rPr>
    </w:lvl>
    <w:lvl w:ilvl="2" w:tplc="7CA09BC4">
      <w:numFmt w:val="bullet"/>
      <w:lvlText w:val="•"/>
      <w:lvlJc w:val="left"/>
      <w:pPr>
        <w:ind w:left="2332" w:hanging="706"/>
      </w:pPr>
      <w:rPr>
        <w:rFonts w:hint="default"/>
        <w:lang w:val="ru-RU" w:eastAsia="en-US" w:bidi="ar-SA"/>
      </w:rPr>
    </w:lvl>
    <w:lvl w:ilvl="3" w:tplc="48E28184">
      <w:numFmt w:val="bullet"/>
      <w:lvlText w:val="•"/>
      <w:lvlJc w:val="left"/>
      <w:pPr>
        <w:ind w:left="3299" w:hanging="706"/>
      </w:pPr>
      <w:rPr>
        <w:rFonts w:hint="default"/>
        <w:lang w:val="ru-RU" w:eastAsia="en-US" w:bidi="ar-SA"/>
      </w:rPr>
    </w:lvl>
    <w:lvl w:ilvl="4" w:tplc="2514C65E">
      <w:numFmt w:val="bullet"/>
      <w:lvlText w:val="•"/>
      <w:lvlJc w:val="left"/>
      <w:pPr>
        <w:ind w:left="4265" w:hanging="706"/>
      </w:pPr>
      <w:rPr>
        <w:rFonts w:hint="default"/>
        <w:lang w:val="ru-RU" w:eastAsia="en-US" w:bidi="ar-SA"/>
      </w:rPr>
    </w:lvl>
    <w:lvl w:ilvl="5" w:tplc="9740FC44">
      <w:numFmt w:val="bullet"/>
      <w:lvlText w:val="•"/>
      <w:lvlJc w:val="left"/>
      <w:pPr>
        <w:ind w:left="5232" w:hanging="706"/>
      </w:pPr>
      <w:rPr>
        <w:rFonts w:hint="default"/>
        <w:lang w:val="ru-RU" w:eastAsia="en-US" w:bidi="ar-SA"/>
      </w:rPr>
    </w:lvl>
    <w:lvl w:ilvl="6" w:tplc="5A84CBFC">
      <w:numFmt w:val="bullet"/>
      <w:lvlText w:val="•"/>
      <w:lvlJc w:val="left"/>
      <w:pPr>
        <w:ind w:left="6198" w:hanging="706"/>
      </w:pPr>
      <w:rPr>
        <w:rFonts w:hint="default"/>
        <w:lang w:val="ru-RU" w:eastAsia="en-US" w:bidi="ar-SA"/>
      </w:rPr>
    </w:lvl>
    <w:lvl w:ilvl="7" w:tplc="0712B9DC">
      <w:numFmt w:val="bullet"/>
      <w:lvlText w:val="•"/>
      <w:lvlJc w:val="left"/>
      <w:pPr>
        <w:ind w:left="7164" w:hanging="706"/>
      </w:pPr>
      <w:rPr>
        <w:rFonts w:hint="default"/>
        <w:lang w:val="ru-RU" w:eastAsia="en-US" w:bidi="ar-SA"/>
      </w:rPr>
    </w:lvl>
    <w:lvl w:ilvl="8" w:tplc="DF14C476">
      <w:numFmt w:val="bullet"/>
      <w:lvlText w:val="•"/>
      <w:lvlJc w:val="left"/>
      <w:pPr>
        <w:ind w:left="8131" w:hanging="706"/>
      </w:pPr>
      <w:rPr>
        <w:rFonts w:hint="default"/>
        <w:lang w:val="ru-RU" w:eastAsia="en-US" w:bidi="ar-SA"/>
      </w:rPr>
    </w:lvl>
  </w:abstractNum>
  <w:abstractNum w:abstractNumId="7" w15:restartNumberingAfterBreak="0">
    <w:nsid w:val="147328CF"/>
    <w:multiLevelType w:val="hybridMultilevel"/>
    <w:tmpl w:val="70F25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016E2F"/>
    <w:multiLevelType w:val="multilevel"/>
    <w:tmpl w:val="8ABEFD64"/>
    <w:lvl w:ilvl="0">
      <w:start w:val="1"/>
      <w:numFmt w:val="decimal"/>
      <w:lvlText w:val="%1."/>
      <w:lvlJc w:val="left"/>
      <w:pPr>
        <w:ind w:left="399" w:hanging="3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347" w:hanging="41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76" w:hanging="418"/>
      </w:pPr>
      <w:rPr>
        <w:rFonts w:hint="default"/>
        <w:lang w:val="ru-RU" w:eastAsia="en-US" w:bidi="ar-SA"/>
      </w:rPr>
    </w:lvl>
    <w:lvl w:ilvl="3">
      <w:numFmt w:val="bullet"/>
      <w:lvlText w:val="•"/>
      <w:lvlJc w:val="left"/>
      <w:pPr>
        <w:ind w:left="5612" w:hanging="418"/>
      </w:pPr>
      <w:rPr>
        <w:rFonts w:hint="default"/>
        <w:lang w:val="ru-RU" w:eastAsia="en-US" w:bidi="ar-SA"/>
      </w:rPr>
    </w:lvl>
    <w:lvl w:ilvl="4">
      <w:numFmt w:val="bullet"/>
      <w:lvlText w:val="•"/>
      <w:lvlJc w:val="left"/>
      <w:pPr>
        <w:ind w:left="6248" w:hanging="418"/>
      </w:pPr>
      <w:rPr>
        <w:rFonts w:hint="default"/>
        <w:lang w:val="ru-RU" w:eastAsia="en-US" w:bidi="ar-SA"/>
      </w:rPr>
    </w:lvl>
    <w:lvl w:ilvl="5">
      <w:numFmt w:val="bullet"/>
      <w:lvlText w:val="•"/>
      <w:lvlJc w:val="left"/>
      <w:pPr>
        <w:ind w:left="6884" w:hanging="418"/>
      </w:pPr>
      <w:rPr>
        <w:rFonts w:hint="default"/>
        <w:lang w:val="ru-RU" w:eastAsia="en-US" w:bidi="ar-SA"/>
      </w:rPr>
    </w:lvl>
    <w:lvl w:ilvl="6">
      <w:numFmt w:val="bullet"/>
      <w:lvlText w:val="•"/>
      <w:lvlJc w:val="left"/>
      <w:pPr>
        <w:ind w:left="7520" w:hanging="418"/>
      </w:pPr>
      <w:rPr>
        <w:rFonts w:hint="default"/>
        <w:lang w:val="ru-RU" w:eastAsia="en-US" w:bidi="ar-SA"/>
      </w:rPr>
    </w:lvl>
    <w:lvl w:ilvl="7">
      <w:numFmt w:val="bullet"/>
      <w:lvlText w:val="•"/>
      <w:lvlJc w:val="left"/>
      <w:pPr>
        <w:ind w:left="8156" w:hanging="418"/>
      </w:pPr>
      <w:rPr>
        <w:rFonts w:hint="default"/>
        <w:lang w:val="ru-RU" w:eastAsia="en-US" w:bidi="ar-SA"/>
      </w:rPr>
    </w:lvl>
    <w:lvl w:ilvl="8">
      <w:numFmt w:val="bullet"/>
      <w:lvlText w:val="•"/>
      <w:lvlJc w:val="left"/>
      <w:pPr>
        <w:ind w:left="8792" w:hanging="418"/>
      </w:pPr>
      <w:rPr>
        <w:rFonts w:hint="default"/>
        <w:lang w:val="ru-RU" w:eastAsia="en-US" w:bidi="ar-SA"/>
      </w:rPr>
    </w:lvl>
  </w:abstractNum>
  <w:abstractNum w:abstractNumId="9" w15:restartNumberingAfterBreak="0">
    <w:nsid w:val="297F31F6"/>
    <w:multiLevelType w:val="hybridMultilevel"/>
    <w:tmpl w:val="C876E7B0"/>
    <w:lvl w:ilvl="0" w:tplc="E474E86C">
      <w:numFmt w:val="bullet"/>
      <w:lvlText w:val=""/>
      <w:lvlJc w:val="left"/>
      <w:pPr>
        <w:ind w:left="539" w:hanging="706"/>
      </w:pPr>
      <w:rPr>
        <w:rFonts w:ascii="Wingdings" w:eastAsia="Wingdings" w:hAnsi="Wingdings" w:cs="Wingdings" w:hint="default"/>
        <w:w w:val="100"/>
        <w:sz w:val="24"/>
        <w:szCs w:val="24"/>
        <w:lang w:val="ru-RU" w:eastAsia="en-US" w:bidi="ar-SA"/>
      </w:rPr>
    </w:lvl>
    <w:lvl w:ilvl="1" w:tplc="2C426794">
      <w:numFmt w:val="bullet"/>
      <w:lvlText w:val="•"/>
      <w:lvlJc w:val="left"/>
      <w:pPr>
        <w:ind w:left="1528" w:hanging="706"/>
      </w:pPr>
      <w:rPr>
        <w:rFonts w:hint="default"/>
        <w:lang w:val="ru-RU" w:eastAsia="en-US" w:bidi="ar-SA"/>
      </w:rPr>
    </w:lvl>
    <w:lvl w:ilvl="2" w:tplc="0928B0BE">
      <w:numFmt w:val="bullet"/>
      <w:lvlText w:val="•"/>
      <w:lvlJc w:val="left"/>
      <w:pPr>
        <w:ind w:left="2516" w:hanging="706"/>
      </w:pPr>
      <w:rPr>
        <w:rFonts w:hint="default"/>
        <w:lang w:val="ru-RU" w:eastAsia="en-US" w:bidi="ar-SA"/>
      </w:rPr>
    </w:lvl>
    <w:lvl w:ilvl="3" w:tplc="06765580">
      <w:numFmt w:val="bullet"/>
      <w:lvlText w:val="•"/>
      <w:lvlJc w:val="left"/>
      <w:pPr>
        <w:ind w:left="3505" w:hanging="706"/>
      </w:pPr>
      <w:rPr>
        <w:rFonts w:hint="default"/>
        <w:lang w:val="ru-RU" w:eastAsia="en-US" w:bidi="ar-SA"/>
      </w:rPr>
    </w:lvl>
    <w:lvl w:ilvl="4" w:tplc="7F381C9E">
      <w:numFmt w:val="bullet"/>
      <w:lvlText w:val="•"/>
      <w:lvlJc w:val="left"/>
      <w:pPr>
        <w:ind w:left="4493" w:hanging="706"/>
      </w:pPr>
      <w:rPr>
        <w:rFonts w:hint="default"/>
        <w:lang w:val="ru-RU" w:eastAsia="en-US" w:bidi="ar-SA"/>
      </w:rPr>
    </w:lvl>
    <w:lvl w:ilvl="5" w:tplc="33A81820">
      <w:numFmt w:val="bullet"/>
      <w:lvlText w:val="•"/>
      <w:lvlJc w:val="left"/>
      <w:pPr>
        <w:ind w:left="5482" w:hanging="706"/>
      </w:pPr>
      <w:rPr>
        <w:rFonts w:hint="default"/>
        <w:lang w:val="ru-RU" w:eastAsia="en-US" w:bidi="ar-SA"/>
      </w:rPr>
    </w:lvl>
    <w:lvl w:ilvl="6" w:tplc="ED44D790">
      <w:numFmt w:val="bullet"/>
      <w:lvlText w:val="•"/>
      <w:lvlJc w:val="left"/>
      <w:pPr>
        <w:ind w:left="6470" w:hanging="706"/>
      </w:pPr>
      <w:rPr>
        <w:rFonts w:hint="default"/>
        <w:lang w:val="ru-RU" w:eastAsia="en-US" w:bidi="ar-SA"/>
      </w:rPr>
    </w:lvl>
    <w:lvl w:ilvl="7" w:tplc="31F0535A">
      <w:numFmt w:val="bullet"/>
      <w:lvlText w:val="•"/>
      <w:lvlJc w:val="left"/>
      <w:pPr>
        <w:ind w:left="7458" w:hanging="706"/>
      </w:pPr>
      <w:rPr>
        <w:rFonts w:hint="default"/>
        <w:lang w:val="ru-RU" w:eastAsia="en-US" w:bidi="ar-SA"/>
      </w:rPr>
    </w:lvl>
    <w:lvl w:ilvl="8" w:tplc="25661B8A">
      <w:numFmt w:val="bullet"/>
      <w:lvlText w:val="•"/>
      <w:lvlJc w:val="left"/>
      <w:pPr>
        <w:ind w:left="8447" w:hanging="706"/>
      </w:pPr>
      <w:rPr>
        <w:rFonts w:hint="default"/>
        <w:lang w:val="ru-RU" w:eastAsia="en-US" w:bidi="ar-SA"/>
      </w:rPr>
    </w:lvl>
  </w:abstractNum>
  <w:abstractNum w:abstractNumId="10" w15:restartNumberingAfterBreak="0">
    <w:nsid w:val="385A07FA"/>
    <w:multiLevelType w:val="hybridMultilevel"/>
    <w:tmpl w:val="4AC6079A"/>
    <w:lvl w:ilvl="0" w:tplc="D8BAE5A0">
      <w:start w:val="1"/>
      <w:numFmt w:val="decimal"/>
      <w:lvlText w:val="%1."/>
      <w:lvlJc w:val="left"/>
      <w:pPr>
        <w:ind w:left="105" w:hanging="322"/>
      </w:pPr>
      <w:rPr>
        <w:rFonts w:ascii="Times New Roman" w:eastAsia="Times New Roman" w:hAnsi="Times New Roman" w:cs="Times New Roman" w:hint="default"/>
        <w:w w:val="100"/>
        <w:sz w:val="24"/>
        <w:szCs w:val="24"/>
        <w:lang w:val="ru-RU" w:eastAsia="en-US" w:bidi="ar-SA"/>
      </w:rPr>
    </w:lvl>
    <w:lvl w:ilvl="1" w:tplc="B2F60BA8">
      <w:numFmt w:val="bullet"/>
      <w:lvlText w:val="•"/>
      <w:lvlJc w:val="left"/>
      <w:pPr>
        <w:ind w:left="610" w:hanging="322"/>
      </w:pPr>
      <w:rPr>
        <w:rFonts w:hint="default"/>
        <w:lang w:val="ru-RU" w:eastAsia="en-US" w:bidi="ar-SA"/>
      </w:rPr>
    </w:lvl>
    <w:lvl w:ilvl="2" w:tplc="87D0E00A">
      <w:numFmt w:val="bullet"/>
      <w:lvlText w:val="•"/>
      <w:lvlJc w:val="left"/>
      <w:pPr>
        <w:ind w:left="1121" w:hanging="322"/>
      </w:pPr>
      <w:rPr>
        <w:rFonts w:hint="default"/>
        <w:lang w:val="ru-RU" w:eastAsia="en-US" w:bidi="ar-SA"/>
      </w:rPr>
    </w:lvl>
    <w:lvl w:ilvl="3" w:tplc="959C29E0">
      <w:numFmt w:val="bullet"/>
      <w:lvlText w:val="•"/>
      <w:lvlJc w:val="left"/>
      <w:pPr>
        <w:ind w:left="1631" w:hanging="322"/>
      </w:pPr>
      <w:rPr>
        <w:rFonts w:hint="default"/>
        <w:lang w:val="ru-RU" w:eastAsia="en-US" w:bidi="ar-SA"/>
      </w:rPr>
    </w:lvl>
    <w:lvl w:ilvl="4" w:tplc="EC200BEE">
      <w:numFmt w:val="bullet"/>
      <w:lvlText w:val="•"/>
      <w:lvlJc w:val="left"/>
      <w:pPr>
        <w:ind w:left="2142" w:hanging="322"/>
      </w:pPr>
      <w:rPr>
        <w:rFonts w:hint="default"/>
        <w:lang w:val="ru-RU" w:eastAsia="en-US" w:bidi="ar-SA"/>
      </w:rPr>
    </w:lvl>
    <w:lvl w:ilvl="5" w:tplc="1C88FF38">
      <w:numFmt w:val="bullet"/>
      <w:lvlText w:val="•"/>
      <w:lvlJc w:val="left"/>
      <w:pPr>
        <w:ind w:left="2652" w:hanging="322"/>
      </w:pPr>
      <w:rPr>
        <w:rFonts w:hint="default"/>
        <w:lang w:val="ru-RU" w:eastAsia="en-US" w:bidi="ar-SA"/>
      </w:rPr>
    </w:lvl>
    <w:lvl w:ilvl="6" w:tplc="CB867D94">
      <w:numFmt w:val="bullet"/>
      <w:lvlText w:val="•"/>
      <w:lvlJc w:val="left"/>
      <w:pPr>
        <w:ind w:left="3163" w:hanging="322"/>
      </w:pPr>
      <w:rPr>
        <w:rFonts w:hint="default"/>
        <w:lang w:val="ru-RU" w:eastAsia="en-US" w:bidi="ar-SA"/>
      </w:rPr>
    </w:lvl>
    <w:lvl w:ilvl="7" w:tplc="1DFCAF90">
      <w:numFmt w:val="bullet"/>
      <w:lvlText w:val="•"/>
      <w:lvlJc w:val="left"/>
      <w:pPr>
        <w:ind w:left="3673" w:hanging="322"/>
      </w:pPr>
      <w:rPr>
        <w:rFonts w:hint="default"/>
        <w:lang w:val="ru-RU" w:eastAsia="en-US" w:bidi="ar-SA"/>
      </w:rPr>
    </w:lvl>
    <w:lvl w:ilvl="8" w:tplc="94806BD8">
      <w:numFmt w:val="bullet"/>
      <w:lvlText w:val="•"/>
      <w:lvlJc w:val="left"/>
      <w:pPr>
        <w:ind w:left="4184" w:hanging="322"/>
      </w:pPr>
      <w:rPr>
        <w:rFonts w:hint="default"/>
        <w:lang w:val="ru-RU" w:eastAsia="en-US" w:bidi="ar-SA"/>
      </w:rPr>
    </w:lvl>
  </w:abstractNum>
  <w:abstractNum w:abstractNumId="11" w15:restartNumberingAfterBreak="0">
    <w:nsid w:val="46880C7C"/>
    <w:multiLevelType w:val="hybridMultilevel"/>
    <w:tmpl w:val="66A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33C56"/>
    <w:multiLevelType w:val="hybridMultilevel"/>
    <w:tmpl w:val="BBCE6A28"/>
    <w:lvl w:ilvl="0" w:tplc="C266431C">
      <w:numFmt w:val="bullet"/>
      <w:lvlText w:val="-"/>
      <w:lvlJc w:val="left"/>
      <w:pPr>
        <w:ind w:left="394" w:hanging="360"/>
      </w:pPr>
      <w:rPr>
        <w:rFonts w:hint="default"/>
        <w:w w:val="99"/>
        <w:lang w:val="ru-RU" w:eastAsia="ru-RU" w:bidi="ru-RU"/>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3" w15:restartNumberingAfterBreak="0">
    <w:nsid w:val="497B3FC1"/>
    <w:multiLevelType w:val="hybridMultilevel"/>
    <w:tmpl w:val="FBC66DE0"/>
    <w:lvl w:ilvl="0" w:tplc="8E6C2976">
      <w:start w:val="1"/>
      <w:numFmt w:val="decimal"/>
      <w:lvlText w:val="%1."/>
      <w:lvlJc w:val="left"/>
      <w:pPr>
        <w:ind w:left="1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E4D5EC">
      <w:numFmt w:val="bullet"/>
      <w:lvlText w:val=""/>
      <w:lvlJc w:val="left"/>
      <w:pPr>
        <w:ind w:left="399" w:hanging="706"/>
      </w:pPr>
      <w:rPr>
        <w:rFonts w:ascii="Symbol" w:eastAsia="Symbol" w:hAnsi="Symbol" w:cs="Symbol" w:hint="default"/>
        <w:b w:val="0"/>
        <w:bCs w:val="0"/>
        <w:i w:val="0"/>
        <w:iCs w:val="0"/>
        <w:spacing w:val="0"/>
        <w:w w:val="100"/>
        <w:sz w:val="24"/>
        <w:szCs w:val="24"/>
        <w:lang w:val="ru-RU" w:eastAsia="en-US" w:bidi="ar-SA"/>
      </w:rPr>
    </w:lvl>
    <w:lvl w:ilvl="2" w:tplc="4EA0CA8C">
      <w:numFmt w:val="bullet"/>
      <w:lvlText w:val="•"/>
      <w:lvlJc w:val="left"/>
      <w:pPr>
        <w:ind w:left="2436" w:hanging="706"/>
      </w:pPr>
      <w:rPr>
        <w:rFonts w:hint="default"/>
        <w:lang w:val="ru-RU" w:eastAsia="en-US" w:bidi="ar-SA"/>
      </w:rPr>
    </w:lvl>
    <w:lvl w:ilvl="3" w:tplc="164CD754">
      <w:numFmt w:val="bullet"/>
      <w:lvlText w:val="•"/>
      <w:lvlJc w:val="left"/>
      <w:pPr>
        <w:ind w:left="3392" w:hanging="706"/>
      </w:pPr>
      <w:rPr>
        <w:rFonts w:hint="default"/>
        <w:lang w:val="ru-RU" w:eastAsia="en-US" w:bidi="ar-SA"/>
      </w:rPr>
    </w:lvl>
    <w:lvl w:ilvl="4" w:tplc="3BF6B710">
      <w:numFmt w:val="bullet"/>
      <w:lvlText w:val="•"/>
      <w:lvlJc w:val="left"/>
      <w:pPr>
        <w:ind w:left="4348" w:hanging="706"/>
      </w:pPr>
      <w:rPr>
        <w:rFonts w:hint="default"/>
        <w:lang w:val="ru-RU" w:eastAsia="en-US" w:bidi="ar-SA"/>
      </w:rPr>
    </w:lvl>
    <w:lvl w:ilvl="5" w:tplc="608095B0">
      <w:numFmt w:val="bullet"/>
      <w:lvlText w:val="•"/>
      <w:lvlJc w:val="left"/>
      <w:pPr>
        <w:ind w:left="5304" w:hanging="706"/>
      </w:pPr>
      <w:rPr>
        <w:rFonts w:hint="default"/>
        <w:lang w:val="ru-RU" w:eastAsia="en-US" w:bidi="ar-SA"/>
      </w:rPr>
    </w:lvl>
    <w:lvl w:ilvl="6" w:tplc="F1A2785E">
      <w:numFmt w:val="bullet"/>
      <w:lvlText w:val="•"/>
      <w:lvlJc w:val="left"/>
      <w:pPr>
        <w:ind w:left="6260" w:hanging="706"/>
      </w:pPr>
      <w:rPr>
        <w:rFonts w:hint="default"/>
        <w:lang w:val="ru-RU" w:eastAsia="en-US" w:bidi="ar-SA"/>
      </w:rPr>
    </w:lvl>
    <w:lvl w:ilvl="7" w:tplc="33F8005C">
      <w:numFmt w:val="bullet"/>
      <w:lvlText w:val="•"/>
      <w:lvlJc w:val="left"/>
      <w:pPr>
        <w:ind w:left="7216" w:hanging="706"/>
      </w:pPr>
      <w:rPr>
        <w:rFonts w:hint="default"/>
        <w:lang w:val="ru-RU" w:eastAsia="en-US" w:bidi="ar-SA"/>
      </w:rPr>
    </w:lvl>
    <w:lvl w:ilvl="8" w:tplc="2528C8F2">
      <w:numFmt w:val="bullet"/>
      <w:lvlText w:val="•"/>
      <w:lvlJc w:val="left"/>
      <w:pPr>
        <w:ind w:left="8172" w:hanging="706"/>
      </w:pPr>
      <w:rPr>
        <w:rFonts w:hint="default"/>
        <w:lang w:val="ru-RU" w:eastAsia="en-US" w:bidi="ar-SA"/>
      </w:rPr>
    </w:lvl>
  </w:abstractNum>
  <w:abstractNum w:abstractNumId="14" w15:restartNumberingAfterBreak="0">
    <w:nsid w:val="4C2E566F"/>
    <w:multiLevelType w:val="hybridMultilevel"/>
    <w:tmpl w:val="409E49F8"/>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15:restartNumberingAfterBreak="0">
    <w:nsid w:val="4C9F29C4"/>
    <w:multiLevelType w:val="hybridMultilevel"/>
    <w:tmpl w:val="14AED164"/>
    <w:lvl w:ilvl="0" w:tplc="6A7481F4">
      <w:start w:val="1"/>
      <w:numFmt w:val="decimal"/>
      <w:lvlText w:val="%1."/>
      <w:lvlJc w:val="left"/>
      <w:pPr>
        <w:ind w:left="105" w:hanging="1359"/>
      </w:pPr>
      <w:rPr>
        <w:rFonts w:ascii="Times New Roman" w:eastAsia="Times New Roman" w:hAnsi="Times New Roman" w:cs="Times New Roman" w:hint="default"/>
        <w:w w:val="100"/>
        <w:sz w:val="24"/>
        <w:szCs w:val="24"/>
        <w:lang w:val="ru-RU" w:eastAsia="en-US" w:bidi="ar-SA"/>
      </w:rPr>
    </w:lvl>
    <w:lvl w:ilvl="1" w:tplc="EA74E1EA">
      <w:numFmt w:val="bullet"/>
      <w:lvlText w:val="•"/>
      <w:lvlJc w:val="left"/>
      <w:pPr>
        <w:ind w:left="610" w:hanging="1359"/>
      </w:pPr>
      <w:rPr>
        <w:rFonts w:hint="default"/>
        <w:lang w:val="ru-RU" w:eastAsia="en-US" w:bidi="ar-SA"/>
      </w:rPr>
    </w:lvl>
    <w:lvl w:ilvl="2" w:tplc="5BB6BA1E">
      <w:numFmt w:val="bullet"/>
      <w:lvlText w:val="•"/>
      <w:lvlJc w:val="left"/>
      <w:pPr>
        <w:ind w:left="1121" w:hanging="1359"/>
      </w:pPr>
      <w:rPr>
        <w:rFonts w:hint="default"/>
        <w:lang w:val="ru-RU" w:eastAsia="en-US" w:bidi="ar-SA"/>
      </w:rPr>
    </w:lvl>
    <w:lvl w:ilvl="3" w:tplc="CB24DFB0">
      <w:numFmt w:val="bullet"/>
      <w:lvlText w:val="•"/>
      <w:lvlJc w:val="left"/>
      <w:pPr>
        <w:ind w:left="1631" w:hanging="1359"/>
      </w:pPr>
      <w:rPr>
        <w:rFonts w:hint="default"/>
        <w:lang w:val="ru-RU" w:eastAsia="en-US" w:bidi="ar-SA"/>
      </w:rPr>
    </w:lvl>
    <w:lvl w:ilvl="4" w:tplc="E5BAAE84">
      <w:numFmt w:val="bullet"/>
      <w:lvlText w:val="•"/>
      <w:lvlJc w:val="left"/>
      <w:pPr>
        <w:ind w:left="2142" w:hanging="1359"/>
      </w:pPr>
      <w:rPr>
        <w:rFonts w:hint="default"/>
        <w:lang w:val="ru-RU" w:eastAsia="en-US" w:bidi="ar-SA"/>
      </w:rPr>
    </w:lvl>
    <w:lvl w:ilvl="5" w:tplc="A99A251E">
      <w:numFmt w:val="bullet"/>
      <w:lvlText w:val="•"/>
      <w:lvlJc w:val="left"/>
      <w:pPr>
        <w:ind w:left="2652" w:hanging="1359"/>
      </w:pPr>
      <w:rPr>
        <w:rFonts w:hint="default"/>
        <w:lang w:val="ru-RU" w:eastAsia="en-US" w:bidi="ar-SA"/>
      </w:rPr>
    </w:lvl>
    <w:lvl w:ilvl="6" w:tplc="566CFDF4">
      <w:numFmt w:val="bullet"/>
      <w:lvlText w:val="•"/>
      <w:lvlJc w:val="left"/>
      <w:pPr>
        <w:ind w:left="3163" w:hanging="1359"/>
      </w:pPr>
      <w:rPr>
        <w:rFonts w:hint="default"/>
        <w:lang w:val="ru-RU" w:eastAsia="en-US" w:bidi="ar-SA"/>
      </w:rPr>
    </w:lvl>
    <w:lvl w:ilvl="7" w:tplc="2AE60E2A">
      <w:numFmt w:val="bullet"/>
      <w:lvlText w:val="•"/>
      <w:lvlJc w:val="left"/>
      <w:pPr>
        <w:ind w:left="3673" w:hanging="1359"/>
      </w:pPr>
      <w:rPr>
        <w:rFonts w:hint="default"/>
        <w:lang w:val="ru-RU" w:eastAsia="en-US" w:bidi="ar-SA"/>
      </w:rPr>
    </w:lvl>
    <w:lvl w:ilvl="8" w:tplc="D78A5804">
      <w:numFmt w:val="bullet"/>
      <w:lvlText w:val="•"/>
      <w:lvlJc w:val="left"/>
      <w:pPr>
        <w:ind w:left="4184" w:hanging="1359"/>
      </w:pPr>
      <w:rPr>
        <w:rFonts w:hint="default"/>
        <w:lang w:val="ru-RU" w:eastAsia="en-US" w:bidi="ar-SA"/>
      </w:rPr>
    </w:lvl>
  </w:abstractNum>
  <w:abstractNum w:abstractNumId="16" w15:restartNumberingAfterBreak="0">
    <w:nsid w:val="57F529FB"/>
    <w:multiLevelType w:val="hybridMultilevel"/>
    <w:tmpl w:val="9F46A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D81AF2"/>
    <w:multiLevelType w:val="hybridMultilevel"/>
    <w:tmpl w:val="F15CF1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317CC4"/>
    <w:multiLevelType w:val="hybridMultilevel"/>
    <w:tmpl w:val="6BC29428"/>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605C035F"/>
    <w:multiLevelType w:val="hybridMultilevel"/>
    <w:tmpl w:val="CD720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7F5DFE"/>
    <w:multiLevelType w:val="hybridMultilevel"/>
    <w:tmpl w:val="4B9CF722"/>
    <w:lvl w:ilvl="0" w:tplc="8A4E6F2C">
      <w:start w:val="1"/>
      <w:numFmt w:val="decimal"/>
      <w:lvlText w:val="%1."/>
      <w:lvlJc w:val="left"/>
      <w:pPr>
        <w:ind w:left="105" w:hanging="533"/>
      </w:pPr>
      <w:rPr>
        <w:rFonts w:ascii="Times New Roman" w:eastAsia="Times New Roman" w:hAnsi="Times New Roman" w:cs="Times New Roman" w:hint="default"/>
        <w:w w:val="100"/>
        <w:sz w:val="24"/>
        <w:szCs w:val="24"/>
        <w:lang w:val="ru-RU" w:eastAsia="en-US" w:bidi="ar-SA"/>
      </w:rPr>
    </w:lvl>
    <w:lvl w:ilvl="1" w:tplc="7E02907C">
      <w:numFmt w:val="bullet"/>
      <w:lvlText w:val="•"/>
      <w:lvlJc w:val="left"/>
      <w:pPr>
        <w:ind w:left="610" w:hanging="533"/>
      </w:pPr>
      <w:rPr>
        <w:rFonts w:hint="default"/>
        <w:lang w:val="ru-RU" w:eastAsia="en-US" w:bidi="ar-SA"/>
      </w:rPr>
    </w:lvl>
    <w:lvl w:ilvl="2" w:tplc="5F3C16F4">
      <w:numFmt w:val="bullet"/>
      <w:lvlText w:val="•"/>
      <w:lvlJc w:val="left"/>
      <w:pPr>
        <w:ind w:left="1121" w:hanging="533"/>
      </w:pPr>
      <w:rPr>
        <w:rFonts w:hint="default"/>
        <w:lang w:val="ru-RU" w:eastAsia="en-US" w:bidi="ar-SA"/>
      </w:rPr>
    </w:lvl>
    <w:lvl w:ilvl="3" w:tplc="139808E2">
      <w:numFmt w:val="bullet"/>
      <w:lvlText w:val="•"/>
      <w:lvlJc w:val="left"/>
      <w:pPr>
        <w:ind w:left="1631" w:hanging="533"/>
      </w:pPr>
      <w:rPr>
        <w:rFonts w:hint="default"/>
        <w:lang w:val="ru-RU" w:eastAsia="en-US" w:bidi="ar-SA"/>
      </w:rPr>
    </w:lvl>
    <w:lvl w:ilvl="4" w:tplc="317EF882">
      <w:numFmt w:val="bullet"/>
      <w:lvlText w:val="•"/>
      <w:lvlJc w:val="left"/>
      <w:pPr>
        <w:ind w:left="2142" w:hanging="533"/>
      </w:pPr>
      <w:rPr>
        <w:rFonts w:hint="default"/>
        <w:lang w:val="ru-RU" w:eastAsia="en-US" w:bidi="ar-SA"/>
      </w:rPr>
    </w:lvl>
    <w:lvl w:ilvl="5" w:tplc="2BB04638">
      <w:numFmt w:val="bullet"/>
      <w:lvlText w:val="•"/>
      <w:lvlJc w:val="left"/>
      <w:pPr>
        <w:ind w:left="2652" w:hanging="533"/>
      </w:pPr>
      <w:rPr>
        <w:rFonts w:hint="default"/>
        <w:lang w:val="ru-RU" w:eastAsia="en-US" w:bidi="ar-SA"/>
      </w:rPr>
    </w:lvl>
    <w:lvl w:ilvl="6" w:tplc="47609C3E">
      <w:numFmt w:val="bullet"/>
      <w:lvlText w:val="•"/>
      <w:lvlJc w:val="left"/>
      <w:pPr>
        <w:ind w:left="3163" w:hanging="533"/>
      </w:pPr>
      <w:rPr>
        <w:rFonts w:hint="default"/>
        <w:lang w:val="ru-RU" w:eastAsia="en-US" w:bidi="ar-SA"/>
      </w:rPr>
    </w:lvl>
    <w:lvl w:ilvl="7" w:tplc="7F764B90">
      <w:numFmt w:val="bullet"/>
      <w:lvlText w:val="•"/>
      <w:lvlJc w:val="left"/>
      <w:pPr>
        <w:ind w:left="3673" w:hanging="533"/>
      </w:pPr>
      <w:rPr>
        <w:rFonts w:hint="default"/>
        <w:lang w:val="ru-RU" w:eastAsia="en-US" w:bidi="ar-SA"/>
      </w:rPr>
    </w:lvl>
    <w:lvl w:ilvl="8" w:tplc="421A3DE8">
      <w:numFmt w:val="bullet"/>
      <w:lvlText w:val="•"/>
      <w:lvlJc w:val="left"/>
      <w:pPr>
        <w:ind w:left="4184" w:hanging="533"/>
      </w:pPr>
      <w:rPr>
        <w:rFonts w:hint="default"/>
        <w:lang w:val="ru-RU" w:eastAsia="en-US" w:bidi="ar-SA"/>
      </w:rPr>
    </w:lvl>
  </w:abstractNum>
  <w:abstractNum w:abstractNumId="21" w15:restartNumberingAfterBreak="0">
    <w:nsid w:val="67810143"/>
    <w:multiLevelType w:val="hybridMultilevel"/>
    <w:tmpl w:val="290C0A10"/>
    <w:lvl w:ilvl="0" w:tplc="48984A78">
      <w:numFmt w:val="bullet"/>
      <w:lvlText w:val="•"/>
      <w:lvlJc w:val="left"/>
      <w:pPr>
        <w:ind w:left="399" w:hanging="706"/>
      </w:pPr>
      <w:rPr>
        <w:rFonts w:ascii="Times New Roman" w:eastAsia="Times New Roman" w:hAnsi="Times New Roman" w:cs="Times New Roman" w:hint="default"/>
        <w:w w:val="100"/>
        <w:sz w:val="24"/>
        <w:szCs w:val="24"/>
        <w:lang w:val="ru-RU" w:eastAsia="en-US" w:bidi="ar-SA"/>
      </w:rPr>
    </w:lvl>
    <w:lvl w:ilvl="1" w:tplc="4F76BC42">
      <w:numFmt w:val="bullet"/>
      <w:lvlText w:val="•"/>
      <w:lvlJc w:val="left"/>
      <w:pPr>
        <w:ind w:left="1366" w:hanging="706"/>
      </w:pPr>
      <w:rPr>
        <w:rFonts w:hint="default"/>
        <w:lang w:val="ru-RU" w:eastAsia="en-US" w:bidi="ar-SA"/>
      </w:rPr>
    </w:lvl>
    <w:lvl w:ilvl="2" w:tplc="E2568A2C">
      <w:numFmt w:val="bullet"/>
      <w:lvlText w:val="•"/>
      <w:lvlJc w:val="left"/>
      <w:pPr>
        <w:ind w:left="2332" w:hanging="706"/>
      </w:pPr>
      <w:rPr>
        <w:rFonts w:hint="default"/>
        <w:lang w:val="ru-RU" w:eastAsia="en-US" w:bidi="ar-SA"/>
      </w:rPr>
    </w:lvl>
    <w:lvl w:ilvl="3" w:tplc="214CA3AA">
      <w:numFmt w:val="bullet"/>
      <w:lvlText w:val="•"/>
      <w:lvlJc w:val="left"/>
      <w:pPr>
        <w:ind w:left="3299" w:hanging="706"/>
      </w:pPr>
      <w:rPr>
        <w:rFonts w:hint="default"/>
        <w:lang w:val="ru-RU" w:eastAsia="en-US" w:bidi="ar-SA"/>
      </w:rPr>
    </w:lvl>
    <w:lvl w:ilvl="4" w:tplc="2276746C">
      <w:numFmt w:val="bullet"/>
      <w:lvlText w:val="•"/>
      <w:lvlJc w:val="left"/>
      <w:pPr>
        <w:ind w:left="4265" w:hanging="706"/>
      </w:pPr>
      <w:rPr>
        <w:rFonts w:hint="default"/>
        <w:lang w:val="ru-RU" w:eastAsia="en-US" w:bidi="ar-SA"/>
      </w:rPr>
    </w:lvl>
    <w:lvl w:ilvl="5" w:tplc="D946F632">
      <w:numFmt w:val="bullet"/>
      <w:lvlText w:val="•"/>
      <w:lvlJc w:val="left"/>
      <w:pPr>
        <w:ind w:left="5232" w:hanging="706"/>
      </w:pPr>
      <w:rPr>
        <w:rFonts w:hint="default"/>
        <w:lang w:val="ru-RU" w:eastAsia="en-US" w:bidi="ar-SA"/>
      </w:rPr>
    </w:lvl>
    <w:lvl w:ilvl="6" w:tplc="996A1928">
      <w:numFmt w:val="bullet"/>
      <w:lvlText w:val="•"/>
      <w:lvlJc w:val="left"/>
      <w:pPr>
        <w:ind w:left="6198" w:hanging="706"/>
      </w:pPr>
      <w:rPr>
        <w:rFonts w:hint="default"/>
        <w:lang w:val="ru-RU" w:eastAsia="en-US" w:bidi="ar-SA"/>
      </w:rPr>
    </w:lvl>
    <w:lvl w:ilvl="7" w:tplc="7F64BD24">
      <w:numFmt w:val="bullet"/>
      <w:lvlText w:val="•"/>
      <w:lvlJc w:val="left"/>
      <w:pPr>
        <w:ind w:left="7164" w:hanging="706"/>
      </w:pPr>
      <w:rPr>
        <w:rFonts w:hint="default"/>
        <w:lang w:val="ru-RU" w:eastAsia="en-US" w:bidi="ar-SA"/>
      </w:rPr>
    </w:lvl>
    <w:lvl w:ilvl="8" w:tplc="AA4833A8">
      <w:numFmt w:val="bullet"/>
      <w:lvlText w:val="•"/>
      <w:lvlJc w:val="left"/>
      <w:pPr>
        <w:ind w:left="8131" w:hanging="706"/>
      </w:pPr>
      <w:rPr>
        <w:rFonts w:hint="default"/>
        <w:lang w:val="ru-RU" w:eastAsia="en-US" w:bidi="ar-SA"/>
      </w:rPr>
    </w:lvl>
  </w:abstractNum>
  <w:abstractNum w:abstractNumId="22" w15:restartNumberingAfterBreak="0">
    <w:nsid w:val="67B72B7D"/>
    <w:multiLevelType w:val="hybridMultilevel"/>
    <w:tmpl w:val="7B64154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67EB7A7F"/>
    <w:multiLevelType w:val="hybridMultilevel"/>
    <w:tmpl w:val="74E4AFE4"/>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15:restartNumberingAfterBreak="0">
    <w:nsid w:val="6CBE786C"/>
    <w:multiLevelType w:val="hybridMultilevel"/>
    <w:tmpl w:val="E5FEF844"/>
    <w:lvl w:ilvl="0" w:tplc="0419000D">
      <w:start w:val="1"/>
      <w:numFmt w:val="bullet"/>
      <w:lvlText w:val=""/>
      <w:lvlJc w:val="left"/>
      <w:pPr>
        <w:ind w:left="399" w:hanging="706"/>
      </w:pPr>
      <w:rPr>
        <w:rFonts w:ascii="Wingdings" w:hAnsi="Wingdings" w:hint="default"/>
        <w:b w:val="0"/>
        <w:bCs w:val="0"/>
        <w:i w:val="0"/>
        <w:iCs w:val="0"/>
        <w:spacing w:val="0"/>
        <w:w w:val="100"/>
        <w:sz w:val="24"/>
        <w:szCs w:val="24"/>
        <w:lang w:val="ru-RU" w:eastAsia="en-US" w:bidi="ar-SA"/>
      </w:rPr>
    </w:lvl>
    <w:lvl w:ilvl="1" w:tplc="4434FBAA">
      <w:numFmt w:val="bullet"/>
      <w:lvlText w:val="•"/>
      <w:lvlJc w:val="left"/>
      <w:pPr>
        <w:ind w:left="1368" w:hanging="706"/>
      </w:pPr>
      <w:rPr>
        <w:rFonts w:hint="default"/>
        <w:lang w:val="ru-RU" w:eastAsia="en-US" w:bidi="ar-SA"/>
      </w:rPr>
    </w:lvl>
    <w:lvl w:ilvl="2" w:tplc="68D4F566">
      <w:numFmt w:val="bullet"/>
      <w:lvlText w:val="•"/>
      <w:lvlJc w:val="left"/>
      <w:pPr>
        <w:ind w:left="2336" w:hanging="706"/>
      </w:pPr>
      <w:rPr>
        <w:rFonts w:hint="default"/>
        <w:lang w:val="ru-RU" w:eastAsia="en-US" w:bidi="ar-SA"/>
      </w:rPr>
    </w:lvl>
    <w:lvl w:ilvl="3" w:tplc="F586BC4C">
      <w:numFmt w:val="bullet"/>
      <w:lvlText w:val="•"/>
      <w:lvlJc w:val="left"/>
      <w:pPr>
        <w:ind w:left="3305" w:hanging="706"/>
      </w:pPr>
      <w:rPr>
        <w:rFonts w:hint="default"/>
        <w:lang w:val="ru-RU" w:eastAsia="en-US" w:bidi="ar-SA"/>
      </w:rPr>
    </w:lvl>
    <w:lvl w:ilvl="4" w:tplc="388A5FEE">
      <w:numFmt w:val="bullet"/>
      <w:lvlText w:val="•"/>
      <w:lvlJc w:val="left"/>
      <w:pPr>
        <w:ind w:left="4273" w:hanging="706"/>
      </w:pPr>
      <w:rPr>
        <w:rFonts w:hint="default"/>
        <w:lang w:val="ru-RU" w:eastAsia="en-US" w:bidi="ar-SA"/>
      </w:rPr>
    </w:lvl>
    <w:lvl w:ilvl="5" w:tplc="A1826988">
      <w:numFmt w:val="bullet"/>
      <w:lvlText w:val="•"/>
      <w:lvlJc w:val="left"/>
      <w:pPr>
        <w:ind w:left="5242" w:hanging="706"/>
      </w:pPr>
      <w:rPr>
        <w:rFonts w:hint="default"/>
        <w:lang w:val="ru-RU" w:eastAsia="en-US" w:bidi="ar-SA"/>
      </w:rPr>
    </w:lvl>
    <w:lvl w:ilvl="6" w:tplc="EB9EA8F4">
      <w:numFmt w:val="bullet"/>
      <w:lvlText w:val="•"/>
      <w:lvlJc w:val="left"/>
      <w:pPr>
        <w:ind w:left="6210" w:hanging="706"/>
      </w:pPr>
      <w:rPr>
        <w:rFonts w:hint="default"/>
        <w:lang w:val="ru-RU" w:eastAsia="en-US" w:bidi="ar-SA"/>
      </w:rPr>
    </w:lvl>
    <w:lvl w:ilvl="7" w:tplc="1FC88214">
      <w:numFmt w:val="bullet"/>
      <w:lvlText w:val="•"/>
      <w:lvlJc w:val="left"/>
      <w:pPr>
        <w:ind w:left="7178" w:hanging="706"/>
      </w:pPr>
      <w:rPr>
        <w:rFonts w:hint="default"/>
        <w:lang w:val="ru-RU" w:eastAsia="en-US" w:bidi="ar-SA"/>
      </w:rPr>
    </w:lvl>
    <w:lvl w:ilvl="8" w:tplc="E2265292">
      <w:numFmt w:val="bullet"/>
      <w:lvlText w:val="•"/>
      <w:lvlJc w:val="left"/>
      <w:pPr>
        <w:ind w:left="8147" w:hanging="706"/>
      </w:pPr>
      <w:rPr>
        <w:rFonts w:hint="default"/>
        <w:lang w:val="ru-RU" w:eastAsia="en-US" w:bidi="ar-SA"/>
      </w:rPr>
    </w:lvl>
  </w:abstractNum>
  <w:abstractNum w:abstractNumId="25" w15:restartNumberingAfterBreak="0">
    <w:nsid w:val="70663B8D"/>
    <w:multiLevelType w:val="hybridMultilevel"/>
    <w:tmpl w:val="C320346A"/>
    <w:lvl w:ilvl="0" w:tplc="2FCE65B4">
      <w:numFmt w:val="bullet"/>
      <w:lvlText w:val=""/>
      <w:lvlJc w:val="left"/>
      <w:pPr>
        <w:ind w:left="1260" w:hanging="360"/>
      </w:pPr>
      <w:rPr>
        <w:rFonts w:ascii="Wingdings" w:eastAsia="Wingdings" w:hAnsi="Wingdings" w:cs="Wingdings" w:hint="default"/>
        <w:w w:val="100"/>
        <w:sz w:val="24"/>
        <w:szCs w:val="24"/>
        <w:lang w:val="ru-RU" w:eastAsia="en-US" w:bidi="ar-SA"/>
      </w:rPr>
    </w:lvl>
    <w:lvl w:ilvl="1" w:tplc="08DAE4FC">
      <w:numFmt w:val="bullet"/>
      <w:lvlText w:val=""/>
      <w:lvlJc w:val="left"/>
      <w:pPr>
        <w:ind w:left="539" w:hanging="706"/>
      </w:pPr>
      <w:rPr>
        <w:rFonts w:ascii="Wingdings" w:eastAsia="Wingdings" w:hAnsi="Wingdings" w:cs="Wingdings" w:hint="default"/>
        <w:w w:val="100"/>
        <w:sz w:val="24"/>
        <w:szCs w:val="24"/>
        <w:lang w:val="ru-RU" w:eastAsia="en-US" w:bidi="ar-SA"/>
      </w:rPr>
    </w:lvl>
    <w:lvl w:ilvl="2" w:tplc="1A385FE8">
      <w:numFmt w:val="bullet"/>
      <w:lvlText w:val="•"/>
      <w:lvlJc w:val="left"/>
      <w:pPr>
        <w:ind w:left="2278" w:hanging="706"/>
      </w:pPr>
      <w:rPr>
        <w:rFonts w:hint="default"/>
        <w:lang w:val="ru-RU" w:eastAsia="en-US" w:bidi="ar-SA"/>
      </w:rPr>
    </w:lvl>
    <w:lvl w:ilvl="3" w:tplc="A42A49B6">
      <w:numFmt w:val="bullet"/>
      <w:lvlText w:val="•"/>
      <w:lvlJc w:val="left"/>
      <w:pPr>
        <w:ind w:left="3296" w:hanging="706"/>
      </w:pPr>
      <w:rPr>
        <w:rFonts w:hint="default"/>
        <w:lang w:val="ru-RU" w:eastAsia="en-US" w:bidi="ar-SA"/>
      </w:rPr>
    </w:lvl>
    <w:lvl w:ilvl="4" w:tplc="4B96196C">
      <w:numFmt w:val="bullet"/>
      <w:lvlText w:val="•"/>
      <w:lvlJc w:val="left"/>
      <w:pPr>
        <w:ind w:left="4314" w:hanging="706"/>
      </w:pPr>
      <w:rPr>
        <w:rFonts w:hint="default"/>
        <w:lang w:val="ru-RU" w:eastAsia="en-US" w:bidi="ar-SA"/>
      </w:rPr>
    </w:lvl>
    <w:lvl w:ilvl="5" w:tplc="CAB04A9C">
      <w:numFmt w:val="bullet"/>
      <w:lvlText w:val="•"/>
      <w:lvlJc w:val="left"/>
      <w:pPr>
        <w:ind w:left="5332" w:hanging="706"/>
      </w:pPr>
      <w:rPr>
        <w:rFonts w:hint="default"/>
        <w:lang w:val="ru-RU" w:eastAsia="en-US" w:bidi="ar-SA"/>
      </w:rPr>
    </w:lvl>
    <w:lvl w:ilvl="6" w:tplc="B3BA7BF6">
      <w:numFmt w:val="bullet"/>
      <w:lvlText w:val="•"/>
      <w:lvlJc w:val="left"/>
      <w:pPr>
        <w:ind w:left="6351" w:hanging="706"/>
      </w:pPr>
      <w:rPr>
        <w:rFonts w:hint="default"/>
        <w:lang w:val="ru-RU" w:eastAsia="en-US" w:bidi="ar-SA"/>
      </w:rPr>
    </w:lvl>
    <w:lvl w:ilvl="7" w:tplc="FABED7F6">
      <w:numFmt w:val="bullet"/>
      <w:lvlText w:val="•"/>
      <w:lvlJc w:val="left"/>
      <w:pPr>
        <w:ind w:left="7369" w:hanging="706"/>
      </w:pPr>
      <w:rPr>
        <w:rFonts w:hint="default"/>
        <w:lang w:val="ru-RU" w:eastAsia="en-US" w:bidi="ar-SA"/>
      </w:rPr>
    </w:lvl>
    <w:lvl w:ilvl="8" w:tplc="B0202BEA">
      <w:numFmt w:val="bullet"/>
      <w:lvlText w:val="•"/>
      <w:lvlJc w:val="left"/>
      <w:pPr>
        <w:ind w:left="8387" w:hanging="706"/>
      </w:pPr>
      <w:rPr>
        <w:rFonts w:hint="default"/>
        <w:lang w:val="ru-RU" w:eastAsia="en-US" w:bidi="ar-SA"/>
      </w:rPr>
    </w:lvl>
  </w:abstractNum>
  <w:abstractNum w:abstractNumId="26" w15:restartNumberingAfterBreak="0">
    <w:nsid w:val="70AD75AC"/>
    <w:multiLevelType w:val="hybridMultilevel"/>
    <w:tmpl w:val="2042E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3C386A"/>
    <w:multiLevelType w:val="hybridMultilevel"/>
    <w:tmpl w:val="B9522E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BCF0DCC"/>
    <w:multiLevelType w:val="hybridMultilevel"/>
    <w:tmpl w:val="E1BA1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6"/>
  </w:num>
  <w:num w:numId="4">
    <w:abstractNumId w:val="17"/>
  </w:num>
  <w:num w:numId="5">
    <w:abstractNumId w:val="16"/>
  </w:num>
  <w:num w:numId="6">
    <w:abstractNumId w:val="19"/>
  </w:num>
  <w:num w:numId="7">
    <w:abstractNumId w:val="2"/>
  </w:num>
  <w:num w:numId="8">
    <w:abstractNumId w:val="3"/>
  </w:num>
  <w:num w:numId="9">
    <w:abstractNumId w:val="27"/>
  </w:num>
  <w:num w:numId="10">
    <w:abstractNumId w:val="28"/>
  </w:num>
  <w:num w:numId="11">
    <w:abstractNumId w:val="11"/>
  </w:num>
  <w:num w:numId="12">
    <w:abstractNumId w:val="7"/>
  </w:num>
  <w:num w:numId="13">
    <w:abstractNumId w:val="6"/>
  </w:num>
  <w:num w:numId="14">
    <w:abstractNumId w:val="15"/>
  </w:num>
  <w:num w:numId="15">
    <w:abstractNumId w:val="4"/>
  </w:num>
  <w:num w:numId="16">
    <w:abstractNumId w:val="20"/>
  </w:num>
  <w:num w:numId="17">
    <w:abstractNumId w:val="10"/>
  </w:num>
  <w:num w:numId="18">
    <w:abstractNumId w:val="1"/>
  </w:num>
  <w:num w:numId="19">
    <w:abstractNumId w:val="21"/>
  </w:num>
  <w:num w:numId="20">
    <w:abstractNumId w:val="8"/>
  </w:num>
  <w:num w:numId="21">
    <w:abstractNumId w:val="9"/>
  </w:num>
  <w:num w:numId="22">
    <w:abstractNumId w:val="25"/>
  </w:num>
  <w:num w:numId="23">
    <w:abstractNumId w:val="23"/>
  </w:num>
  <w:num w:numId="24">
    <w:abstractNumId w:val="12"/>
  </w:num>
  <w:num w:numId="25">
    <w:abstractNumId w:val="14"/>
  </w:num>
  <w:num w:numId="26">
    <w:abstractNumId w:val="18"/>
  </w:num>
  <w:num w:numId="27">
    <w:abstractNumId w:val="24"/>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844"/>
    <w:rsid w:val="00024723"/>
    <w:rsid w:val="00095ADA"/>
    <w:rsid w:val="00297CEC"/>
    <w:rsid w:val="00347188"/>
    <w:rsid w:val="0035599B"/>
    <w:rsid w:val="003D5890"/>
    <w:rsid w:val="004C24F4"/>
    <w:rsid w:val="005F2844"/>
    <w:rsid w:val="00607364"/>
    <w:rsid w:val="00996515"/>
    <w:rsid w:val="009B4CDC"/>
    <w:rsid w:val="00B729BE"/>
    <w:rsid w:val="00BB16F7"/>
    <w:rsid w:val="00BB3FA1"/>
    <w:rsid w:val="00CC1E4D"/>
    <w:rsid w:val="00CD5518"/>
    <w:rsid w:val="00D11377"/>
    <w:rsid w:val="00D678B9"/>
    <w:rsid w:val="00D80033"/>
    <w:rsid w:val="00F55C14"/>
    <w:rsid w:val="00FC0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2D8A"/>
  <w15:chartTrackingRefBased/>
  <w15:docId w15:val="{4D072A66-AD5B-41F1-8305-362DAAB2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ADA"/>
  </w:style>
  <w:style w:type="paragraph" w:styleId="1">
    <w:name w:val="heading 1"/>
    <w:basedOn w:val="a"/>
    <w:next w:val="a"/>
    <w:link w:val="10"/>
    <w:qFormat/>
    <w:rsid w:val="00095ADA"/>
    <w:pPr>
      <w:keepNext/>
      <w:keepLines/>
      <w:spacing w:before="480" w:after="0" w:line="276" w:lineRule="auto"/>
      <w:outlineLvl w:val="0"/>
    </w:pPr>
    <w:rPr>
      <w:rFonts w:ascii="Cambria" w:eastAsia="Times New Roman" w:hAnsi="Cambria" w:cs="Times New Roman"/>
      <w:b/>
      <w:bCs/>
      <w:color w:val="365F91"/>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5ADA"/>
    <w:rPr>
      <w:rFonts w:ascii="Cambria" w:eastAsia="Times New Roman" w:hAnsi="Cambria" w:cs="Times New Roman"/>
      <w:b/>
      <w:bCs/>
      <w:color w:val="365F91"/>
      <w:sz w:val="28"/>
      <w:szCs w:val="28"/>
      <w:lang w:val="x-none" w:eastAsia="ru-RU"/>
    </w:rPr>
  </w:style>
  <w:style w:type="paragraph" w:styleId="a3">
    <w:name w:val="List Paragraph"/>
    <w:basedOn w:val="a"/>
    <w:link w:val="a4"/>
    <w:uiPriority w:val="1"/>
    <w:qFormat/>
    <w:rsid w:val="00095ADA"/>
    <w:pPr>
      <w:ind w:left="720"/>
      <w:contextualSpacing/>
    </w:pPr>
  </w:style>
  <w:style w:type="character" w:styleId="a5">
    <w:name w:val="Hyperlink"/>
    <w:basedOn w:val="a0"/>
    <w:uiPriority w:val="99"/>
    <w:unhideWhenUsed/>
    <w:rsid w:val="00095ADA"/>
    <w:rPr>
      <w:color w:val="0563C1" w:themeColor="hyperlink"/>
      <w:u w:val="single"/>
    </w:rPr>
  </w:style>
  <w:style w:type="paragraph" w:customStyle="1" w:styleId="ConsPlusNormal">
    <w:name w:val="ConsPlusNormal"/>
    <w:rsid w:val="00095A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rmal (Web)"/>
    <w:aliases w:val="Знак Знак1"/>
    <w:basedOn w:val="a"/>
    <w:uiPriority w:val="99"/>
    <w:unhideWhenUsed/>
    <w:rsid w:val="00095A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95ADA"/>
    <w:rPr>
      <w:b/>
      <w:bCs/>
    </w:rPr>
  </w:style>
  <w:style w:type="character" w:customStyle="1" w:styleId="c2">
    <w:name w:val="c2"/>
    <w:basedOn w:val="a0"/>
    <w:uiPriority w:val="99"/>
    <w:rsid w:val="00095ADA"/>
    <w:rPr>
      <w:rFonts w:ascii="Times New Roman" w:hAnsi="Times New Roman" w:cs="Times New Roman" w:hint="default"/>
    </w:rPr>
  </w:style>
  <w:style w:type="character" w:customStyle="1" w:styleId="fontstyle01">
    <w:name w:val="fontstyle01"/>
    <w:basedOn w:val="a0"/>
    <w:rsid w:val="00095ADA"/>
    <w:rPr>
      <w:rFonts w:ascii="Times New Roman" w:hAnsi="Times New Roman" w:cs="Times New Roman"/>
      <w:color w:val="000000"/>
      <w:sz w:val="28"/>
      <w:szCs w:val="28"/>
    </w:rPr>
  </w:style>
  <w:style w:type="paragraph" w:styleId="a8">
    <w:name w:val="Body Text"/>
    <w:basedOn w:val="a"/>
    <w:link w:val="a9"/>
    <w:uiPriority w:val="99"/>
    <w:unhideWhenUsed/>
    <w:rsid w:val="00095ADA"/>
    <w:pPr>
      <w:spacing w:after="120" w:line="240" w:lineRule="auto"/>
      <w:ind w:firstLine="360"/>
    </w:pPr>
    <w:rPr>
      <w:rFonts w:ascii="Calibri" w:eastAsia="Times New Roman" w:hAnsi="Calibri" w:cs="Times New Roman"/>
      <w:lang w:val="en-US" w:bidi="en-US"/>
    </w:rPr>
  </w:style>
  <w:style w:type="character" w:customStyle="1" w:styleId="a9">
    <w:name w:val="Основной текст Знак"/>
    <w:basedOn w:val="a0"/>
    <w:link w:val="a8"/>
    <w:uiPriority w:val="99"/>
    <w:rsid w:val="00095ADA"/>
    <w:rPr>
      <w:rFonts w:ascii="Calibri" w:eastAsia="Times New Roman" w:hAnsi="Calibri" w:cs="Times New Roman"/>
      <w:lang w:val="en-US" w:bidi="en-US"/>
    </w:rPr>
  </w:style>
  <w:style w:type="paragraph" w:customStyle="1" w:styleId="Style49">
    <w:name w:val="Style49"/>
    <w:basedOn w:val="a"/>
    <w:rsid w:val="00095A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095ADA"/>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78">
    <w:name w:val="Font Style178"/>
    <w:rsid w:val="00095ADA"/>
    <w:rPr>
      <w:rFonts w:ascii="Times New Roman" w:hAnsi="Times New Roman"/>
      <w:b/>
      <w:sz w:val="22"/>
    </w:rPr>
  </w:style>
  <w:style w:type="paragraph" w:customStyle="1" w:styleId="Style22">
    <w:name w:val="Style22"/>
    <w:basedOn w:val="a"/>
    <w:rsid w:val="00095ADA"/>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Style28">
    <w:name w:val="Style28"/>
    <w:basedOn w:val="a"/>
    <w:rsid w:val="00095ADA"/>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7">
    <w:name w:val="Style47"/>
    <w:basedOn w:val="a"/>
    <w:rsid w:val="00095ADA"/>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164">
    <w:name w:val="Font Style164"/>
    <w:rsid w:val="00095ADA"/>
    <w:rPr>
      <w:rFonts w:ascii="Times New Roman" w:hAnsi="Times New Roman"/>
      <w:b/>
      <w:i/>
      <w:sz w:val="22"/>
    </w:rPr>
  </w:style>
  <w:style w:type="character" w:customStyle="1" w:styleId="FontStyle170">
    <w:name w:val="Font Style170"/>
    <w:rsid w:val="00095ADA"/>
    <w:rPr>
      <w:rFonts w:ascii="Times New Roman" w:hAnsi="Times New Roman"/>
      <w:i/>
      <w:sz w:val="22"/>
    </w:rPr>
  </w:style>
  <w:style w:type="character" w:customStyle="1" w:styleId="FontStyle179">
    <w:name w:val="Font Style179"/>
    <w:rsid w:val="00095ADA"/>
    <w:rPr>
      <w:rFonts w:ascii="Times New Roman" w:hAnsi="Times New Roman"/>
      <w:sz w:val="22"/>
    </w:rPr>
  </w:style>
  <w:style w:type="table" w:styleId="aa">
    <w:name w:val="Table Grid"/>
    <w:basedOn w:val="a1"/>
    <w:uiPriority w:val="99"/>
    <w:rsid w:val="0009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095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mailrucssattributepostfix">
    <w:name w:val="msobodytextindent_mailru_css_attribute_postfix"/>
    <w:basedOn w:val="a"/>
    <w:rsid w:val="00095ADA"/>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b">
    <w:name w:val="header"/>
    <w:basedOn w:val="a"/>
    <w:link w:val="ac"/>
    <w:uiPriority w:val="99"/>
    <w:unhideWhenUsed/>
    <w:rsid w:val="00095AD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95ADA"/>
  </w:style>
  <w:style w:type="paragraph" w:styleId="ad">
    <w:name w:val="footer"/>
    <w:basedOn w:val="a"/>
    <w:link w:val="ae"/>
    <w:uiPriority w:val="99"/>
    <w:unhideWhenUsed/>
    <w:rsid w:val="00095AD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5ADA"/>
  </w:style>
  <w:style w:type="paragraph" w:styleId="af">
    <w:name w:val="Balloon Text"/>
    <w:basedOn w:val="a"/>
    <w:link w:val="af0"/>
    <w:uiPriority w:val="99"/>
    <w:semiHidden/>
    <w:unhideWhenUsed/>
    <w:rsid w:val="00095AD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95ADA"/>
    <w:rPr>
      <w:rFonts w:ascii="Segoe UI" w:hAnsi="Segoe UI" w:cs="Segoe UI"/>
      <w:sz w:val="18"/>
      <w:szCs w:val="18"/>
    </w:rPr>
  </w:style>
  <w:style w:type="paragraph" w:styleId="af1">
    <w:name w:val="Block Text"/>
    <w:basedOn w:val="a"/>
    <w:rsid w:val="00095ADA"/>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paragraph" w:styleId="af2">
    <w:name w:val="Body Text Indent"/>
    <w:basedOn w:val="a"/>
    <w:link w:val="af3"/>
    <w:uiPriority w:val="99"/>
    <w:semiHidden/>
    <w:unhideWhenUsed/>
    <w:rsid w:val="00095ADA"/>
    <w:pPr>
      <w:spacing w:after="120"/>
      <w:ind w:left="283"/>
    </w:pPr>
  </w:style>
  <w:style w:type="character" w:customStyle="1" w:styleId="af3">
    <w:name w:val="Основной текст с отступом Знак"/>
    <w:basedOn w:val="a0"/>
    <w:link w:val="af2"/>
    <w:uiPriority w:val="99"/>
    <w:semiHidden/>
    <w:rsid w:val="00095ADA"/>
  </w:style>
  <w:style w:type="paragraph" w:customStyle="1" w:styleId="Default">
    <w:name w:val="Default"/>
    <w:qFormat/>
    <w:rsid w:val="00095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a"/>
    <w:uiPriority w:val="39"/>
    <w:rsid w:val="00095A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09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1"/>
    <w:locked/>
    <w:rsid w:val="00095ADA"/>
  </w:style>
  <w:style w:type="paragraph" w:styleId="af4">
    <w:name w:val="No Spacing"/>
    <w:link w:val="af5"/>
    <w:uiPriority w:val="1"/>
    <w:qFormat/>
    <w:rsid w:val="00095ADA"/>
    <w:pPr>
      <w:spacing w:after="0" w:line="240" w:lineRule="auto"/>
    </w:pPr>
    <w:rPr>
      <w:rFonts w:ascii="Calibri" w:eastAsia="Calibri" w:hAnsi="Calibri" w:cs="Times New Roman"/>
    </w:rPr>
  </w:style>
  <w:style w:type="character" w:customStyle="1" w:styleId="af5">
    <w:name w:val="Без интервала Знак"/>
    <w:link w:val="af4"/>
    <w:uiPriority w:val="1"/>
    <w:rsid w:val="00095ADA"/>
    <w:rPr>
      <w:rFonts w:ascii="Calibri" w:eastAsia="Calibri" w:hAnsi="Calibri" w:cs="Times New Roman"/>
    </w:rPr>
  </w:style>
  <w:style w:type="character" w:customStyle="1" w:styleId="af6">
    <w:name w:val="Основной текст_"/>
    <w:basedOn w:val="a0"/>
    <w:link w:val="12"/>
    <w:uiPriority w:val="99"/>
    <w:rsid w:val="00095ADA"/>
    <w:rPr>
      <w:rFonts w:ascii="Times New Roman" w:eastAsia="Times New Roman" w:hAnsi="Times New Roman" w:cs="Times New Roman"/>
      <w:spacing w:val="-1"/>
      <w:sz w:val="25"/>
      <w:szCs w:val="25"/>
      <w:shd w:val="clear" w:color="auto" w:fill="FFFFFF"/>
    </w:rPr>
  </w:style>
  <w:style w:type="paragraph" w:customStyle="1" w:styleId="12">
    <w:name w:val="Основной текст1"/>
    <w:basedOn w:val="a"/>
    <w:link w:val="af6"/>
    <w:uiPriority w:val="99"/>
    <w:rsid w:val="00095ADA"/>
    <w:pPr>
      <w:shd w:val="clear" w:color="auto" w:fill="FFFFFF"/>
      <w:spacing w:after="0" w:line="0" w:lineRule="atLeast"/>
    </w:pPr>
    <w:rPr>
      <w:rFonts w:ascii="Times New Roman" w:eastAsia="Times New Roman" w:hAnsi="Times New Roman" w:cs="Times New Roman"/>
      <w:spacing w:val="-1"/>
      <w:sz w:val="25"/>
      <w:szCs w:val="25"/>
    </w:rPr>
  </w:style>
  <w:style w:type="character" w:customStyle="1" w:styleId="12pt">
    <w:name w:val="Основной текст + 12 pt"/>
    <w:basedOn w:val="af6"/>
    <w:rsid w:val="00095ADA"/>
    <w:rPr>
      <w:rFonts w:ascii="Times New Roman" w:eastAsia="Times New Roman" w:hAnsi="Times New Roman" w:cs="Times New Roman"/>
      <w:spacing w:val="-1"/>
      <w:sz w:val="24"/>
      <w:szCs w:val="24"/>
      <w:shd w:val="clear" w:color="auto" w:fill="FFFFFF"/>
    </w:rPr>
  </w:style>
  <w:style w:type="character" w:customStyle="1" w:styleId="4">
    <w:name w:val="Основной текст (4)_"/>
    <w:basedOn w:val="a0"/>
    <w:rsid w:val="00095ADA"/>
    <w:rPr>
      <w:rFonts w:ascii="Times New Roman" w:eastAsia="Times New Roman" w:hAnsi="Times New Roman" w:cs="Times New Roman" w:hint="default"/>
      <w:b w:val="0"/>
      <w:bCs w:val="0"/>
      <w:i w:val="0"/>
      <w:iCs w:val="0"/>
      <w:smallCaps w:val="0"/>
      <w:strike w:val="0"/>
      <w:dstrike w:val="0"/>
      <w:spacing w:val="-30"/>
      <w:sz w:val="26"/>
      <w:szCs w:val="26"/>
      <w:u w:val="none"/>
      <w:effect w:val="none"/>
      <w:lang w:val="en-US"/>
    </w:rPr>
  </w:style>
  <w:style w:type="paragraph" w:customStyle="1" w:styleId="7">
    <w:name w:val="Основной текст7"/>
    <w:basedOn w:val="a"/>
    <w:rsid w:val="00095ADA"/>
    <w:pPr>
      <w:shd w:val="clear" w:color="auto" w:fill="FFFFFF"/>
      <w:spacing w:before="180" w:after="0" w:line="274" w:lineRule="exact"/>
      <w:ind w:hanging="780"/>
    </w:pPr>
    <w:rPr>
      <w:rFonts w:ascii="Times New Roman" w:eastAsia="Times New Roman" w:hAnsi="Times New Roman" w:cs="Times New Roman"/>
    </w:rPr>
  </w:style>
  <w:style w:type="paragraph" w:customStyle="1" w:styleId="Style36">
    <w:name w:val="Style36"/>
    <w:basedOn w:val="a"/>
    <w:uiPriority w:val="99"/>
    <w:rsid w:val="00095ADA"/>
    <w:pPr>
      <w:widowControl w:val="0"/>
      <w:autoSpaceDE w:val="0"/>
      <w:autoSpaceDN w:val="0"/>
      <w:adjustRightInd w:val="0"/>
      <w:spacing w:after="0" w:line="479" w:lineRule="exact"/>
      <w:ind w:firstLine="691"/>
    </w:pPr>
    <w:rPr>
      <w:rFonts w:ascii="Times New Roman" w:eastAsia="Times New Roman" w:hAnsi="Times New Roman" w:cs="Times New Roman"/>
      <w:sz w:val="24"/>
      <w:szCs w:val="24"/>
      <w:lang w:eastAsia="ru-RU"/>
    </w:rPr>
  </w:style>
  <w:style w:type="paragraph" w:customStyle="1" w:styleId="af7">
    <w:name w:val="Стиль"/>
    <w:uiPriority w:val="99"/>
    <w:rsid w:val="00095A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095ADA"/>
    <w:pPr>
      <w:widowControl w:val="0"/>
      <w:autoSpaceDE w:val="0"/>
      <w:autoSpaceDN w:val="0"/>
      <w:spacing w:before="3" w:after="0" w:line="275" w:lineRule="exact"/>
      <w:ind w:left="399"/>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095ADA"/>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unhideWhenUsed/>
    <w:qFormat/>
    <w:rsid w:val="00095A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odyTextChar">
    <w:name w:val="Body Text Char"/>
    <w:uiPriority w:val="99"/>
    <w:locked/>
    <w:rsid w:val="00095ADA"/>
    <w:rPr>
      <w:shd w:val="clear" w:color="auto" w:fill="FFFFFF"/>
    </w:rPr>
  </w:style>
  <w:style w:type="character" w:customStyle="1" w:styleId="2">
    <w:name w:val="Основной текст (2)_"/>
    <w:link w:val="20"/>
    <w:rsid w:val="00095ADA"/>
    <w:rPr>
      <w:rFonts w:ascii="Times New Roman" w:eastAsia="Times New Roman" w:hAnsi="Times New Roman" w:cs="Times New Roman"/>
      <w:shd w:val="clear" w:color="auto" w:fill="FFFFFF"/>
    </w:rPr>
  </w:style>
  <w:style w:type="paragraph" w:customStyle="1" w:styleId="20">
    <w:name w:val="Основной текст (2)"/>
    <w:basedOn w:val="a"/>
    <w:link w:val="2"/>
    <w:rsid w:val="00095ADA"/>
    <w:pPr>
      <w:shd w:val="clear" w:color="auto" w:fill="FFFFFF"/>
      <w:spacing w:after="0" w:line="278" w:lineRule="exact"/>
    </w:pPr>
    <w:rPr>
      <w:rFonts w:ascii="Times New Roman" w:eastAsia="Times New Roman" w:hAnsi="Times New Roman" w:cs="Times New Roman"/>
    </w:rPr>
  </w:style>
  <w:style w:type="paragraph" w:customStyle="1" w:styleId="text">
    <w:name w:val="text"/>
    <w:basedOn w:val="a"/>
    <w:uiPriority w:val="99"/>
    <w:rsid w:val="00095ADA"/>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styleId="af8">
    <w:name w:val="Plain Text"/>
    <w:basedOn w:val="a"/>
    <w:link w:val="af9"/>
    <w:uiPriority w:val="99"/>
    <w:unhideWhenUsed/>
    <w:rsid w:val="00095ADA"/>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0"/>
    <w:link w:val="af8"/>
    <w:uiPriority w:val="99"/>
    <w:rsid w:val="00095ADA"/>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u.yarono.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55</Pages>
  <Words>22796</Words>
  <Characters>129941</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PC</cp:lastModifiedBy>
  <cp:revision>15</cp:revision>
  <cp:lastPrinted>2024-04-15T07:57:00Z</cp:lastPrinted>
  <dcterms:created xsi:type="dcterms:W3CDTF">2024-04-04T11:33:00Z</dcterms:created>
  <dcterms:modified xsi:type="dcterms:W3CDTF">2024-04-15T15:25:00Z</dcterms:modified>
</cp:coreProperties>
</file>